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DA" w:rsidRPr="003D1B3D" w:rsidRDefault="008916DA" w:rsidP="008916DA">
      <w:pPr>
        <w:ind w:left="1168" w:hanging="423"/>
        <w:jc w:val="center"/>
        <w:rPr>
          <w:rFonts w:ascii="Times New Roman" w:hAnsi="Times New Roman"/>
          <w:b/>
          <w:sz w:val="32"/>
          <w:szCs w:val="32"/>
        </w:rPr>
      </w:pPr>
      <w:r w:rsidRPr="003D1B3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-784860</wp:posOffset>
            </wp:positionH>
            <wp:positionV relativeFrom="paragraph">
              <wp:posOffset>-24765</wp:posOffset>
            </wp:positionV>
            <wp:extent cx="1081405" cy="1333500"/>
            <wp:effectExtent l="19050" t="0" r="4445" b="0"/>
            <wp:wrapNone/>
            <wp:docPr id="17" name="Рисунок 17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logot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  <w:lang w:val="uk-UA"/>
        </w:rPr>
        <w:t>М</w:t>
      </w:r>
      <w:proofErr w:type="spellStart"/>
      <w:r>
        <w:rPr>
          <w:rFonts w:ascii="Times New Roman" w:hAnsi="Times New Roman"/>
          <w:b/>
          <w:sz w:val="32"/>
          <w:szCs w:val="32"/>
        </w:rPr>
        <w:t>іністерство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освіти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і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науки </w:t>
      </w:r>
      <w:r>
        <w:rPr>
          <w:rFonts w:ascii="Times New Roman" w:hAnsi="Times New Roman"/>
          <w:b/>
          <w:sz w:val="32"/>
          <w:szCs w:val="32"/>
          <w:lang w:val="uk-UA"/>
        </w:rPr>
        <w:t>У</w:t>
      </w:r>
      <w:proofErr w:type="spellStart"/>
      <w:r w:rsidRPr="003D1B3D">
        <w:rPr>
          <w:rFonts w:ascii="Times New Roman" w:hAnsi="Times New Roman"/>
          <w:b/>
          <w:sz w:val="32"/>
          <w:szCs w:val="32"/>
        </w:rPr>
        <w:t>країни</w:t>
      </w:r>
      <w:proofErr w:type="spellEnd"/>
    </w:p>
    <w:p w:rsidR="008916DA" w:rsidRPr="003D1B3D" w:rsidRDefault="008916DA" w:rsidP="008916DA">
      <w:pPr>
        <w:ind w:left="1168" w:hanging="423"/>
        <w:jc w:val="center"/>
        <w:rPr>
          <w:rFonts w:ascii="Times New Roman" w:hAnsi="Times New Roman"/>
          <w:b/>
          <w:sz w:val="32"/>
          <w:szCs w:val="32"/>
        </w:rPr>
      </w:pPr>
    </w:p>
    <w:p w:rsidR="008916DA" w:rsidRPr="003D1B3D" w:rsidRDefault="008916DA" w:rsidP="008916DA">
      <w:pPr>
        <w:ind w:left="887" w:hanging="281"/>
        <w:jc w:val="center"/>
        <w:rPr>
          <w:rFonts w:ascii="Times New Roman" w:hAnsi="Times New Roman"/>
          <w:b/>
          <w:sz w:val="28"/>
          <w:szCs w:val="28"/>
        </w:rPr>
      </w:pPr>
      <w:r w:rsidRPr="003D1B3D">
        <w:rPr>
          <w:rFonts w:ascii="Times New Roman" w:hAnsi="Times New Roman"/>
          <w:b/>
          <w:sz w:val="28"/>
          <w:szCs w:val="28"/>
        </w:rPr>
        <w:t>УКРАЇНСЬКА ІНЖЕНЕРНО-ПЕДАГОГІЧНА АКАДЕМІЯ</w:t>
      </w:r>
    </w:p>
    <w:p w:rsidR="008916DA" w:rsidRPr="003D1B3D" w:rsidRDefault="008916DA" w:rsidP="008916DA">
      <w:pPr>
        <w:pStyle w:val="a5"/>
        <w:rPr>
          <w:b/>
        </w:rPr>
      </w:pPr>
    </w:p>
    <w:p w:rsidR="00B2126B" w:rsidRDefault="008916DA" w:rsidP="008916DA">
      <w:pPr>
        <w:pStyle w:val="a5"/>
        <w:ind w:firstLine="1134"/>
        <w:rPr>
          <w:b/>
          <w:szCs w:val="28"/>
          <w:lang w:val="uk-UA"/>
        </w:rPr>
      </w:pPr>
      <w:r>
        <w:rPr>
          <w:b/>
          <w:szCs w:val="28"/>
          <w:lang w:val="uk-UA"/>
        </w:rPr>
        <w:t>К</w:t>
      </w:r>
      <w:proofErr w:type="spellStart"/>
      <w:r>
        <w:rPr>
          <w:b/>
          <w:szCs w:val="28"/>
        </w:rPr>
        <w:t>афедра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інтегрованих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технологій</w:t>
      </w:r>
      <w:proofErr w:type="spellEnd"/>
      <w:r>
        <w:rPr>
          <w:b/>
          <w:szCs w:val="28"/>
        </w:rPr>
        <w:t xml:space="preserve"> </w:t>
      </w:r>
      <w:r w:rsidRPr="00A17CE0">
        <w:rPr>
          <w:b/>
          <w:szCs w:val="28"/>
          <w:lang w:val="uk-UA"/>
        </w:rPr>
        <w:t>в</w:t>
      </w:r>
      <w:r w:rsidRPr="00A17CE0">
        <w:rPr>
          <w:b/>
          <w:szCs w:val="28"/>
        </w:rPr>
        <w:t xml:space="preserve"> </w:t>
      </w:r>
      <w:proofErr w:type="spellStart"/>
      <w:r w:rsidRPr="003D1B3D">
        <w:rPr>
          <w:b/>
          <w:szCs w:val="28"/>
        </w:rPr>
        <w:t>машинобудуванні</w:t>
      </w:r>
      <w:proofErr w:type="spellEnd"/>
      <w:r w:rsidRPr="003D1B3D">
        <w:rPr>
          <w:b/>
          <w:szCs w:val="28"/>
        </w:rPr>
        <w:t xml:space="preserve"> </w:t>
      </w:r>
    </w:p>
    <w:p w:rsidR="008916DA" w:rsidRPr="003D1B3D" w:rsidRDefault="008916DA" w:rsidP="008916DA">
      <w:pPr>
        <w:pStyle w:val="a5"/>
        <w:ind w:firstLine="1134"/>
        <w:rPr>
          <w:b/>
          <w:szCs w:val="28"/>
        </w:rPr>
      </w:pPr>
      <w:r w:rsidRPr="003D1B3D">
        <w:rPr>
          <w:b/>
          <w:szCs w:val="28"/>
        </w:rPr>
        <w:t xml:space="preserve">та </w:t>
      </w:r>
      <w:proofErr w:type="spellStart"/>
      <w:r w:rsidRPr="003D1B3D">
        <w:rPr>
          <w:b/>
          <w:szCs w:val="28"/>
        </w:rPr>
        <w:t>зварювального</w:t>
      </w:r>
      <w:proofErr w:type="spellEnd"/>
      <w:r w:rsidRPr="003D1B3D">
        <w:rPr>
          <w:b/>
          <w:szCs w:val="28"/>
        </w:rPr>
        <w:t xml:space="preserve"> </w:t>
      </w:r>
      <w:proofErr w:type="spellStart"/>
      <w:r w:rsidRPr="003D1B3D">
        <w:rPr>
          <w:b/>
          <w:szCs w:val="28"/>
        </w:rPr>
        <w:t>виробництва</w:t>
      </w:r>
      <w:proofErr w:type="spellEnd"/>
    </w:p>
    <w:p w:rsidR="008916DA" w:rsidRPr="003D1B3D" w:rsidRDefault="008916DA" w:rsidP="008916DA">
      <w:pPr>
        <w:pStyle w:val="a5"/>
        <w:jc w:val="both"/>
        <w:rPr>
          <w:b/>
        </w:rPr>
      </w:pPr>
    </w:p>
    <w:p w:rsidR="008916DA" w:rsidRDefault="008916DA" w:rsidP="008916DA">
      <w:pPr>
        <w:pStyle w:val="a5"/>
        <w:ind w:hanging="14"/>
        <w:rPr>
          <w:lang w:val="uk-UA"/>
        </w:rPr>
      </w:pPr>
    </w:p>
    <w:p w:rsidR="008916DA" w:rsidRDefault="008916DA" w:rsidP="008916DA">
      <w:pPr>
        <w:pStyle w:val="a5"/>
        <w:ind w:hanging="14"/>
        <w:rPr>
          <w:lang w:val="uk-UA"/>
        </w:rPr>
      </w:pPr>
    </w:p>
    <w:p w:rsidR="008916DA" w:rsidRDefault="008916DA" w:rsidP="008916DA">
      <w:pPr>
        <w:pStyle w:val="a5"/>
        <w:ind w:hanging="14"/>
        <w:rPr>
          <w:lang w:val="uk-UA"/>
        </w:rPr>
      </w:pPr>
    </w:p>
    <w:p w:rsidR="008916DA" w:rsidRPr="008947DC" w:rsidRDefault="008916DA" w:rsidP="008916DA">
      <w:pPr>
        <w:pStyle w:val="a5"/>
        <w:ind w:hanging="14"/>
        <w:rPr>
          <w:lang w:val="uk-UA"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16DA" w:rsidRPr="003D1B3D" w:rsidRDefault="008916DA" w:rsidP="008916DA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3D1B3D">
        <w:rPr>
          <w:rFonts w:ascii="Times New Roman" w:hAnsi="Times New Roman"/>
          <w:b/>
          <w:sz w:val="44"/>
          <w:szCs w:val="44"/>
          <w:lang w:val="uk-UA"/>
        </w:rPr>
        <w:t>СТАНДАРТИЗАЦІЯ ТА ЯКІСТЬ ПРОДУКЦІЇ</w:t>
      </w:r>
    </w:p>
    <w:p w:rsidR="008916DA" w:rsidRPr="00AD3748" w:rsidRDefault="008916DA" w:rsidP="008916DA">
      <w:pPr>
        <w:jc w:val="center"/>
        <w:rPr>
          <w:rFonts w:ascii="Times New Roman" w:hAnsi="Times New Roman"/>
          <w:b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8916DA" w:rsidRPr="003D1B3D" w:rsidRDefault="008916DA" w:rsidP="008916DA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М</w:t>
      </w:r>
      <w:proofErr w:type="spellStart"/>
      <w:r w:rsidRPr="003D1B3D">
        <w:rPr>
          <w:rFonts w:ascii="Times New Roman" w:hAnsi="Times New Roman"/>
          <w:b/>
          <w:i/>
          <w:sz w:val="32"/>
          <w:szCs w:val="32"/>
        </w:rPr>
        <w:t>етодичні</w:t>
      </w:r>
      <w:proofErr w:type="spellEnd"/>
      <w:r w:rsidRPr="003D1B3D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3D1B3D">
        <w:rPr>
          <w:rFonts w:ascii="Times New Roman" w:hAnsi="Times New Roman"/>
          <w:b/>
          <w:i/>
          <w:sz w:val="32"/>
          <w:szCs w:val="32"/>
        </w:rPr>
        <w:t>вказівки</w:t>
      </w:r>
      <w:proofErr w:type="spellEnd"/>
      <w:r w:rsidRPr="003D1B3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8916DA" w:rsidRPr="00670F1F" w:rsidRDefault="008916DA" w:rsidP="008916DA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3D1B3D">
        <w:rPr>
          <w:rFonts w:ascii="Times New Roman" w:hAnsi="Times New Roman"/>
          <w:b/>
          <w:i/>
          <w:sz w:val="32"/>
          <w:szCs w:val="32"/>
        </w:rPr>
        <w:t xml:space="preserve">до </w:t>
      </w:r>
      <w:r w:rsidR="00670F1F">
        <w:rPr>
          <w:rFonts w:ascii="Times New Roman" w:hAnsi="Times New Roman"/>
          <w:b/>
          <w:i/>
          <w:sz w:val="32"/>
          <w:szCs w:val="32"/>
          <w:lang w:val="uk-UA"/>
        </w:rPr>
        <w:t xml:space="preserve">проведення </w:t>
      </w:r>
      <w:proofErr w:type="spellStart"/>
      <w:r w:rsidR="00670F1F">
        <w:rPr>
          <w:rFonts w:ascii="Times New Roman" w:hAnsi="Times New Roman"/>
          <w:b/>
          <w:i/>
          <w:sz w:val="32"/>
          <w:szCs w:val="32"/>
        </w:rPr>
        <w:t>лабораторних</w:t>
      </w:r>
      <w:proofErr w:type="spellEnd"/>
      <w:r w:rsidR="00670F1F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="00670F1F">
        <w:rPr>
          <w:rFonts w:ascii="Times New Roman" w:hAnsi="Times New Roman"/>
          <w:b/>
          <w:i/>
          <w:sz w:val="32"/>
          <w:szCs w:val="32"/>
          <w:lang w:val="uk-UA"/>
        </w:rPr>
        <w:t>заня</w:t>
      </w:r>
      <w:proofErr w:type="spellEnd"/>
      <w:r w:rsidRPr="003D1B3D">
        <w:rPr>
          <w:rFonts w:ascii="Times New Roman" w:hAnsi="Times New Roman"/>
          <w:b/>
          <w:i/>
          <w:sz w:val="32"/>
          <w:szCs w:val="32"/>
        </w:rPr>
        <w:t>т</w:t>
      </w:r>
      <w:r w:rsidR="00670F1F">
        <w:rPr>
          <w:rFonts w:ascii="Times New Roman" w:hAnsi="Times New Roman"/>
          <w:b/>
          <w:i/>
          <w:sz w:val="32"/>
          <w:szCs w:val="32"/>
          <w:lang w:val="uk-UA"/>
        </w:rPr>
        <w:t>ь</w:t>
      </w:r>
    </w:p>
    <w:p w:rsidR="008916DA" w:rsidRPr="003D1B3D" w:rsidRDefault="008916DA" w:rsidP="008916D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916DA" w:rsidRPr="00AD3748" w:rsidRDefault="008916DA" w:rsidP="008916DA">
      <w:pPr>
        <w:jc w:val="center"/>
        <w:rPr>
          <w:rFonts w:ascii="Times New Roman" w:hAnsi="Times New Roman"/>
          <w:b/>
        </w:rPr>
      </w:pPr>
    </w:p>
    <w:p w:rsidR="008916DA" w:rsidRPr="003D1B3D" w:rsidRDefault="008916DA" w:rsidP="008916DA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D1B3D"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Pr="003D1B3D">
        <w:rPr>
          <w:rFonts w:ascii="Times New Roman" w:hAnsi="Times New Roman"/>
          <w:b/>
          <w:i/>
          <w:sz w:val="28"/>
          <w:szCs w:val="28"/>
        </w:rPr>
        <w:t xml:space="preserve">ля </w:t>
      </w:r>
      <w:proofErr w:type="spellStart"/>
      <w:r w:rsidRPr="003D1B3D">
        <w:rPr>
          <w:rFonts w:ascii="Times New Roman" w:hAnsi="Times New Roman"/>
          <w:b/>
          <w:i/>
          <w:sz w:val="28"/>
          <w:szCs w:val="28"/>
        </w:rPr>
        <w:t>студентів</w:t>
      </w:r>
      <w:proofErr w:type="spellEnd"/>
      <w:r w:rsidRPr="003D1B3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D1B3D">
        <w:rPr>
          <w:rFonts w:ascii="Times New Roman" w:hAnsi="Times New Roman"/>
          <w:b/>
          <w:i/>
          <w:sz w:val="28"/>
          <w:szCs w:val="28"/>
        </w:rPr>
        <w:t>денної</w:t>
      </w:r>
      <w:proofErr w:type="spellEnd"/>
      <w:r w:rsidRPr="003D1B3D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3D1B3D">
        <w:rPr>
          <w:rFonts w:ascii="Times New Roman" w:hAnsi="Times New Roman"/>
          <w:b/>
          <w:i/>
          <w:sz w:val="28"/>
          <w:szCs w:val="28"/>
        </w:rPr>
        <w:t>заочної</w:t>
      </w:r>
      <w:proofErr w:type="spellEnd"/>
      <w:r w:rsidRPr="003D1B3D">
        <w:rPr>
          <w:rFonts w:ascii="Times New Roman" w:hAnsi="Times New Roman"/>
          <w:b/>
          <w:i/>
          <w:sz w:val="28"/>
          <w:szCs w:val="28"/>
        </w:rPr>
        <w:t xml:space="preserve"> форм </w:t>
      </w:r>
      <w:proofErr w:type="spellStart"/>
      <w:r w:rsidRPr="003D1B3D">
        <w:rPr>
          <w:rFonts w:ascii="Times New Roman" w:hAnsi="Times New Roman"/>
          <w:b/>
          <w:i/>
          <w:sz w:val="28"/>
          <w:szCs w:val="28"/>
        </w:rPr>
        <w:t>навчання</w:t>
      </w:r>
      <w:proofErr w:type="spellEnd"/>
      <w:r w:rsidRPr="003D1B3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916DA" w:rsidRPr="003D1B3D" w:rsidRDefault="008916DA" w:rsidP="008916DA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D1B3D">
        <w:rPr>
          <w:rFonts w:ascii="Times New Roman" w:hAnsi="Times New Roman"/>
          <w:b/>
          <w:i/>
          <w:sz w:val="28"/>
          <w:szCs w:val="28"/>
          <w:lang w:val="uk-UA"/>
        </w:rPr>
        <w:t xml:space="preserve">напрямів підготовки: </w:t>
      </w:r>
    </w:p>
    <w:p w:rsidR="008916DA" w:rsidRPr="00A17CE0" w:rsidRDefault="008916DA" w:rsidP="008916D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7CE0">
        <w:rPr>
          <w:rFonts w:ascii="Times New Roman" w:hAnsi="Times New Roman"/>
          <w:b/>
          <w:i/>
          <w:sz w:val="28"/>
          <w:szCs w:val="28"/>
          <w:lang w:val="uk-UA"/>
        </w:rPr>
        <w:t xml:space="preserve"> 6.010104 «Професійна освіта. Зварювання», 6.050504 «Зварювання»</w:t>
      </w:r>
    </w:p>
    <w:p w:rsidR="008916DA" w:rsidRPr="005D3DC3" w:rsidRDefault="008916DA" w:rsidP="008916DA">
      <w:pPr>
        <w:ind w:left="40" w:right="140"/>
        <w:jc w:val="both"/>
        <w:rPr>
          <w:rFonts w:ascii="Times New Roman" w:hAnsi="Times New Roman" w:cs="Times New Roman"/>
          <w:b/>
          <w:bCs/>
          <w:i/>
          <w:noProof/>
          <w:color w:val="FF0000"/>
          <w:sz w:val="28"/>
          <w:szCs w:val="28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rPr>
          <w:noProof/>
          <w:sz w:val="32"/>
          <w:lang w:val="uk-UA"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  <w:lang w:val="uk-UA"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  <w:lang w:val="uk-UA"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  <w:lang w:val="uk-UA"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  <w:lang w:val="uk-UA"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  <w:lang w:val="uk-UA"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  <w:lang w:val="uk-UA"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  <w:lang w:val="uk-UA"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  <w:lang w:val="uk-UA"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  <w:lang w:val="uk-UA"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  <w:lang w:val="uk-UA"/>
        </w:rPr>
      </w:pPr>
    </w:p>
    <w:p w:rsidR="008916DA" w:rsidRPr="00A74E92" w:rsidRDefault="008916DA" w:rsidP="008916DA">
      <w:pPr>
        <w:jc w:val="center"/>
        <w:rPr>
          <w:rFonts w:ascii="Times New Roman" w:hAnsi="Times New Roman"/>
          <w:b/>
          <w:lang w:val="uk-UA"/>
        </w:rPr>
      </w:pPr>
    </w:p>
    <w:p w:rsidR="008916DA" w:rsidRPr="003D1B3D" w:rsidRDefault="008916DA" w:rsidP="008916DA">
      <w:pPr>
        <w:ind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D1B3D">
        <w:rPr>
          <w:rFonts w:ascii="Times New Roman" w:hAnsi="Times New Roman"/>
          <w:b/>
          <w:sz w:val="28"/>
          <w:szCs w:val="28"/>
        </w:rPr>
        <w:t>Харків</w:t>
      </w:r>
      <w:proofErr w:type="spellEnd"/>
      <w:r w:rsidRPr="003D1B3D">
        <w:rPr>
          <w:rFonts w:ascii="Times New Roman" w:hAnsi="Times New Roman"/>
          <w:b/>
          <w:sz w:val="28"/>
          <w:szCs w:val="28"/>
        </w:rPr>
        <w:t xml:space="preserve"> </w:t>
      </w:r>
    </w:p>
    <w:p w:rsidR="008916DA" w:rsidRPr="003D1B3D" w:rsidRDefault="008916DA" w:rsidP="008916DA">
      <w:pPr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3D1B3D">
        <w:rPr>
          <w:rFonts w:ascii="Times New Roman" w:hAnsi="Times New Roman"/>
          <w:b/>
          <w:sz w:val="28"/>
          <w:szCs w:val="28"/>
        </w:rPr>
        <w:t>2016</w:t>
      </w:r>
    </w:p>
    <w:p w:rsidR="008916DA" w:rsidRPr="003D1B3D" w:rsidRDefault="008916DA" w:rsidP="008916DA">
      <w:pPr>
        <w:ind w:hanging="567"/>
        <w:jc w:val="center"/>
        <w:rPr>
          <w:rFonts w:ascii="Times New Roman" w:hAnsi="Times New Roman"/>
          <w:sz w:val="32"/>
          <w:szCs w:val="32"/>
        </w:rPr>
      </w:pPr>
      <w:r w:rsidRPr="003D1B3D">
        <w:rPr>
          <w:rFonts w:ascii="Times New Roman" w:hAnsi="Times New Roman"/>
          <w:sz w:val="32"/>
          <w:szCs w:val="32"/>
          <w:lang w:val="uk-UA"/>
        </w:rPr>
        <w:lastRenderedPageBreak/>
        <w:t>М</w:t>
      </w:r>
      <w:proofErr w:type="spellStart"/>
      <w:r w:rsidRPr="003D1B3D">
        <w:rPr>
          <w:rFonts w:ascii="Times New Roman" w:hAnsi="Times New Roman"/>
          <w:sz w:val="32"/>
          <w:szCs w:val="32"/>
        </w:rPr>
        <w:t>іністерство</w:t>
      </w:r>
      <w:proofErr w:type="spellEnd"/>
      <w:r w:rsidRPr="003D1B3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D1B3D">
        <w:rPr>
          <w:rFonts w:ascii="Times New Roman" w:hAnsi="Times New Roman"/>
          <w:sz w:val="32"/>
          <w:szCs w:val="32"/>
        </w:rPr>
        <w:t>освіти</w:t>
      </w:r>
      <w:proofErr w:type="spellEnd"/>
      <w:r w:rsidRPr="003D1B3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D1B3D">
        <w:rPr>
          <w:rFonts w:ascii="Times New Roman" w:hAnsi="Times New Roman"/>
          <w:sz w:val="32"/>
          <w:szCs w:val="32"/>
        </w:rPr>
        <w:t>і</w:t>
      </w:r>
      <w:proofErr w:type="spellEnd"/>
      <w:r w:rsidRPr="003D1B3D">
        <w:rPr>
          <w:rFonts w:ascii="Times New Roman" w:hAnsi="Times New Roman"/>
          <w:sz w:val="32"/>
          <w:szCs w:val="32"/>
        </w:rPr>
        <w:t xml:space="preserve"> науки </w:t>
      </w:r>
      <w:r w:rsidRPr="003D1B3D">
        <w:rPr>
          <w:rFonts w:ascii="Times New Roman" w:hAnsi="Times New Roman"/>
          <w:sz w:val="32"/>
          <w:szCs w:val="32"/>
          <w:lang w:val="uk-UA"/>
        </w:rPr>
        <w:t>У</w:t>
      </w:r>
      <w:proofErr w:type="spellStart"/>
      <w:r w:rsidRPr="003D1B3D">
        <w:rPr>
          <w:rFonts w:ascii="Times New Roman" w:hAnsi="Times New Roman"/>
          <w:sz w:val="32"/>
          <w:szCs w:val="32"/>
        </w:rPr>
        <w:t>країни</w:t>
      </w:r>
      <w:proofErr w:type="spellEnd"/>
    </w:p>
    <w:p w:rsidR="008916DA" w:rsidRPr="003D1B3D" w:rsidRDefault="008916DA" w:rsidP="008916DA">
      <w:pPr>
        <w:ind w:hanging="567"/>
        <w:jc w:val="center"/>
        <w:rPr>
          <w:rFonts w:ascii="Times New Roman" w:hAnsi="Times New Roman"/>
          <w:sz w:val="32"/>
          <w:szCs w:val="32"/>
        </w:rPr>
      </w:pPr>
    </w:p>
    <w:p w:rsidR="008916DA" w:rsidRPr="003D1B3D" w:rsidRDefault="008916DA" w:rsidP="008916DA">
      <w:pPr>
        <w:ind w:hanging="567"/>
        <w:jc w:val="center"/>
        <w:rPr>
          <w:rFonts w:ascii="Times New Roman" w:hAnsi="Times New Roman"/>
          <w:sz w:val="28"/>
          <w:szCs w:val="28"/>
        </w:rPr>
      </w:pPr>
      <w:r w:rsidRPr="003D1B3D">
        <w:rPr>
          <w:rFonts w:ascii="Times New Roman" w:hAnsi="Times New Roman"/>
          <w:sz w:val="28"/>
          <w:szCs w:val="28"/>
        </w:rPr>
        <w:t>УКРАЇНСЬКА ІНЖЕНЕРНО-ПЕДАГОГІЧНА АКАДЕМІЯ</w:t>
      </w:r>
    </w:p>
    <w:p w:rsidR="008916DA" w:rsidRPr="003D1B3D" w:rsidRDefault="008916DA" w:rsidP="008916DA">
      <w:pPr>
        <w:pStyle w:val="a5"/>
        <w:ind w:hanging="567"/>
      </w:pPr>
    </w:p>
    <w:p w:rsidR="00B2126B" w:rsidRDefault="008916DA" w:rsidP="008916DA">
      <w:pPr>
        <w:pStyle w:val="a5"/>
        <w:ind w:left="-567"/>
        <w:rPr>
          <w:szCs w:val="28"/>
          <w:lang w:val="uk-UA"/>
        </w:rPr>
      </w:pPr>
      <w:r w:rsidRPr="003D1B3D">
        <w:rPr>
          <w:szCs w:val="28"/>
          <w:lang w:val="uk-UA"/>
        </w:rPr>
        <w:t>К</w:t>
      </w:r>
      <w:proofErr w:type="spellStart"/>
      <w:r w:rsidRPr="003D1B3D">
        <w:rPr>
          <w:szCs w:val="28"/>
        </w:rPr>
        <w:t>афедра</w:t>
      </w:r>
      <w:proofErr w:type="spellEnd"/>
      <w:r w:rsidRPr="003D1B3D">
        <w:rPr>
          <w:szCs w:val="28"/>
        </w:rPr>
        <w:t xml:space="preserve"> </w:t>
      </w:r>
      <w:proofErr w:type="spellStart"/>
      <w:r w:rsidRPr="003D1B3D">
        <w:rPr>
          <w:szCs w:val="28"/>
        </w:rPr>
        <w:t>інтегрованих</w:t>
      </w:r>
      <w:proofErr w:type="spellEnd"/>
      <w:r w:rsidRPr="003D1B3D">
        <w:rPr>
          <w:szCs w:val="28"/>
        </w:rPr>
        <w:t xml:space="preserve"> </w:t>
      </w:r>
      <w:proofErr w:type="spellStart"/>
      <w:r w:rsidRPr="003D1B3D">
        <w:rPr>
          <w:szCs w:val="28"/>
        </w:rPr>
        <w:t>технологій</w:t>
      </w:r>
      <w:proofErr w:type="spellEnd"/>
      <w:r w:rsidRPr="003D1B3D">
        <w:rPr>
          <w:szCs w:val="28"/>
        </w:rPr>
        <w:t xml:space="preserve"> </w:t>
      </w:r>
      <w:r w:rsidRPr="00811A82">
        <w:rPr>
          <w:szCs w:val="28"/>
          <w:lang w:val="uk-UA"/>
        </w:rPr>
        <w:t>в</w:t>
      </w:r>
      <w:r w:rsidRPr="003D1B3D">
        <w:rPr>
          <w:szCs w:val="28"/>
        </w:rPr>
        <w:t xml:space="preserve"> </w:t>
      </w:r>
      <w:proofErr w:type="spellStart"/>
      <w:r w:rsidRPr="003D1B3D">
        <w:rPr>
          <w:szCs w:val="28"/>
        </w:rPr>
        <w:t>машинобудуванні</w:t>
      </w:r>
      <w:proofErr w:type="spellEnd"/>
      <w:r w:rsidRPr="003D1B3D">
        <w:rPr>
          <w:szCs w:val="28"/>
        </w:rPr>
        <w:t xml:space="preserve"> </w:t>
      </w:r>
    </w:p>
    <w:p w:rsidR="008916DA" w:rsidRPr="003D1B3D" w:rsidRDefault="008916DA" w:rsidP="008916DA">
      <w:pPr>
        <w:pStyle w:val="a5"/>
        <w:ind w:left="-567"/>
        <w:rPr>
          <w:szCs w:val="28"/>
        </w:rPr>
      </w:pPr>
      <w:r w:rsidRPr="003D1B3D">
        <w:rPr>
          <w:szCs w:val="28"/>
        </w:rPr>
        <w:t xml:space="preserve">та </w:t>
      </w:r>
      <w:proofErr w:type="spellStart"/>
      <w:r w:rsidRPr="003D1B3D">
        <w:rPr>
          <w:szCs w:val="28"/>
        </w:rPr>
        <w:t>зварювального</w:t>
      </w:r>
      <w:proofErr w:type="spellEnd"/>
      <w:r w:rsidRPr="003D1B3D">
        <w:rPr>
          <w:szCs w:val="28"/>
        </w:rPr>
        <w:t xml:space="preserve"> </w:t>
      </w:r>
      <w:proofErr w:type="spellStart"/>
      <w:r w:rsidRPr="003D1B3D">
        <w:rPr>
          <w:szCs w:val="28"/>
        </w:rPr>
        <w:t>виробництва</w:t>
      </w:r>
      <w:proofErr w:type="spellEnd"/>
    </w:p>
    <w:p w:rsidR="008916DA" w:rsidRPr="003D1B3D" w:rsidRDefault="008916DA" w:rsidP="008916DA">
      <w:pPr>
        <w:pStyle w:val="a5"/>
        <w:ind w:hanging="567"/>
        <w:jc w:val="both"/>
        <w:rPr>
          <w:b/>
        </w:rPr>
      </w:pPr>
    </w:p>
    <w:p w:rsidR="008916DA" w:rsidRDefault="008916DA" w:rsidP="008916DA">
      <w:pPr>
        <w:pStyle w:val="a5"/>
        <w:ind w:hanging="14"/>
        <w:rPr>
          <w:lang w:val="uk-UA"/>
        </w:rPr>
      </w:pPr>
    </w:p>
    <w:p w:rsidR="008916DA" w:rsidRDefault="008916DA" w:rsidP="008916DA">
      <w:pPr>
        <w:pStyle w:val="a5"/>
        <w:ind w:hanging="14"/>
        <w:rPr>
          <w:lang w:val="uk-UA"/>
        </w:rPr>
      </w:pPr>
    </w:p>
    <w:p w:rsidR="008916DA" w:rsidRDefault="008916DA" w:rsidP="008916DA">
      <w:pPr>
        <w:pStyle w:val="a5"/>
        <w:ind w:hanging="14"/>
        <w:rPr>
          <w:lang w:val="uk-UA"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16DA" w:rsidRDefault="008916DA" w:rsidP="008916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16DA" w:rsidRPr="008916DA" w:rsidRDefault="008916DA" w:rsidP="008916DA">
      <w:pPr>
        <w:ind w:hanging="567"/>
        <w:jc w:val="center"/>
        <w:rPr>
          <w:rFonts w:ascii="Times New Roman" w:hAnsi="Times New Roman"/>
          <w:b/>
          <w:sz w:val="44"/>
          <w:szCs w:val="44"/>
        </w:rPr>
      </w:pPr>
      <w:r w:rsidRPr="003D1B3D">
        <w:rPr>
          <w:rFonts w:ascii="Times New Roman" w:hAnsi="Times New Roman"/>
          <w:b/>
          <w:sz w:val="44"/>
          <w:szCs w:val="44"/>
          <w:lang w:val="uk-UA"/>
        </w:rPr>
        <w:t xml:space="preserve">СТАНДАРТИЗАЦІЯ ТА ЯКІСТЬ </w:t>
      </w:r>
    </w:p>
    <w:p w:rsidR="008916DA" w:rsidRPr="003D1B3D" w:rsidRDefault="008916DA" w:rsidP="008916DA">
      <w:pPr>
        <w:ind w:hanging="567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3D1B3D">
        <w:rPr>
          <w:rFonts w:ascii="Times New Roman" w:hAnsi="Times New Roman"/>
          <w:b/>
          <w:sz w:val="44"/>
          <w:szCs w:val="44"/>
          <w:lang w:val="uk-UA"/>
        </w:rPr>
        <w:t>ПРОДУКЦІЇ</w:t>
      </w:r>
    </w:p>
    <w:p w:rsidR="008916DA" w:rsidRPr="00AD3748" w:rsidRDefault="008916DA" w:rsidP="008916DA">
      <w:pPr>
        <w:ind w:hanging="567"/>
        <w:jc w:val="center"/>
        <w:rPr>
          <w:rFonts w:ascii="Times New Roman" w:hAnsi="Times New Roman"/>
          <w:b/>
        </w:rPr>
      </w:pPr>
    </w:p>
    <w:p w:rsidR="008916DA" w:rsidRPr="003D1B3D" w:rsidRDefault="008916DA" w:rsidP="008916DA">
      <w:pPr>
        <w:ind w:hanging="567"/>
        <w:jc w:val="center"/>
        <w:rPr>
          <w:rFonts w:ascii="Times New Roman" w:hAnsi="Times New Roman"/>
          <w:i/>
          <w:sz w:val="32"/>
          <w:szCs w:val="32"/>
          <w:lang w:val="uk-UA"/>
        </w:rPr>
      </w:pPr>
    </w:p>
    <w:p w:rsidR="008916DA" w:rsidRPr="003D1B3D" w:rsidRDefault="008916DA" w:rsidP="008916DA">
      <w:pPr>
        <w:ind w:hanging="567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3D1B3D">
        <w:rPr>
          <w:rFonts w:ascii="Times New Roman" w:hAnsi="Times New Roman"/>
          <w:i/>
          <w:sz w:val="32"/>
          <w:szCs w:val="32"/>
          <w:lang w:val="uk-UA"/>
        </w:rPr>
        <w:t>М</w:t>
      </w:r>
      <w:proofErr w:type="spellStart"/>
      <w:r w:rsidRPr="003D1B3D">
        <w:rPr>
          <w:rFonts w:ascii="Times New Roman" w:hAnsi="Times New Roman"/>
          <w:i/>
          <w:sz w:val="32"/>
          <w:szCs w:val="32"/>
        </w:rPr>
        <w:t>етодичні</w:t>
      </w:r>
      <w:proofErr w:type="spellEnd"/>
      <w:r w:rsidRPr="003D1B3D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3D1B3D">
        <w:rPr>
          <w:rFonts w:ascii="Times New Roman" w:hAnsi="Times New Roman"/>
          <w:i/>
          <w:sz w:val="32"/>
          <w:szCs w:val="32"/>
        </w:rPr>
        <w:t>вказівки</w:t>
      </w:r>
      <w:proofErr w:type="spellEnd"/>
      <w:r w:rsidRPr="003D1B3D">
        <w:rPr>
          <w:rFonts w:ascii="Times New Roman" w:hAnsi="Times New Roman"/>
          <w:i/>
          <w:sz w:val="32"/>
          <w:szCs w:val="32"/>
        </w:rPr>
        <w:t xml:space="preserve"> </w:t>
      </w:r>
    </w:p>
    <w:p w:rsidR="008916DA" w:rsidRPr="003D1B3D" w:rsidRDefault="008916DA" w:rsidP="008916DA">
      <w:pPr>
        <w:ind w:hanging="567"/>
        <w:jc w:val="center"/>
        <w:rPr>
          <w:rFonts w:ascii="Times New Roman" w:hAnsi="Times New Roman"/>
          <w:i/>
          <w:sz w:val="32"/>
          <w:szCs w:val="32"/>
        </w:rPr>
      </w:pPr>
      <w:r w:rsidRPr="003D1B3D">
        <w:rPr>
          <w:rFonts w:ascii="Times New Roman" w:hAnsi="Times New Roman"/>
          <w:i/>
          <w:sz w:val="32"/>
          <w:szCs w:val="32"/>
        </w:rPr>
        <w:t xml:space="preserve">до </w:t>
      </w:r>
      <w:r w:rsidR="00670F1F" w:rsidRPr="00670F1F">
        <w:rPr>
          <w:rFonts w:ascii="Times New Roman" w:hAnsi="Times New Roman"/>
          <w:i/>
          <w:sz w:val="32"/>
          <w:szCs w:val="32"/>
          <w:lang w:val="uk-UA"/>
        </w:rPr>
        <w:t xml:space="preserve">проведення </w:t>
      </w:r>
      <w:proofErr w:type="spellStart"/>
      <w:r w:rsidR="00670F1F" w:rsidRPr="00670F1F">
        <w:rPr>
          <w:rFonts w:ascii="Times New Roman" w:hAnsi="Times New Roman"/>
          <w:i/>
          <w:sz w:val="32"/>
          <w:szCs w:val="32"/>
        </w:rPr>
        <w:t>лабораторних</w:t>
      </w:r>
      <w:proofErr w:type="spellEnd"/>
      <w:r w:rsidR="00670F1F" w:rsidRPr="00670F1F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="00670F1F" w:rsidRPr="00670F1F">
        <w:rPr>
          <w:rFonts w:ascii="Times New Roman" w:hAnsi="Times New Roman"/>
          <w:i/>
          <w:sz w:val="32"/>
          <w:szCs w:val="32"/>
          <w:lang w:val="uk-UA"/>
        </w:rPr>
        <w:t>заня</w:t>
      </w:r>
      <w:proofErr w:type="spellEnd"/>
      <w:r w:rsidR="00670F1F" w:rsidRPr="00670F1F">
        <w:rPr>
          <w:rFonts w:ascii="Times New Roman" w:hAnsi="Times New Roman"/>
          <w:i/>
          <w:sz w:val="32"/>
          <w:szCs w:val="32"/>
        </w:rPr>
        <w:t>т</w:t>
      </w:r>
      <w:r w:rsidR="00670F1F" w:rsidRPr="00670F1F">
        <w:rPr>
          <w:rFonts w:ascii="Times New Roman" w:hAnsi="Times New Roman"/>
          <w:i/>
          <w:sz w:val="32"/>
          <w:szCs w:val="32"/>
          <w:lang w:val="uk-UA"/>
        </w:rPr>
        <w:t>ь</w:t>
      </w:r>
    </w:p>
    <w:p w:rsidR="008916DA" w:rsidRPr="003D1B3D" w:rsidRDefault="008916DA" w:rsidP="008916DA">
      <w:pPr>
        <w:ind w:hanging="567"/>
        <w:jc w:val="center"/>
        <w:rPr>
          <w:rFonts w:ascii="Times New Roman" w:hAnsi="Times New Roman"/>
          <w:i/>
          <w:sz w:val="32"/>
          <w:szCs w:val="32"/>
        </w:rPr>
      </w:pPr>
    </w:p>
    <w:p w:rsidR="008916DA" w:rsidRPr="003D1B3D" w:rsidRDefault="008916DA" w:rsidP="008916DA">
      <w:pPr>
        <w:ind w:hanging="567"/>
        <w:jc w:val="center"/>
        <w:rPr>
          <w:rFonts w:ascii="Times New Roman" w:hAnsi="Times New Roman"/>
        </w:rPr>
      </w:pPr>
    </w:p>
    <w:p w:rsidR="008916DA" w:rsidRPr="003D1B3D" w:rsidRDefault="008916DA" w:rsidP="008916DA">
      <w:pPr>
        <w:ind w:hanging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D1B3D">
        <w:rPr>
          <w:rFonts w:ascii="Times New Roman" w:hAnsi="Times New Roman"/>
          <w:i/>
          <w:sz w:val="28"/>
          <w:szCs w:val="28"/>
          <w:lang w:val="uk-UA"/>
        </w:rPr>
        <w:t>Д</w:t>
      </w:r>
      <w:r w:rsidRPr="003D1B3D">
        <w:rPr>
          <w:rFonts w:ascii="Times New Roman" w:hAnsi="Times New Roman"/>
          <w:i/>
          <w:sz w:val="28"/>
          <w:szCs w:val="28"/>
        </w:rPr>
        <w:t xml:space="preserve">ля </w:t>
      </w:r>
      <w:proofErr w:type="spellStart"/>
      <w:r w:rsidRPr="003D1B3D">
        <w:rPr>
          <w:rFonts w:ascii="Times New Roman" w:hAnsi="Times New Roman"/>
          <w:i/>
          <w:sz w:val="28"/>
          <w:szCs w:val="28"/>
        </w:rPr>
        <w:t>студентів</w:t>
      </w:r>
      <w:proofErr w:type="spellEnd"/>
      <w:r w:rsidRPr="003D1B3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1B3D">
        <w:rPr>
          <w:rFonts w:ascii="Times New Roman" w:hAnsi="Times New Roman"/>
          <w:i/>
          <w:sz w:val="28"/>
          <w:szCs w:val="28"/>
        </w:rPr>
        <w:t>денної</w:t>
      </w:r>
      <w:proofErr w:type="spellEnd"/>
      <w:r w:rsidRPr="003D1B3D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3D1B3D">
        <w:rPr>
          <w:rFonts w:ascii="Times New Roman" w:hAnsi="Times New Roman"/>
          <w:i/>
          <w:sz w:val="28"/>
          <w:szCs w:val="28"/>
        </w:rPr>
        <w:t>заочної</w:t>
      </w:r>
      <w:proofErr w:type="spellEnd"/>
      <w:r w:rsidRPr="003D1B3D">
        <w:rPr>
          <w:rFonts w:ascii="Times New Roman" w:hAnsi="Times New Roman"/>
          <w:i/>
          <w:sz w:val="28"/>
          <w:szCs w:val="28"/>
        </w:rPr>
        <w:t xml:space="preserve"> форм </w:t>
      </w:r>
      <w:proofErr w:type="spellStart"/>
      <w:r w:rsidRPr="003D1B3D">
        <w:rPr>
          <w:rFonts w:ascii="Times New Roman" w:hAnsi="Times New Roman"/>
          <w:i/>
          <w:sz w:val="28"/>
          <w:szCs w:val="28"/>
        </w:rPr>
        <w:t>навчання</w:t>
      </w:r>
      <w:proofErr w:type="spellEnd"/>
      <w:r w:rsidRPr="003D1B3D">
        <w:rPr>
          <w:rFonts w:ascii="Times New Roman" w:hAnsi="Times New Roman"/>
          <w:i/>
          <w:sz w:val="28"/>
          <w:szCs w:val="28"/>
        </w:rPr>
        <w:t xml:space="preserve"> </w:t>
      </w:r>
    </w:p>
    <w:p w:rsidR="008916DA" w:rsidRPr="003D1B3D" w:rsidRDefault="008916DA" w:rsidP="008916DA">
      <w:pPr>
        <w:ind w:hanging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D1B3D">
        <w:rPr>
          <w:rFonts w:ascii="Times New Roman" w:hAnsi="Times New Roman"/>
          <w:i/>
          <w:sz w:val="28"/>
          <w:szCs w:val="28"/>
          <w:lang w:val="uk-UA"/>
        </w:rPr>
        <w:t xml:space="preserve">напрямів підготовки: </w:t>
      </w:r>
    </w:p>
    <w:p w:rsidR="008916DA" w:rsidRPr="00811A82" w:rsidRDefault="008916DA" w:rsidP="008916DA">
      <w:pPr>
        <w:pStyle w:val="a7"/>
        <w:ind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1A8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916DA">
        <w:rPr>
          <w:rFonts w:ascii="Times New Roman" w:hAnsi="Times New Roman"/>
          <w:i/>
          <w:sz w:val="28"/>
          <w:szCs w:val="28"/>
        </w:rPr>
        <w:t xml:space="preserve">     </w:t>
      </w:r>
      <w:r w:rsidRPr="00811A82">
        <w:rPr>
          <w:rFonts w:ascii="Times New Roman" w:hAnsi="Times New Roman"/>
          <w:i/>
          <w:sz w:val="28"/>
          <w:szCs w:val="28"/>
          <w:lang w:val="uk-UA"/>
        </w:rPr>
        <w:t>6.010104 «Професійна освіта. Зварювання», 6.050504 «Зварювання»</w:t>
      </w:r>
    </w:p>
    <w:p w:rsidR="008916DA" w:rsidRPr="003D1B3D" w:rsidRDefault="008916DA" w:rsidP="008916DA">
      <w:pPr>
        <w:pStyle w:val="a3"/>
        <w:tabs>
          <w:tab w:val="clear" w:pos="4677"/>
          <w:tab w:val="clear" w:pos="9355"/>
        </w:tabs>
        <w:rPr>
          <w:noProof/>
          <w:sz w:val="32"/>
          <w:lang w:val="uk-UA"/>
        </w:rPr>
      </w:pPr>
    </w:p>
    <w:p w:rsidR="008916DA" w:rsidRPr="003D1B3D" w:rsidRDefault="008916DA" w:rsidP="008916DA">
      <w:pPr>
        <w:pStyle w:val="a3"/>
        <w:tabs>
          <w:tab w:val="clear" w:pos="4677"/>
          <w:tab w:val="clear" w:pos="9355"/>
        </w:tabs>
        <w:rPr>
          <w:noProof/>
          <w:sz w:val="32"/>
          <w:lang w:val="uk-UA"/>
        </w:rPr>
      </w:pPr>
    </w:p>
    <w:p w:rsidR="008916DA" w:rsidRPr="008B1AD6" w:rsidRDefault="008916DA" w:rsidP="008916DA">
      <w:pPr>
        <w:pStyle w:val="a3"/>
        <w:tabs>
          <w:tab w:val="clear" w:pos="4677"/>
          <w:tab w:val="clear" w:pos="9355"/>
        </w:tabs>
        <w:rPr>
          <w:sz w:val="32"/>
          <w:szCs w:val="32"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firstLine="708"/>
        <w:rPr>
          <w:noProof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ind w:left="6379"/>
        <w:rPr>
          <w:sz w:val="24"/>
          <w:szCs w:val="24"/>
          <w:lang w:val="uk-UA"/>
        </w:rPr>
      </w:pPr>
      <w:r w:rsidRPr="003D1B3D">
        <w:rPr>
          <w:sz w:val="24"/>
          <w:szCs w:val="24"/>
          <w:lang w:val="uk-UA"/>
        </w:rPr>
        <w:t xml:space="preserve">Затверджено </w:t>
      </w:r>
    </w:p>
    <w:p w:rsidR="008916DA" w:rsidRPr="003D1B3D" w:rsidRDefault="008916DA" w:rsidP="008916DA">
      <w:pPr>
        <w:pStyle w:val="a3"/>
        <w:tabs>
          <w:tab w:val="clear" w:pos="4677"/>
          <w:tab w:val="clear" w:pos="9355"/>
        </w:tabs>
        <w:ind w:left="6379"/>
        <w:rPr>
          <w:sz w:val="24"/>
          <w:szCs w:val="24"/>
          <w:lang w:val="uk-UA"/>
        </w:rPr>
      </w:pPr>
      <w:r w:rsidRPr="003D1B3D">
        <w:rPr>
          <w:sz w:val="24"/>
          <w:szCs w:val="24"/>
          <w:lang w:val="uk-UA"/>
        </w:rPr>
        <w:t xml:space="preserve">Науково-методичною </w:t>
      </w:r>
      <w:r>
        <w:rPr>
          <w:sz w:val="24"/>
          <w:szCs w:val="24"/>
          <w:lang w:val="uk-UA"/>
        </w:rPr>
        <w:t>р</w:t>
      </w:r>
      <w:r w:rsidRPr="003D1B3D">
        <w:rPr>
          <w:sz w:val="24"/>
          <w:szCs w:val="24"/>
          <w:lang w:val="uk-UA"/>
        </w:rPr>
        <w:t>адою</w:t>
      </w:r>
    </w:p>
    <w:p w:rsidR="008916DA" w:rsidRPr="003D1B3D" w:rsidRDefault="009B665D" w:rsidP="008916DA">
      <w:pPr>
        <w:pStyle w:val="a3"/>
        <w:tabs>
          <w:tab w:val="clear" w:pos="4677"/>
          <w:tab w:val="clear" w:pos="9355"/>
        </w:tabs>
        <w:ind w:left="637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Української інженерно</w:t>
      </w:r>
      <w:r w:rsidR="008916DA" w:rsidRPr="003D1B3D">
        <w:rPr>
          <w:sz w:val="24"/>
          <w:szCs w:val="24"/>
          <w:lang w:val="uk-UA"/>
        </w:rPr>
        <w:t>-</w:t>
      </w:r>
    </w:p>
    <w:p w:rsidR="008916DA" w:rsidRPr="003D1B3D" w:rsidRDefault="008916DA" w:rsidP="008916DA">
      <w:pPr>
        <w:pStyle w:val="a3"/>
        <w:tabs>
          <w:tab w:val="clear" w:pos="4677"/>
          <w:tab w:val="clear" w:pos="9355"/>
        </w:tabs>
        <w:ind w:left="6379"/>
        <w:rPr>
          <w:sz w:val="24"/>
          <w:szCs w:val="24"/>
          <w:lang w:val="uk-UA"/>
        </w:rPr>
      </w:pPr>
      <w:r w:rsidRPr="003D1B3D">
        <w:rPr>
          <w:sz w:val="24"/>
          <w:szCs w:val="24"/>
          <w:lang w:val="uk-UA"/>
        </w:rPr>
        <w:t>педагогічної академії</w:t>
      </w:r>
    </w:p>
    <w:p w:rsidR="008916DA" w:rsidRPr="003D1B3D" w:rsidRDefault="008916DA" w:rsidP="008916DA">
      <w:pPr>
        <w:pStyle w:val="a3"/>
        <w:tabs>
          <w:tab w:val="clear" w:pos="4677"/>
          <w:tab w:val="clear" w:pos="9355"/>
        </w:tabs>
        <w:ind w:left="637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3D1B3D">
        <w:rPr>
          <w:sz w:val="24"/>
          <w:szCs w:val="24"/>
          <w:lang w:val="uk-UA"/>
        </w:rPr>
        <w:t>ротокол № _</w:t>
      </w:r>
      <w:r w:rsidRPr="003D1B3D">
        <w:rPr>
          <w:sz w:val="24"/>
          <w:szCs w:val="24"/>
          <w:u w:val="single"/>
          <w:lang w:val="uk-UA"/>
        </w:rPr>
        <w:t xml:space="preserve"> </w:t>
      </w:r>
      <w:r w:rsidRPr="003D1B3D">
        <w:rPr>
          <w:sz w:val="24"/>
          <w:szCs w:val="24"/>
          <w:lang w:val="uk-UA"/>
        </w:rPr>
        <w:t>_</w:t>
      </w:r>
    </w:p>
    <w:p w:rsidR="008916DA" w:rsidRPr="003D1B3D" w:rsidRDefault="008916DA" w:rsidP="008916DA">
      <w:pPr>
        <w:pStyle w:val="a3"/>
        <w:tabs>
          <w:tab w:val="clear" w:pos="4677"/>
          <w:tab w:val="clear" w:pos="9355"/>
        </w:tabs>
        <w:ind w:left="6379"/>
        <w:rPr>
          <w:sz w:val="24"/>
          <w:szCs w:val="24"/>
          <w:lang w:val="uk-UA"/>
        </w:rPr>
      </w:pPr>
      <w:r w:rsidRPr="003D1B3D">
        <w:rPr>
          <w:sz w:val="24"/>
          <w:szCs w:val="24"/>
          <w:lang w:val="uk-UA"/>
        </w:rPr>
        <w:t>від__</w:t>
      </w:r>
      <w:r w:rsidRPr="003D1B3D">
        <w:rPr>
          <w:sz w:val="24"/>
          <w:szCs w:val="24"/>
          <w:u w:val="single"/>
          <w:lang w:val="uk-UA"/>
        </w:rPr>
        <w:t xml:space="preserve">   </w:t>
      </w:r>
      <w:r w:rsidRPr="003D1B3D">
        <w:rPr>
          <w:sz w:val="24"/>
          <w:szCs w:val="24"/>
          <w:lang w:val="uk-UA"/>
        </w:rPr>
        <w:t>_____ 2016__р.</w:t>
      </w:r>
    </w:p>
    <w:p w:rsidR="008916DA" w:rsidRPr="003D1B3D" w:rsidRDefault="008916DA" w:rsidP="008916DA">
      <w:pPr>
        <w:pStyle w:val="a3"/>
        <w:tabs>
          <w:tab w:val="clear" w:pos="4677"/>
          <w:tab w:val="clear" w:pos="9355"/>
        </w:tabs>
        <w:ind w:left="6379"/>
        <w:rPr>
          <w:sz w:val="24"/>
          <w:szCs w:val="24"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rPr>
          <w:noProof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rPr>
          <w:noProof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rPr>
          <w:noProof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rPr>
          <w:noProof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rPr>
          <w:noProof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rPr>
          <w:noProof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rPr>
          <w:noProof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rPr>
          <w:noProof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rPr>
          <w:noProof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rPr>
          <w:noProof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rPr>
          <w:noProof/>
          <w:lang w:val="uk-UA"/>
        </w:rPr>
      </w:pPr>
    </w:p>
    <w:p w:rsidR="008916DA" w:rsidRPr="003D1B3D" w:rsidRDefault="008916DA" w:rsidP="008916DA">
      <w:pPr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3D1B3D">
        <w:rPr>
          <w:rFonts w:ascii="Times New Roman" w:hAnsi="Times New Roman"/>
          <w:noProof/>
          <w:sz w:val="28"/>
          <w:szCs w:val="28"/>
          <w:lang w:val="uk-UA"/>
        </w:rPr>
        <w:t xml:space="preserve">Харків </w:t>
      </w:r>
    </w:p>
    <w:p w:rsidR="008916DA" w:rsidRPr="003D1B3D" w:rsidRDefault="008916DA" w:rsidP="008916DA">
      <w:pPr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3D1B3D">
        <w:rPr>
          <w:rFonts w:ascii="Times New Roman" w:hAnsi="Times New Roman"/>
          <w:noProof/>
          <w:sz w:val="28"/>
          <w:szCs w:val="28"/>
          <w:lang w:val="uk-UA"/>
        </w:rPr>
        <w:t xml:space="preserve">2016 </w:t>
      </w:r>
    </w:p>
    <w:p w:rsidR="008916DA" w:rsidRPr="00AD3748" w:rsidRDefault="008916DA" w:rsidP="008916DA">
      <w:pPr>
        <w:rPr>
          <w:b/>
          <w:noProof/>
          <w:sz w:val="32"/>
          <w:lang w:val="uk-UA"/>
        </w:rPr>
      </w:pPr>
      <w:r w:rsidRPr="003D1B3D">
        <w:rPr>
          <w:rFonts w:ascii="Times New Roman" w:hAnsi="Times New Roman"/>
          <w:bCs/>
          <w:noProof/>
          <w:sz w:val="28"/>
          <w:szCs w:val="28"/>
          <w:lang w:val="uk-UA"/>
        </w:rPr>
        <w:lastRenderedPageBreak/>
        <w:t>УДК 621.791</w:t>
      </w:r>
      <w:r>
        <w:rPr>
          <w:rFonts w:ascii="Times New Roman" w:hAnsi="Times New Roman"/>
          <w:bCs/>
          <w:noProof/>
          <w:sz w:val="28"/>
          <w:szCs w:val="28"/>
          <w:lang w:val="uk-UA"/>
        </w:rPr>
        <w:t>(075.5)</w:t>
      </w: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hanging="14"/>
        <w:rPr>
          <w:b/>
          <w:noProof/>
          <w:sz w:val="32"/>
          <w:lang w:val="uk-UA"/>
        </w:rPr>
      </w:pPr>
    </w:p>
    <w:p w:rsidR="008916DA" w:rsidRPr="00A74E92" w:rsidRDefault="008916DA" w:rsidP="008916D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6FC">
        <w:rPr>
          <w:rFonts w:ascii="Times New Roman" w:hAnsi="Times New Roman"/>
          <w:bCs/>
          <w:noProof/>
          <w:sz w:val="28"/>
          <w:szCs w:val="28"/>
          <w:lang w:val="uk-UA"/>
        </w:rPr>
        <w:t>С</w:t>
      </w:r>
      <w:r>
        <w:rPr>
          <w:rFonts w:ascii="Times New Roman" w:hAnsi="Times New Roman"/>
          <w:bCs/>
          <w:noProof/>
          <w:sz w:val="28"/>
          <w:szCs w:val="28"/>
          <w:lang w:val="uk-UA"/>
        </w:rPr>
        <w:t xml:space="preserve">тандартизація та якість продукції </w:t>
      </w:r>
      <w:r w:rsidRPr="009216FC">
        <w:rPr>
          <w:rFonts w:ascii="Times New Roman" w:hAnsi="Times New Roman"/>
          <w:bCs/>
          <w:noProof/>
          <w:sz w:val="28"/>
          <w:szCs w:val="28"/>
          <w:lang w:val="uk-UA"/>
        </w:rPr>
        <w:t>: метод</w:t>
      </w:r>
      <w:r>
        <w:rPr>
          <w:rFonts w:ascii="Times New Roman" w:hAnsi="Times New Roman"/>
          <w:bCs/>
          <w:noProof/>
          <w:sz w:val="28"/>
          <w:szCs w:val="28"/>
          <w:lang w:val="uk-UA"/>
        </w:rPr>
        <w:t>.</w:t>
      </w:r>
      <w:r w:rsidRPr="009216FC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вказ</w:t>
      </w:r>
      <w:r>
        <w:rPr>
          <w:rFonts w:ascii="Times New Roman" w:hAnsi="Times New Roman"/>
          <w:bCs/>
          <w:noProof/>
          <w:sz w:val="28"/>
          <w:szCs w:val="28"/>
          <w:lang w:val="uk-UA"/>
        </w:rPr>
        <w:t>.</w:t>
      </w:r>
      <w:r w:rsidRPr="009216FC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до </w:t>
      </w:r>
      <w:r w:rsidR="00670F1F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проведення </w:t>
      </w:r>
      <w:r w:rsidRPr="009216FC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лабораторних </w:t>
      </w:r>
      <w:r w:rsidR="00670F1F">
        <w:rPr>
          <w:rFonts w:ascii="Times New Roman" w:hAnsi="Times New Roman"/>
          <w:bCs/>
          <w:noProof/>
          <w:sz w:val="28"/>
          <w:szCs w:val="28"/>
          <w:lang w:val="uk-UA"/>
        </w:rPr>
        <w:t>занять</w:t>
      </w:r>
      <w:r w:rsidRPr="009216FC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для студ</w:t>
      </w:r>
      <w:r>
        <w:rPr>
          <w:rFonts w:ascii="Times New Roman" w:hAnsi="Times New Roman"/>
          <w:bCs/>
          <w:noProof/>
          <w:sz w:val="28"/>
          <w:szCs w:val="28"/>
          <w:lang w:val="uk-UA"/>
        </w:rPr>
        <w:t>.</w:t>
      </w:r>
      <w:r w:rsidRPr="009216FC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денної та заоч</w:t>
      </w:r>
      <w:r>
        <w:rPr>
          <w:rFonts w:ascii="Times New Roman" w:hAnsi="Times New Roman"/>
          <w:bCs/>
          <w:noProof/>
          <w:sz w:val="28"/>
          <w:szCs w:val="28"/>
          <w:lang w:val="uk-UA"/>
        </w:rPr>
        <w:t>.</w:t>
      </w:r>
      <w:r w:rsidRPr="009216FC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форм навч</w:t>
      </w:r>
      <w:r>
        <w:rPr>
          <w:rFonts w:ascii="Times New Roman" w:hAnsi="Times New Roman"/>
          <w:bCs/>
          <w:noProof/>
          <w:sz w:val="28"/>
          <w:szCs w:val="28"/>
          <w:lang w:val="uk-UA"/>
        </w:rPr>
        <w:t>.</w:t>
      </w:r>
      <w:r w:rsidRPr="009216FC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lang w:val="uk-UA"/>
        </w:rPr>
        <w:t>напрямів підготовки</w:t>
      </w:r>
      <w:r w:rsidRPr="00921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4E92">
        <w:rPr>
          <w:rFonts w:ascii="Times New Roman" w:hAnsi="Times New Roman"/>
          <w:sz w:val="28"/>
          <w:szCs w:val="28"/>
          <w:lang w:val="uk-UA"/>
        </w:rPr>
        <w:t xml:space="preserve">6.010104 </w:t>
      </w:r>
      <w:proofErr w:type="spellStart"/>
      <w:r w:rsidRPr="00A74E92">
        <w:rPr>
          <w:rFonts w:ascii="Times New Roman" w:hAnsi="Times New Roman"/>
          <w:sz w:val="28"/>
          <w:szCs w:val="28"/>
          <w:lang w:val="uk-UA"/>
        </w:rPr>
        <w:t>Проф</w:t>
      </w:r>
      <w:proofErr w:type="spellEnd"/>
      <w:r w:rsidR="0074539F">
        <w:rPr>
          <w:rFonts w:ascii="Times New Roman" w:hAnsi="Times New Roman"/>
          <w:sz w:val="28"/>
          <w:szCs w:val="28"/>
        </w:rPr>
        <w:t>.</w:t>
      </w:r>
      <w:r w:rsidRPr="00A74E92">
        <w:rPr>
          <w:rFonts w:ascii="Times New Roman" w:hAnsi="Times New Roman"/>
          <w:sz w:val="28"/>
          <w:szCs w:val="28"/>
          <w:lang w:val="uk-UA"/>
        </w:rPr>
        <w:t xml:space="preserve"> освіта. Зварювання, 6.050504 Зварювання </w:t>
      </w:r>
      <w:r w:rsidRPr="00A74E92">
        <w:rPr>
          <w:rFonts w:ascii="Times New Roman" w:hAnsi="Times New Roman"/>
          <w:bCs/>
          <w:noProof/>
          <w:sz w:val="28"/>
          <w:szCs w:val="28"/>
          <w:lang w:val="uk-UA"/>
        </w:rPr>
        <w:t>/ Ук</w:t>
      </w:r>
      <w:r w:rsidR="0074539F">
        <w:rPr>
          <w:rFonts w:ascii="Times New Roman" w:hAnsi="Times New Roman"/>
          <w:bCs/>
          <w:noProof/>
          <w:sz w:val="28"/>
          <w:szCs w:val="28"/>
          <w:lang w:val="uk-UA"/>
        </w:rPr>
        <w:t>р. інж.-пед. акад. ; упоряд. М. </w:t>
      </w:r>
      <w:r w:rsidRPr="00A74E92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А. Калін. – Харків : [б. в.], 2016. – 62 с. </w:t>
      </w:r>
    </w:p>
    <w:p w:rsidR="008916DA" w:rsidRPr="00A74E92" w:rsidRDefault="008916DA" w:rsidP="008916DA">
      <w:pPr>
        <w:ind w:firstLine="540"/>
        <w:jc w:val="both"/>
        <w:rPr>
          <w:rFonts w:ascii="Times New Roman" w:hAnsi="Times New Roman"/>
          <w:bCs/>
          <w:noProof/>
          <w:lang w:val="uk-UA"/>
        </w:rPr>
      </w:pPr>
    </w:p>
    <w:p w:rsidR="008916DA" w:rsidRPr="00A74E92" w:rsidRDefault="008916DA" w:rsidP="008916D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E9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Методичні вказівки розроблено відповідно до вимог ОПП та ОКХ для забезпечення підготовки фахівців відповідного освітньо-кваліфікаційного рівня. </w:t>
      </w:r>
      <w:r w:rsidRPr="00A74E92">
        <w:rPr>
          <w:rFonts w:ascii="Times New Roman" w:hAnsi="Times New Roman" w:cs="Times New Roman"/>
          <w:sz w:val="24"/>
          <w:szCs w:val="24"/>
        </w:rPr>
        <w:t>Наведен</w:t>
      </w:r>
      <w:r w:rsidRPr="00A74E9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7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92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A7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9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A74E9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74E9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A7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9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7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92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A7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92">
        <w:rPr>
          <w:rFonts w:ascii="Times New Roman" w:hAnsi="Times New Roman" w:cs="Times New Roman"/>
          <w:sz w:val="24"/>
          <w:szCs w:val="24"/>
        </w:rPr>
        <w:t>лабораторних</w:t>
      </w:r>
      <w:proofErr w:type="spellEnd"/>
      <w:r w:rsidRPr="00A7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9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A74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E9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7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92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A74E92">
        <w:rPr>
          <w:rFonts w:ascii="Times New Roman" w:hAnsi="Times New Roman" w:cs="Times New Roman"/>
          <w:sz w:val="24"/>
          <w:szCs w:val="24"/>
          <w:lang w:val="uk-UA"/>
        </w:rPr>
        <w:t>у.</w:t>
      </w:r>
      <w:r w:rsidRPr="00A7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92">
        <w:rPr>
          <w:rFonts w:ascii="Times New Roman" w:hAnsi="Times New Roman" w:cs="Times New Roman"/>
          <w:sz w:val="24"/>
          <w:szCs w:val="24"/>
          <w:lang w:val="uk-UA"/>
        </w:rPr>
        <w:t>Рекомендова</w:t>
      </w:r>
      <w:r w:rsidRPr="00A74E9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74E9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7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92">
        <w:rPr>
          <w:rFonts w:ascii="Times New Roman" w:hAnsi="Times New Roman" w:cs="Times New Roman"/>
          <w:sz w:val="24"/>
          <w:szCs w:val="24"/>
        </w:rPr>
        <w:t>необхідн</w:t>
      </w:r>
      <w:proofErr w:type="spellEnd"/>
      <w:r w:rsidRPr="00A74E9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E92">
        <w:rPr>
          <w:rFonts w:ascii="Times New Roman" w:hAnsi="Times New Roman" w:cs="Times New Roman"/>
          <w:sz w:val="24"/>
          <w:szCs w:val="24"/>
        </w:rPr>
        <w:t>літератур</w:t>
      </w:r>
      <w:proofErr w:type="spellEnd"/>
      <w:r w:rsidRPr="00A74E9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4E92">
        <w:rPr>
          <w:rFonts w:ascii="Times New Roman" w:hAnsi="Times New Roman" w:cs="Times New Roman"/>
          <w:sz w:val="24"/>
          <w:szCs w:val="24"/>
        </w:rPr>
        <w:t>.</w:t>
      </w:r>
    </w:p>
    <w:p w:rsidR="008916DA" w:rsidRPr="00A74E92" w:rsidRDefault="008916DA" w:rsidP="008916DA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E92">
        <w:rPr>
          <w:rFonts w:ascii="Times New Roman" w:hAnsi="Times New Roman" w:cs="Times New Roman"/>
          <w:sz w:val="24"/>
          <w:szCs w:val="24"/>
          <w:lang w:val="uk-UA"/>
        </w:rPr>
        <w:t xml:space="preserve">Видання призначене </w:t>
      </w:r>
      <w:r w:rsidRPr="00A74E92">
        <w:rPr>
          <w:rFonts w:ascii="Times New Roman" w:hAnsi="Times New Roman"/>
          <w:bCs/>
          <w:noProof/>
          <w:sz w:val="24"/>
          <w:szCs w:val="24"/>
          <w:lang w:val="uk-UA"/>
        </w:rPr>
        <w:t>студентам денної та заочної форм навчання напрямів підготовки</w:t>
      </w:r>
      <w:r w:rsidRPr="00A74E92">
        <w:rPr>
          <w:rFonts w:ascii="Times New Roman" w:hAnsi="Times New Roman"/>
          <w:sz w:val="24"/>
          <w:szCs w:val="24"/>
          <w:lang w:val="uk-UA"/>
        </w:rPr>
        <w:t xml:space="preserve"> 6.010104 «Професійна освіта. Зварювання», 6.050504 «Зварювання».</w:t>
      </w:r>
    </w:p>
    <w:p w:rsidR="008916DA" w:rsidRPr="008947DC" w:rsidRDefault="008916DA" w:rsidP="008916DA">
      <w:pPr>
        <w:ind w:left="40" w:right="140"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916DA" w:rsidRPr="00AD3748" w:rsidRDefault="008916DA" w:rsidP="008916DA">
      <w:pPr>
        <w:ind w:left="40" w:right="140" w:firstLine="709"/>
        <w:jc w:val="both"/>
        <w:rPr>
          <w:b/>
          <w:bCs/>
          <w:noProof/>
          <w:szCs w:val="28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left="-14"/>
        <w:rPr>
          <w:bCs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hanging="14"/>
        <w:rPr>
          <w:bCs/>
          <w:noProof/>
          <w:sz w:val="32"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hanging="14"/>
        <w:rPr>
          <w:bCs/>
          <w:noProof/>
          <w:sz w:val="32"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ind w:hanging="14"/>
        <w:rPr>
          <w:bCs/>
          <w:noProof/>
          <w:sz w:val="24"/>
          <w:szCs w:val="24"/>
          <w:lang w:val="uk-UA"/>
        </w:rPr>
      </w:pPr>
      <w:r w:rsidRPr="007A1D4E">
        <w:rPr>
          <w:b/>
          <w:bCs/>
          <w:noProof/>
          <w:sz w:val="24"/>
          <w:szCs w:val="24"/>
          <w:lang w:val="uk-UA"/>
        </w:rPr>
        <w:t xml:space="preserve">Рецензент: </w:t>
      </w:r>
      <w:r w:rsidRPr="007A1D4E">
        <w:rPr>
          <w:bCs/>
          <w:noProof/>
          <w:sz w:val="24"/>
          <w:szCs w:val="24"/>
          <w:lang w:val="uk-UA"/>
        </w:rPr>
        <w:t>В. А. Багров, канд. техн. наук, доц.</w:t>
      </w:r>
    </w:p>
    <w:p w:rsidR="008916DA" w:rsidRDefault="008916DA" w:rsidP="008916DA">
      <w:pPr>
        <w:pStyle w:val="a3"/>
        <w:tabs>
          <w:tab w:val="clear" w:pos="4677"/>
          <w:tab w:val="clear" w:pos="9355"/>
        </w:tabs>
        <w:ind w:hanging="14"/>
        <w:rPr>
          <w:bCs/>
          <w:noProof/>
          <w:sz w:val="24"/>
          <w:szCs w:val="24"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ind w:hanging="14"/>
        <w:rPr>
          <w:bCs/>
          <w:noProof/>
          <w:sz w:val="24"/>
          <w:szCs w:val="24"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ind w:hanging="14"/>
        <w:rPr>
          <w:bCs/>
          <w:noProof/>
          <w:sz w:val="24"/>
          <w:szCs w:val="24"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ind w:hanging="14"/>
        <w:rPr>
          <w:bCs/>
          <w:noProof/>
          <w:sz w:val="24"/>
          <w:szCs w:val="24"/>
          <w:lang w:val="uk-UA"/>
        </w:rPr>
      </w:pPr>
    </w:p>
    <w:p w:rsidR="008916DA" w:rsidRPr="007A1D4E" w:rsidRDefault="008916DA" w:rsidP="008916DA">
      <w:pPr>
        <w:pStyle w:val="a3"/>
        <w:tabs>
          <w:tab w:val="clear" w:pos="4677"/>
          <w:tab w:val="clear" w:pos="9355"/>
        </w:tabs>
        <w:ind w:hanging="14"/>
        <w:rPr>
          <w:b/>
          <w:bCs/>
          <w:noProof/>
          <w:sz w:val="24"/>
          <w:szCs w:val="24"/>
          <w:lang w:val="uk-UA"/>
        </w:rPr>
      </w:pPr>
    </w:p>
    <w:p w:rsidR="008916DA" w:rsidRPr="007A1D4E" w:rsidRDefault="008916DA" w:rsidP="008916DA">
      <w:pPr>
        <w:pStyle w:val="a3"/>
        <w:tabs>
          <w:tab w:val="clear" w:pos="4677"/>
          <w:tab w:val="clear" w:pos="9355"/>
        </w:tabs>
        <w:ind w:hanging="14"/>
        <w:rPr>
          <w:b/>
          <w:bCs/>
          <w:noProof/>
          <w:sz w:val="24"/>
          <w:szCs w:val="24"/>
          <w:lang w:val="uk-UA"/>
        </w:rPr>
      </w:pPr>
      <w:r w:rsidRPr="007A1D4E">
        <w:rPr>
          <w:b/>
          <w:bCs/>
          <w:noProof/>
          <w:sz w:val="24"/>
          <w:szCs w:val="24"/>
          <w:lang w:val="uk-UA"/>
        </w:rPr>
        <w:t>Відповідальний за випуск:</w:t>
      </w:r>
      <w:r w:rsidRPr="007A1D4E">
        <w:rPr>
          <w:sz w:val="24"/>
          <w:szCs w:val="24"/>
        </w:rPr>
        <w:t xml:space="preserve"> М.</w:t>
      </w:r>
      <w:r w:rsidRPr="007A1D4E">
        <w:rPr>
          <w:sz w:val="24"/>
          <w:szCs w:val="24"/>
          <w:lang w:val="uk-UA"/>
        </w:rPr>
        <w:t xml:space="preserve"> </w:t>
      </w:r>
      <w:r w:rsidRPr="007A1D4E">
        <w:rPr>
          <w:sz w:val="24"/>
          <w:szCs w:val="24"/>
        </w:rPr>
        <w:t xml:space="preserve">К. </w:t>
      </w:r>
      <w:proofErr w:type="spellStart"/>
      <w:r w:rsidRPr="007A1D4E">
        <w:rPr>
          <w:sz w:val="24"/>
          <w:szCs w:val="24"/>
        </w:rPr>
        <w:t>Резніченко</w:t>
      </w:r>
      <w:proofErr w:type="spellEnd"/>
      <w:r w:rsidRPr="007A1D4E">
        <w:rPr>
          <w:sz w:val="24"/>
          <w:szCs w:val="24"/>
          <w:lang w:val="uk-UA"/>
        </w:rPr>
        <w:t xml:space="preserve">, </w:t>
      </w:r>
      <w:proofErr w:type="spellStart"/>
      <w:r w:rsidRPr="007A1D4E">
        <w:rPr>
          <w:sz w:val="24"/>
          <w:szCs w:val="24"/>
        </w:rPr>
        <w:t>д</w:t>
      </w:r>
      <w:proofErr w:type="spellEnd"/>
      <w:r w:rsidRPr="007A1D4E">
        <w:rPr>
          <w:sz w:val="24"/>
          <w:szCs w:val="24"/>
          <w:lang w:val="uk-UA"/>
        </w:rPr>
        <w:t xml:space="preserve">-р </w:t>
      </w:r>
      <w:r w:rsidRPr="007A1D4E">
        <w:rPr>
          <w:sz w:val="24"/>
          <w:szCs w:val="24"/>
        </w:rPr>
        <w:t>т</w:t>
      </w:r>
      <w:proofErr w:type="spellStart"/>
      <w:r w:rsidRPr="007A1D4E">
        <w:rPr>
          <w:sz w:val="24"/>
          <w:szCs w:val="24"/>
          <w:lang w:val="uk-UA"/>
        </w:rPr>
        <w:t>ехн</w:t>
      </w:r>
      <w:proofErr w:type="spellEnd"/>
      <w:r w:rsidRPr="007A1D4E">
        <w:rPr>
          <w:sz w:val="24"/>
          <w:szCs w:val="24"/>
        </w:rPr>
        <w:t>.</w:t>
      </w:r>
      <w:r w:rsidRPr="007A1D4E">
        <w:rPr>
          <w:sz w:val="24"/>
          <w:szCs w:val="24"/>
          <w:lang w:val="uk-UA"/>
        </w:rPr>
        <w:t xml:space="preserve"> </w:t>
      </w:r>
      <w:proofErr w:type="spellStart"/>
      <w:r w:rsidRPr="007A1D4E">
        <w:rPr>
          <w:sz w:val="24"/>
          <w:szCs w:val="24"/>
        </w:rPr>
        <w:t>н</w:t>
      </w:r>
      <w:r w:rsidRPr="007A1D4E">
        <w:rPr>
          <w:sz w:val="24"/>
          <w:szCs w:val="24"/>
          <w:lang w:val="uk-UA"/>
        </w:rPr>
        <w:t>аук</w:t>
      </w:r>
      <w:proofErr w:type="spellEnd"/>
      <w:r w:rsidRPr="007A1D4E">
        <w:rPr>
          <w:sz w:val="24"/>
          <w:szCs w:val="24"/>
        </w:rPr>
        <w:t>, проф.</w:t>
      </w:r>
    </w:p>
    <w:p w:rsidR="008916DA" w:rsidRPr="007A1D4E" w:rsidRDefault="008916DA" w:rsidP="008916DA">
      <w:pPr>
        <w:pStyle w:val="a3"/>
        <w:tabs>
          <w:tab w:val="clear" w:pos="4677"/>
          <w:tab w:val="clear" w:pos="9355"/>
        </w:tabs>
        <w:ind w:hanging="14"/>
        <w:rPr>
          <w:bCs/>
          <w:noProof/>
          <w:sz w:val="24"/>
          <w:szCs w:val="24"/>
          <w:lang w:val="uk-UA"/>
        </w:rPr>
      </w:pPr>
    </w:p>
    <w:p w:rsidR="008916DA" w:rsidRPr="008E31CE" w:rsidRDefault="008916DA" w:rsidP="008916DA">
      <w:pPr>
        <w:pStyle w:val="a3"/>
        <w:tabs>
          <w:tab w:val="clear" w:pos="4677"/>
          <w:tab w:val="clear" w:pos="9355"/>
        </w:tabs>
        <w:ind w:hanging="14"/>
        <w:rPr>
          <w:bCs/>
          <w:noProof/>
          <w:sz w:val="28"/>
          <w:szCs w:val="28"/>
          <w:lang w:val="uk-UA"/>
        </w:rPr>
      </w:pPr>
    </w:p>
    <w:p w:rsidR="008916DA" w:rsidRPr="00D4281E" w:rsidRDefault="008916DA" w:rsidP="008916DA">
      <w:pPr>
        <w:pStyle w:val="a3"/>
        <w:tabs>
          <w:tab w:val="clear" w:pos="4677"/>
          <w:tab w:val="clear" w:pos="9355"/>
        </w:tabs>
        <w:ind w:hanging="14"/>
        <w:rPr>
          <w:b/>
          <w:bCs/>
          <w:noProof/>
          <w:sz w:val="28"/>
          <w:szCs w:val="28"/>
          <w:lang w:val="uk-UA"/>
        </w:rPr>
      </w:pPr>
    </w:p>
    <w:p w:rsidR="008916DA" w:rsidRPr="008E31CE" w:rsidRDefault="008916DA" w:rsidP="008916DA">
      <w:pPr>
        <w:pStyle w:val="a3"/>
        <w:tabs>
          <w:tab w:val="clear" w:pos="4677"/>
          <w:tab w:val="clear" w:pos="9355"/>
        </w:tabs>
        <w:ind w:right="28"/>
        <w:rPr>
          <w:sz w:val="28"/>
          <w:szCs w:val="28"/>
          <w:lang w:val="uk-UA"/>
        </w:rPr>
      </w:pPr>
    </w:p>
    <w:p w:rsidR="008916DA" w:rsidRPr="008E31CE" w:rsidRDefault="008916DA" w:rsidP="008916DA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916DA" w:rsidRPr="008E31CE" w:rsidRDefault="008916DA" w:rsidP="008916DA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916DA" w:rsidRPr="008E31CE" w:rsidRDefault="008916DA" w:rsidP="008916DA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916DA" w:rsidRPr="008E31CE" w:rsidRDefault="008916DA" w:rsidP="008916DA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916DA" w:rsidRPr="00427E62" w:rsidRDefault="008916DA" w:rsidP="008916DA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916DA" w:rsidRPr="008E31CE" w:rsidRDefault="008916DA" w:rsidP="008916DA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916DA" w:rsidRDefault="008916DA" w:rsidP="008916DA">
      <w:pPr>
        <w:ind w:left="3540" w:firstLine="3600"/>
        <w:rPr>
          <w:rFonts w:ascii="Times New Roman" w:hAnsi="Times New Roman"/>
          <w:lang w:val="uk-UA"/>
        </w:rPr>
      </w:pPr>
    </w:p>
    <w:p w:rsidR="008916DA" w:rsidRDefault="008916DA" w:rsidP="008916DA">
      <w:pPr>
        <w:ind w:left="3540" w:firstLine="3600"/>
        <w:rPr>
          <w:rFonts w:ascii="Times New Roman" w:hAnsi="Times New Roman"/>
          <w:lang w:val="uk-UA"/>
        </w:rPr>
      </w:pPr>
    </w:p>
    <w:p w:rsidR="008916DA" w:rsidRDefault="008916DA" w:rsidP="008916DA">
      <w:pPr>
        <w:ind w:left="3540" w:firstLine="3600"/>
        <w:rPr>
          <w:rFonts w:ascii="Times New Roman" w:hAnsi="Times New Roman"/>
          <w:lang w:val="uk-UA"/>
        </w:rPr>
      </w:pPr>
    </w:p>
    <w:p w:rsidR="008916DA" w:rsidRDefault="008916DA" w:rsidP="008916DA">
      <w:pPr>
        <w:ind w:left="3540" w:firstLine="3600"/>
        <w:rPr>
          <w:rFonts w:ascii="Times New Roman" w:hAnsi="Times New Roman"/>
          <w:lang w:val="uk-UA"/>
        </w:rPr>
      </w:pPr>
    </w:p>
    <w:p w:rsidR="008916DA" w:rsidRDefault="008916DA" w:rsidP="008916DA">
      <w:pPr>
        <w:ind w:left="3540" w:firstLine="3600"/>
        <w:rPr>
          <w:rFonts w:ascii="Times New Roman" w:hAnsi="Times New Roman"/>
          <w:lang w:val="uk-UA"/>
        </w:rPr>
      </w:pPr>
    </w:p>
    <w:p w:rsidR="008916DA" w:rsidRDefault="008916DA" w:rsidP="008916DA">
      <w:pPr>
        <w:ind w:left="3540" w:firstLine="3600"/>
        <w:rPr>
          <w:rFonts w:ascii="Times New Roman" w:hAnsi="Times New Roman"/>
          <w:lang w:val="uk-UA"/>
        </w:rPr>
      </w:pPr>
    </w:p>
    <w:p w:rsidR="008916DA" w:rsidRDefault="008916DA" w:rsidP="008916DA">
      <w:pPr>
        <w:ind w:left="3540" w:firstLine="3600"/>
        <w:rPr>
          <w:rFonts w:ascii="Times New Roman" w:hAnsi="Times New Roman"/>
          <w:lang w:val="uk-UA"/>
        </w:rPr>
      </w:pPr>
    </w:p>
    <w:p w:rsidR="008916DA" w:rsidRDefault="008916DA" w:rsidP="008916DA">
      <w:pPr>
        <w:ind w:left="3540" w:firstLine="3600"/>
        <w:rPr>
          <w:rFonts w:ascii="Times New Roman" w:hAnsi="Times New Roman"/>
          <w:lang w:val="uk-UA"/>
        </w:rPr>
      </w:pPr>
    </w:p>
    <w:p w:rsidR="008916DA" w:rsidRDefault="008916DA" w:rsidP="008916DA">
      <w:pPr>
        <w:ind w:left="3540" w:firstLine="3600"/>
        <w:rPr>
          <w:rFonts w:ascii="Times New Roman" w:hAnsi="Times New Roman"/>
          <w:lang w:val="uk-UA"/>
        </w:rPr>
      </w:pPr>
    </w:p>
    <w:p w:rsidR="008916DA" w:rsidRDefault="008916DA" w:rsidP="008916DA">
      <w:pPr>
        <w:ind w:left="3540" w:firstLine="3600"/>
        <w:rPr>
          <w:rFonts w:ascii="Times New Roman" w:hAnsi="Times New Roman"/>
          <w:lang w:val="uk-UA"/>
        </w:rPr>
      </w:pPr>
    </w:p>
    <w:p w:rsidR="008916DA" w:rsidRDefault="008916DA" w:rsidP="008916DA">
      <w:pPr>
        <w:ind w:left="3540" w:firstLine="3600"/>
        <w:rPr>
          <w:rFonts w:ascii="Times New Roman" w:hAnsi="Times New Roman"/>
          <w:lang w:val="uk-UA"/>
        </w:rPr>
      </w:pPr>
    </w:p>
    <w:p w:rsidR="008916DA" w:rsidRDefault="008916DA" w:rsidP="008916DA">
      <w:pPr>
        <w:ind w:left="3540" w:firstLine="3600"/>
        <w:rPr>
          <w:rFonts w:ascii="Times New Roman" w:hAnsi="Times New Roman"/>
          <w:lang w:val="uk-UA"/>
        </w:rPr>
      </w:pPr>
    </w:p>
    <w:p w:rsidR="008916DA" w:rsidRPr="00770DAC" w:rsidRDefault="008916DA" w:rsidP="008916DA">
      <w:pPr>
        <w:ind w:left="1440" w:firstLine="3600"/>
        <w:rPr>
          <w:rFonts w:ascii="Times New Roman" w:hAnsi="Times New Roman"/>
          <w:sz w:val="24"/>
          <w:szCs w:val="24"/>
        </w:rPr>
      </w:pPr>
      <w:r w:rsidRPr="00770DAC">
        <w:rPr>
          <w:rFonts w:ascii="Times New Roman" w:hAnsi="Times New Roman"/>
          <w:sz w:val="24"/>
          <w:szCs w:val="24"/>
        </w:rPr>
        <w:t xml:space="preserve">© </w:t>
      </w:r>
      <w:proofErr w:type="spellStart"/>
      <w:r w:rsidRPr="00770DAC">
        <w:rPr>
          <w:rFonts w:ascii="Times New Roman" w:hAnsi="Times New Roman"/>
          <w:sz w:val="24"/>
          <w:szCs w:val="24"/>
        </w:rPr>
        <w:t>Калін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0DAC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0DAC">
        <w:rPr>
          <w:rFonts w:ascii="Times New Roman" w:hAnsi="Times New Roman"/>
          <w:sz w:val="24"/>
          <w:szCs w:val="24"/>
        </w:rPr>
        <w:t xml:space="preserve">А., </w:t>
      </w:r>
      <w:r>
        <w:rPr>
          <w:rFonts w:ascii="Times New Roman" w:hAnsi="Times New Roman"/>
          <w:sz w:val="24"/>
          <w:szCs w:val="24"/>
          <w:lang w:val="uk-UA"/>
        </w:rPr>
        <w:t xml:space="preserve">упорядкування, </w:t>
      </w:r>
      <w:r w:rsidRPr="00770DAC">
        <w:rPr>
          <w:rFonts w:ascii="Times New Roman" w:hAnsi="Times New Roman"/>
          <w:sz w:val="24"/>
          <w:szCs w:val="24"/>
        </w:rPr>
        <w:t>2016</w:t>
      </w:r>
    </w:p>
    <w:p w:rsidR="008916DA" w:rsidRDefault="008916DA" w:rsidP="008916DA">
      <w:pPr>
        <w:ind w:left="1440" w:firstLine="3600"/>
        <w:rPr>
          <w:rFonts w:ascii="Times New Roman" w:hAnsi="Times New Roman"/>
          <w:sz w:val="24"/>
          <w:szCs w:val="24"/>
          <w:lang w:val="uk-UA"/>
        </w:rPr>
      </w:pPr>
      <w:r w:rsidRPr="00770DAC">
        <w:rPr>
          <w:rFonts w:ascii="Times New Roman" w:hAnsi="Times New Roman"/>
          <w:sz w:val="24"/>
          <w:szCs w:val="24"/>
        </w:rPr>
        <w:t>© УІПА, 2016</w:t>
      </w:r>
      <w:bookmarkStart w:id="0" w:name="_GoBack"/>
      <w:bookmarkEnd w:id="0"/>
    </w:p>
    <w:p w:rsidR="008916DA" w:rsidRDefault="008916DA" w:rsidP="008916DA">
      <w:pPr>
        <w:ind w:left="1440" w:firstLine="3600"/>
        <w:rPr>
          <w:rFonts w:ascii="Times New Roman" w:hAnsi="Times New Roman"/>
          <w:sz w:val="24"/>
          <w:szCs w:val="24"/>
          <w:lang w:val="uk-UA"/>
        </w:rPr>
      </w:pPr>
    </w:p>
    <w:p w:rsidR="008916DA" w:rsidRPr="005E3385" w:rsidRDefault="008916DA" w:rsidP="008916DA">
      <w:pPr>
        <w:ind w:hanging="567"/>
        <w:jc w:val="center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lastRenderedPageBreak/>
        <w:t xml:space="preserve">   </w:t>
      </w:r>
      <w:r w:rsidRPr="005E3385">
        <w:rPr>
          <w:rFonts w:ascii="Times New Roman" w:hAnsi="Times New Roman"/>
          <w:i/>
          <w:sz w:val="28"/>
          <w:lang w:val="uk-UA"/>
        </w:rPr>
        <w:t>Навчальне видання</w:t>
      </w:r>
    </w:p>
    <w:p w:rsidR="008916DA" w:rsidRPr="005E3385" w:rsidRDefault="008916DA" w:rsidP="008916DA">
      <w:pPr>
        <w:jc w:val="center"/>
        <w:rPr>
          <w:rFonts w:ascii="Times New Roman" w:hAnsi="Times New Roman"/>
          <w:i/>
          <w:sz w:val="28"/>
          <w:lang w:val="uk-UA"/>
        </w:rPr>
      </w:pPr>
    </w:p>
    <w:p w:rsidR="008916DA" w:rsidRPr="005E3385" w:rsidRDefault="008916DA" w:rsidP="008916DA">
      <w:pPr>
        <w:jc w:val="center"/>
        <w:rPr>
          <w:rFonts w:ascii="Times New Roman" w:hAnsi="Times New Roman"/>
          <w:i/>
          <w:sz w:val="28"/>
          <w:lang w:val="uk-UA"/>
        </w:rPr>
      </w:pPr>
    </w:p>
    <w:p w:rsidR="008916DA" w:rsidRPr="005E3385" w:rsidRDefault="008916DA" w:rsidP="008916DA">
      <w:pPr>
        <w:jc w:val="center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 </w:t>
      </w:r>
    </w:p>
    <w:p w:rsidR="008916DA" w:rsidRPr="005E3385" w:rsidRDefault="008916DA" w:rsidP="008916DA">
      <w:pPr>
        <w:jc w:val="center"/>
        <w:rPr>
          <w:rFonts w:ascii="Times New Roman" w:hAnsi="Times New Roman"/>
          <w:i/>
          <w:sz w:val="28"/>
          <w:lang w:val="uk-UA"/>
        </w:rPr>
      </w:pPr>
    </w:p>
    <w:p w:rsidR="008916DA" w:rsidRPr="005E3385" w:rsidRDefault="008916DA" w:rsidP="008916DA">
      <w:pPr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8916DA" w:rsidRPr="005E3385" w:rsidRDefault="008916DA" w:rsidP="008916DA">
      <w:pPr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8916DA" w:rsidRDefault="008916DA" w:rsidP="008916DA">
      <w:pPr>
        <w:ind w:hanging="426"/>
        <w:jc w:val="center"/>
        <w:rPr>
          <w:rFonts w:ascii="Times New Roman" w:hAnsi="Times New Roman"/>
          <w:sz w:val="44"/>
          <w:szCs w:val="44"/>
          <w:lang w:val="uk-UA"/>
        </w:rPr>
      </w:pPr>
      <w:r w:rsidRPr="00975903">
        <w:rPr>
          <w:rFonts w:ascii="Times New Roman" w:hAnsi="Times New Roman"/>
          <w:sz w:val="44"/>
          <w:szCs w:val="44"/>
          <w:lang w:val="uk-UA"/>
        </w:rPr>
        <w:t xml:space="preserve">СТАНДАРТИЗАЦІЯ ТА ЯКІСТЬ </w:t>
      </w:r>
    </w:p>
    <w:p w:rsidR="008916DA" w:rsidRPr="00975903" w:rsidRDefault="008916DA" w:rsidP="008916DA">
      <w:pPr>
        <w:ind w:hanging="426"/>
        <w:jc w:val="center"/>
        <w:rPr>
          <w:rFonts w:ascii="Times New Roman" w:hAnsi="Times New Roman"/>
          <w:sz w:val="44"/>
          <w:szCs w:val="44"/>
          <w:lang w:val="uk-UA"/>
        </w:rPr>
      </w:pPr>
      <w:r w:rsidRPr="00975903">
        <w:rPr>
          <w:rFonts w:ascii="Times New Roman" w:hAnsi="Times New Roman"/>
          <w:sz w:val="44"/>
          <w:szCs w:val="44"/>
          <w:lang w:val="uk-UA"/>
        </w:rPr>
        <w:t>ПРОДУКЦІЇ</w:t>
      </w:r>
    </w:p>
    <w:p w:rsidR="008916DA" w:rsidRDefault="008916DA" w:rsidP="008916DA">
      <w:pPr>
        <w:jc w:val="center"/>
        <w:rPr>
          <w:rFonts w:ascii="Times New Roman" w:hAnsi="Times New Roman"/>
          <w:sz w:val="28"/>
          <w:lang w:val="uk-UA"/>
        </w:rPr>
      </w:pPr>
    </w:p>
    <w:p w:rsidR="008916DA" w:rsidRPr="00975903" w:rsidRDefault="008916DA" w:rsidP="008916DA">
      <w:pPr>
        <w:jc w:val="center"/>
        <w:rPr>
          <w:rFonts w:ascii="Times New Roman" w:hAnsi="Times New Roman"/>
          <w:sz w:val="28"/>
          <w:lang w:val="uk-UA"/>
        </w:rPr>
      </w:pPr>
    </w:p>
    <w:p w:rsidR="008916DA" w:rsidRDefault="008916DA" w:rsidP="008916DA">
      <w:pPr>
        <w:jc w:val="center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М</w:t>
      </w:r>
      <w:r w:rsidRPr="005E3385">
        <w:rPr>
          <w:rFonts w:ascii="Times New Roman" w:hAnsi="Times New Roman"/>
          <w:i/>
          <w:sz w:val="32"/>
          <w:szCs w:val="32"/>
          <w:lang w:val="uk-UA"/>
        </w:rPr>
        <w:t xml:space="preserve">етодичні вказівки </w:t>
      </w:r>
    </w:p>
    <w:p w:rsidR="008916DA" w:rsidRPr="005E3385" w:rsidRDefault="008916DA" w:rsidP="008916DA">
      <w:pPr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5E3385">
        <w:rPr>
          <w:rFonts w:ascii="Times New Roman" w:hAnsi="Times New Roman"/>
          <w:i/>
          <w:sz w:val="32"/>
          <w:szCs w:val="32"/>
          <w:lang w:val="uk-UA"/>
        </w:rPr>
        <w:t xml:space="preserve">до </w:t>
      </w:r>
      <w:r w:rsidR="000363C7">
        <w:rPr>
          <w:rFonts w:ascii="Times New Roman" w:hAnsi="Times New Roman"/>
          <w:i/>
          <w:sz w:val="32"/>
          <w:szCs w:val="32"/>
          <w:lang w:val="uk-UA"/>
        </w:rPr>
        <w:t xml:space="preserve">проведення </w:t>
      </w:r>
      <w:r w:rsidRPr="005E3385">
        <w:rPr>
          <w:rFonts w:ascii="Times New Roman" w:hAnsi="Times New Roman"/>
          <w:i/>
          <w:sz w:val="32"/>
          <w:szCs w:val="32"/>
          <w:lang w:val="uk-UA"/>
        </w:rPr>
        <w:t xml:space="preserve">лабораторних </w:t>
      </w:r>
      <w:r w:rsidR="000363C7">
        <w:rPr>
          <w:rFonts w:ascii="Times New Roman" w:hAnsi="Times New Roman"/>
          <w:i/>
          <w:sz w:val="32"/>
          <w:szCs w:val="32"/>
          <w:lang w:val="uk-UA"/>
        </w:rPr>
        <w:t>заня</w:t>
      </w:r>
      <w:r w:rsidRPr="005E3385">
        <w:rPr>
          <w:rFonts w:ascii="Times New Roman" w:hAnsi="Times New Roman"/>
          <w:i/>
          <w:sz w:val="32"/>
          <w:szCs w:val="32"/>
          <w:lang w:val="uk-UA"/>
        </w:rPr>
        <w:t>т</w:t>
      </w:r>
      <w:r w:rsidR="000363C7">
        <w:rPr>
          <w:rFonts w:ascii="Times New Roman" w:hAnsi="Times New Roman"/>
          <w:i/>
          <w:sz w:val="32"/>
          <w:szCs w:val="32"/>
          <w:lang w:val="uk-UA"/>
        </w:rPr>
        <w:t>ь</w:t>
      </w:r>
    </w:p>
    <w:p w:rsidR="008916DA" w:rsidRPr="005E3385" w:rsidRDefault="008916DA" w:rsidP="008916DA">
      <w:pPr>
        <w:jc w:val="center"/>
        <w:rPr>
          <w:rFonts w:ascii="Times New Roman" w:hAnsi="Times New Roman"/>
          <w:i/>
          <w:sz w:val="32"/>
          <w:szCs w:val="32"/>
          <w:lang w:val="uk-UA"/>
        </w:rPr>
      </w:pPr>
    </w:p>
    <w:p w:rsidR="008916DA" w:rsidRPr="00975903" w:rsidRDefault="008916DA" w:rsidP="008916DA">
      <w:pPr>
        <w:pStyle w:val="a3"/>
        <w:tabs>
          <w:tab w:val="clear" w:pos="4677"/>
          <w:tab w:val="clear" w:pos="9355"/>
        </w:tabs>
        <w:ind w:left="709"/>
        <w:jc w:val="center"/>
        <w:rPr>
          <w:i/>
          <w:noProof/>
          <w:sz w:val="32"/>
          <w:szCs w:val="32"/>
          <w:lang w:val="uk-UA"/>
        </w:rPr>
      </w:pPr>
    </w:p>
    <w:p w:rsidR="008916DA" w:rsidRPr="00975903" w:rsidRDefault="008916DA" w:rsidP="008916DA">
      <w:pPr>
        <w:pStyle w:val="a3"/>
        <w:tabs>
          <w:tab w:val="clear" w:pos="4677"/>
          <w:tab w:val="clear" w:pos="9355"/>
        </w:tabs>
        <w:ind w:left="709"/>
        <w:jc w:val="center"/>
        <w:rPr>
          <w:i/>
          <w:noProof/>
          <w:sz w:val="32"/>
          <w:szCs w:val="32"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left="709"/>
        <w:jc w:val="center"/>
        <w:rPr>
          <w:noProof/>
          <w:lang w:val="uk-UA"/>
        </w:rPr>
      </w:pPr>
    </w:p>
    <w:p w:rsidR="008916DA" w:rsidRDefault="008916DA" w:rsidP="008916DA">
      <w:pPr>
        <w:ind w:hanging="284"/>
        <w:jc w:val="center"/>
        <w:rPr>
          <w:rFonts w:ascii="Times New Roman" w:hAnsi="Times New Roman"/>
          <w:sz w:val="16"/>
          <w:szCs w:val="16"/>
          <w:lang w:val="uk-UA"/>
        </w:rPr>
      </w:pPr>
      <w:proofErr w:type="spellStart"/>
      <w:r w:rsidRPr="005E3385">
        <w:rPr>
          <w:rFonts w:ascii="Times New Roman" w:hAnsi="Times New Roman"/>
          <w:sz w:val="32"/>
          <w:szCs w:val="32"/>
          <w:lang w:val="uk-UA"/>
        </w:rPr>
        <w:t>Упорядни</w:t>
      </w:r>
      <w:proofErr w:type="spellEnd"/>
      <w:r w:rsidRPr="00975903">
        <w:rPr>
          <w:rFonts w:ascii="Times New Roman" w:hAnsi="Times New Roman"/>
          <w:sz w:val="32"/>
          <w:szCs w:val="32"/>
        </w:rPr>
        <w:t>к:</w:t>
      </w:r>
    </w:p>
    <w:p w:rsidR="008916DA" w:rsidRPr="00964DC5" w:rsidRDefault="008916DA" w:rsidP="008916DA">
      <w:pPr>
        <w:ind w:hanging="284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8916DA" w:rsidRPr="00975903" w:rsidRDefault="008916DA" w:rsidP="008916DA">
      <w:pPr>
        <w:ind w:hanging="284"/>
        <w:jc w:val="center"/>
        <w:rPr>
          <w:rFonts w:ascii="Times New Roman" w:hAnsi="Times New Roman"/>
          <w:sz w:val="32"/>
          <w:szCs w:val="32"/>
        </w:rPr>
      </w:pPr>
      <w:r w:rsidRPr="00975903">
        <w:rPr>
          <w:rFonts w:ascii="Times New Roman" w:hAnsi="Times New Roman"/>
          <w:b/>
          <w:sz w:val="32"/>
          <w:szCs w:val="32"/>
        </w:rPr>
        <w:t xml:space="preserve">КАЛІН </w:t>
      </w:r>
      <w:proofErr w:type="spellStart"/>
      <w:r w:rsidRPr="00975903">
        <w:rPr>
          <w:rFonts w:ascii="Times New Roman" w:hAnsi="Times New Roman"/>
          <w:sz w:val="32"/>
          <w:szCs w:val="32"/>
        </w:rPr>
        <w:t>Микола</w:t>
      </w:r>
      <w:proofErr w:type="spellEnd"/>
      <w:r w:rsidRPr="0097590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75903">
        <w:rPr>
          <w:rFonts w:ascii="Times New Roman" w:hAnsi="Times New Roman"/>
          <w:sz w:val="32"/>
          <w:szCs w:val="32"/>
        </w:rPr>
        <w:t>Андрійович</w:t>
      </w:r>
      <w:proofErr w:type="spellEnd"/>
    </w:p>
    <w:p w:rsidR="008916DA" w:rsidRPr="008B1AD6" w:rsidRDefault="008916DA" w:rsidP="008916DA">
      <w:pPr>
        <w:ind w:hanging="284"/>
        <w:jc w:val="center"/>
        <w:rPr>
          <w:rFonts w:ascii="Times New Roman" w:hAnsi="Times New Roman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firstLine="709"/>
        <w:rPr>
          <w:noProof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firstLine="14"/>
        <w:jc w:val="center"/>
        <w:rPr>
          <w:noProof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firstLine="14"/>
        <w:jc w:val="center"/>
        <w:rPr>
          <w:noProof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rPr>
          <w:bCs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rPr>
          <w:bCs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rPr>
          <w:bCs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rPr>
          <w:bCs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rPr>
          <w:bCs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rPr>
          <w:bCs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rPr>
          <w:bCs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left="426"/>
        <w:rPr>
          <w:b/>
          <w:bCs/>
          <w:noProof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left="426"/>
        <w:rPr>
          <w:b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left="426"/>
        <w:rPr>
          <w:b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left="426"/>
        <w:rPr>
          <w:b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left="426" w:firstLine="14"/>
        <w:rPr>
          <w:b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left="-14"/>
        <w:rPr>
          <w:b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left="-14"/>
        <w:rPr>
          <w:b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left="-14"/>
        <w:rPr>
          <w:b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left="-14"/>
        <w:rPr>
          <w:b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left="-14"/>
        <w:rPr>
          <w:b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ind w:left="-14"/>
        <w:rPr>
          <w:b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ind w:left="-14"/>
        <w:rPr>
          <w:b/>
          <w:lang w:val="uk-UA"/>
        </w:rPr>
      </w:pPr>
    </w:p>
    <w:p w:rsidR="008916DA" w:rsidRDefault="008916DA" w:rsidP="008916DA">
      <w:pPr>
        <w:pStyle w:val="a3"/>
        <w:tabs>
          <w:tab w:val="clear" w:pos="4677"/>
          <w:tab w:val="clear" w:pos="9355"/>
        </w:tabs>
        <w:ind w:left="-14"/>
        <w:rPr>
          <w:b/>
          <w:lang w:val="uk-UA"/>
        </w:rPr>
      </w:pPr>
    </w:p>
    <w:p w:rsidR="008916DA" w:rsidRPr="00AD3748" w:rsidRDefault="008916DA" w:rsidP="008916DA">
      <w:pPr>
        <w:pStyle w:val="a3"/>
        <w:tabs>
          <w:tab w:val="clear" w:pos="4677"/>
          <w:tab w:val="clear" w:pos="9355"/>
        </w:tabs>
        <w:ind w:left="-14"/>
        <w:rPr>
          <w:b/>
          <w:lang w:val="uk-UA"/>
        </w:rPr>
      </w:pPr>
    </w:p>
    <w:p w:rsidR="008916DA" w:rsidRPr="000F31C7" w:rsidRDefault="008916DA" w:rsidP="008916DA">
      <w:pPr>
        <w:pStyle w:val="a3"/>
        <w:tabs>
          <w:tab w:val="left" w:pos="708"/>
        </w:tabs>
        <w:ind w:left="-14" w:hanging="128"/>
        <w:jc w:val="center"/>
        <w:rPr>
          <w:noProof/>
          <w:lang w:val="uk-UA"/>
        </w:rPr>
      </w:pPr>
      <w:r>
        <w:rPr>
          <w:noProof/>
          <w:lang w:val="uk-UA"/>
        </w:rPr>
        <w:t xml:space="preserve">Формат 60x84/16. Гарнітура </w:t>
      </w:r>
      <w:r>
        <w:rPr>
          <w:noProof/>
          <w:lang w:val="en-US"/>
        </w:rPr>
        <w:t>Times</w:t>
      </w:r>
      <w:r w:rsidRPr="000F31C7">
        <w:rPr>
          <w:noProof/>
          <w:lang w:val="uk-UA"/>
        </w:rPr>
        <w:t xml:space="preserve"> </w:t>
      </w:r>
      <w:r>
        <w:rPr>
          <w:noProof/>
          <w:lang w:val="en-US"/>
        </w:rPr>
        <w:t>New</w:t>
      </w:r>
      <w:r w:rsidRPr="000F31C7">
        <w:rPr>
          <w:noProof/>
          <w:lang w:val="uk-UA"/>
        </w:rPr>
        <w:t xml:space="preserve"> </w:t>
      </w:r>
      <w:r>
        <w:rPr>
          <w:noProof/>
          <w:lang w:val="en-US"/>
        </w:rPr>
        <w:t>Rom</w:t>
      </w:r>
      <w:r w:rsidR="001036EF">
        <w:rPr>
          <w:noProof/>
          <w:lang w:val="uk-UA"/>
        </w:rPr>
        <w:t>а</w:t>
      </w:r>
      <w:r>
        <w:rPr>
          <w:noProof/>
          <w:lang w:val="en-US"/>
        </w:rPr>
        <w:t>n</w:t>
      </w:r>
    </w:p>
    <w:p w:rsidR="008916DA" w:rsidRDefault="008916DA" w:rsidP="008916DA">
      <w:pPr>
        <w:pStyle w:val="a3"/>
        <w:tabs>
          <w:tab w:val="left" w:pos="708"/>
        </w:tabs>
        <w:ind w:firstLine="14"/>
        <w:jc w:val="center"/>
        <w:rPr>
          <w:noProof/>
          <w:lang w:val="uk-UA"/>
        </w:rPr>
      </w:pPr>
      <w:r>
        <w:rPr>
          <w:noProof/>
          <w:lang w:val="uk-UA"/>
        </w:rPr>
        <w:t>Папір для цифрового друку. Друк ризографічний.</w:t>
      </w:r>
    </w:p>
    <w:p w:rsidR="008916DA" w:rsidRDefault="008916DA" w:rsidP="008916DA">
      <w:pPr>
        <w:pStyle w:val="a3"/>
        <w:tabs>
          <w:tab w:val="left" w:pos="708"/>
        </w:tabs>
        <w:ind w:left="-426" w:hanging="141"/>
        <w:jc w:val="center"/>
        <w:rPr>
          <w:noProof/>
          <w:lang w:val="uk-UA"/>
        </w:rPr>
      </w:pPr>
      <w:r>
        <w:rPr>
          <w:noProof/>
          <w:lang w:val="uk-UA"/>
        </w:rPr>
        <w:t>Ум. друк. арк. ____.</w:t>
      </w:r>
    </w:p>
    <w:p w:rsidR="008916DA" w:rsidRDefault="008916DA" w:rsidP="008916DA">
      <w:pPr>
        <w:pStyle w:val="a3"/>
        <w:tabs>
          <w:tab w:val="left" w:pos="708"/>
        </w:tabs>
        <w:ind w:left="-426" w:hanging="141"/>
        <w:jc w:val="center"/>
        <w:rPr>
          <w:noProof/>
          <w:lang w:val="uk-UA"/>
        </w:rPr>
      </w:pPr>
      <w:r>
        <w:rPr>
          <w:noProof/>
          <w:lang w:val="uk-UA"/>
        </w:rPr>
        <w:t>Тираж ___пр.</w:t>
      </w:r>
    </w:p>
    <w:p w:rsidR="008916DA" w:rsidRDefault="008916DA" w:rsidP="008916DA">
      <w:pPr>
        <w:pStyle w:val="a3"/>
        <w:tabs>
          <w:tab w:val="left" w:pos="708"/>
        </w:tabs>
        <w:ind w:firstLine="14"/>
        <w:jc w:val="center"/>
        <w:rPr>
          <w:noProof/>
          <w:lang w:val="uk-UA"/>
        </w:rPr>
      </w:pPr>
      <w:r>
        <w:rPr>
          <w:noProof/>
          <w:lang w:val="uk-UA"/>
        </w:rPr>
        <w:t>Українська інженерно-педагогічна академія</w:t>
      </w:r>
    </w:p>
    <w:p w:rsidR="000B67C4" w:rsidRDefault="008916DA" w:rsidP="008916DA">
      <w:pPr>
        <w:pStyle w:val="a3"/>
        <w:tabs>
          <w:tab w:val="left" w:pos="708"/>
        </w:tabs>
        <w:ind w:firstLine="14"/>
        <w:jc w:val="center"/>
      </w:pPr>
      <w:r>
        <w:rPr>
          <w:noProof/>
          <w:lang w:val="uk-UA"/>
        </w:rPr>
        <w:t>61003, м. Харків, вул. Університетська, 16</w:t>
      </w:r>
    </w:p>
    <w:sectPr w:rsidR="000B67C4" w:rsidSect="000B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6DA"/>
    <w:rsid w:val="000363C7"/>
    <w:rsid w:val="000B67C4"/>
    <w:rsid w:val="001036EF"/>
    <w:rsid w:val="001661B6"/>
    <w:rsid w:val="00670F1F"/>
    <w:rsid w:val="0074539F"/>
    <w:rsid w:val="008916DA"/>
    <w:rsid w:val="009B665D"/>
    <w:rsid w:val="00B2126B"/>
    <w:rsid w:val="00C02957"/>
    <w:rsid w:val="00DB638F"/>
    <w:rsid w:val="00E34B38"/>
    <w:rsid w:val="00F9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6DA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891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916DA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6">
    <w:name w:val="Название Знак"/>
    <w:basedOn w:val="a0"/>
    <w:link w:val="a5"/>
    <w:rsid w:val="00891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91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916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 6</dc:creator>
  <cp:keywords/>
  <dc:description/>
  <cp:lastModifiedBy>Bibl 6</cp:lastModifiedBy>
  <cp:revision>8</cp:revision>
  <dcterms:created xsi:type="dcterms:W3CDTF">2016-02-26T08:04:00Z</dcterms:created>
  <dcterms:modified xsi:type="dcterms:W3CDTF">2017-04-05T11:29:00Z</dcterms:modified>
</cp:coreProperties>
</file>