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CB" w:rsidRPr="003B3633" w:rsidRDefault="004D7CCB" w:rsidP="004D7CCB">
      <w:pPr>
        <w:spacing w:line="240" w:lineRule="auto"/>
        <w:ind w:left="680" w:firstLine="708"/>
        <w:jc w:val="center"/>
        <w:rPr>
          <w:rFonts w:ascii="Times New Roman" w:hAnsi="Times New Roman"/>
          <w:b/>
          <w:sz w:val="32"/>
          <w:szCs w:val="32"/>
          <w:lang w:val="uk-UA"/>
        </w:rPr>
      </w:pPr>
      <w:r w:rsidRPr="003B3633">
        <w:rPr>
          <w:rFonts w:ascii="Times New Roman" w:hAnsi="Times New Roman"/>
          <w:b/>
          <w:noProof/>
          <w:sz w:val="32"/>
          <w:szCs w:val="32"/>
          <w:lang w:eastAsia="ru-RU"/>
        </w:rPr>
        <w:drawing>
          <wp:anchor distT="0" distB="0" distL="114300" distR="114300" simplePos="0" relativeHeight="251659264" behindDoc="0" locked="0" layoutInCell="0" allowOverlap="1">
            <wp:simplePos x="0" y="0"/>
            <wp:positionH relativeFrom="margin">
              <wp:posOffset>-569766</wp:posOffset>
            </wp:positionH>
            <wp:positionV relativeFrom="paragraph">
              <wp:posOffset>16889</wp:posOffset>
            </wp:positionV>
            <wp:extent cx="1373022" cy="1596788"/>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373022" cy="1596788"/>
                    </a:xfrm>
                    <a:prstGeom prst="rect">
                      <a:avLst/>
                    </a:prstGeom>
                    <a:noFill/>
                    <a:ln w="9525">
                      <a:noFill/>
                      <a:miter lim="800000"/>
                      <a:headEnd/>
                      <a:tailEnd/>
                    </a:ln>
                  </pic:spPr>
                </pic:pic>
              </a:graphicData>
            </a:graphic>
          </wp:anchor>
        </w:drawing>
      </w:r>
      <w:r w:rsidR="001B4969" w:rsidRPr="003B3633">
        <w:rPr>
          <w:rFonts w:ascii="Times New Roman" w:hAnsi="Times New Roman"/>
          <w:b/>
          <w:sz w:val="32"/>
          <w:szCs w:val="32"/>
          <w:lang w:val="uk-UA"/>
        </w:rPr>
        <w:t>Міністерство освіти і науки України</w:t>
      </w:r>
    </w:p>
    <w:p w:rsidR="004D7CCB" w:rsidRPr="003B3633" w:rsidRDefault="004D7CCB" w:rsidP="001B4969">
      <w:pPr>
        <w:spacing w:line="240" w:lineRule="auto"/>
        <w:ind w:left="993"/>
        <w:jc w:val="center"/>
        <w:rPr>
          <w:rFonts w:ascii="Times New Roman" w:hAnsi="Times New Roman"/>
          <w:b/>
          <w:sz w:val="32"/>
          <w:szCs w:val="32"/>
          <w:lang w:val="uk-UA"/>
        </w:rPr>
      </w:pPr>
      <w:r w:rsidRPr="003B3633">
        <w:rPr>
          <w:rFonts w:ascii="Times New Roman" w:hAnsi="Times New Roman"/>
          <w:b/>
          <w:sz w:val="32"/>
          <w:szCs w:val="32"/>
          <w:lang w:val="uk-UA"/>
        </w:rPr>
        <w:t>УКРАЇНСЬКА ІНЖЕНЕРНО-ПЕДАГОГІЧНА АКАДЕМІЯ</w:t>
      </w:r>
    </w:p>
    <w:p w:rsidR="004D7CCB" w:rsidRPr="003B3633" w:rsidRDefault="001B4969" w:rsidP="004D7CCB">
      <w:pPr>
        <w:pStyle w:val="a5"/>
        <w:spacing w:line="360" w:lineRule="auto"/>
        <w:ind w:left="680" w:hanging="14"/>
        <w:rPr>
          <w:sz w:val="28"/>
          <w:szCs w:val="28"/>
          <w:lang w:val="uk-UA"/>
        </w:rPr>
      </w:pPr>
      <w:r w:rsidRPr="003B3633">
        <w:rPr>
          <w:bCs w:val="0"/>
          <w:sz w:val="28"/>
          <w:szCs w:val="28"/>
          <w:lang w:val="uk-UA"/>
        </w:rPr>
        <w:t xml:space="preserve">Кафедра практичної </w:t>
      </w:r>
      <w:r w:rsidRPr="003B3633">
        <w:rPr>
          <w:sz w:val="28"/>
          <w:szCs w:val="28"/>
          <w:lang w:val="uk-UA"/>
        </w:rPr>
        <w:t>психології</w:t>
      </w:r>
    </w:p>
    <w:p w:rsidR="004D7CCB" w:rsidRPr="003B3633" w:rsidRDefault="004D7CCB" w:rsidP="004D7CCB">
      <w:pPr>
        <w:pStyle w:val="a5"/>
        <w:spacing w:line="360" w:lineRule="auto"/>
        <w:ind w:left="680"/>
        <w:jc w:val="both"/>
        <w:rPr>
          <w:sz w:val="32"/>
        </w:rPr>
      </w:pPr>
    </w:p>
    <w:p w:rsidR="004D7CCB" w:rsidRPr="003B3633" w:rsidRDefault="004D7CCB" w:rsidP="004D7CCB">
      <w:pPr>
        <w:pStyle w:val="a4"/>
        <w:widowControl/>
        <w:spacing w:after="200"/>
        <w:ind w:left="680"/>
        <w:jc w:val="both"/>
        <w:rPr>
          <w:bCs w:val="0"/>
          <w:szCs w:val="24"/>
        </w:rPr>
      </w:pPr>
    </w:p>
    <w:p w:rsidR="004D7CCB" w:rsidRPr="003B3633" w:rsidRDefault="004D7CCB" w:rsidP="004D7CCB">
      <w:pPr>
        <w:pStyle w:val="a4"/>
        <w:widowControl/>
        <w:spacing w:after="200"/>
        <w:ind w:left="680"/>
        <w:rPr>
          <w:bCs w:val="0"/>
          <w:szCs w:val="24"/>
          <w:lang w:val="ru-RU"/>
        </w:rPr>
      </w:pPr>
    </w:p>
    <w:p w:rsidR="005509B7" w:rsidRPr="003B3633" w:rsidRDefault="005509B7" w:rsidP="004D7CCB">
      <w:pPr>
        <w:pStyle w:val="a4"/>
        <w:widowControl/>
        <w:spacing w:after="200"/>
        <w:ind w:left="680"/>
        <w:rPr>
          <w:bCs w:val="0"/>
          <w:szCs w:val="24"/>
          <w:lang w:val="ru-RU"/>
        </w:rPr>
      </w:pPr>
    </w:p>
    <w:p w:rsidR="00B234AC" w:rsidRPr="00B234AC" w:rsidRDefault="00B234AC" w:rsidP="00B234AC">
      <w:pPr>
        <w:spacing w:line="240" w:lineRule="auto"/>
        <w:ind w:left="680"/>
        <w:jc w:val="center"/>
        <w:rPr>
          <w:rFonts w:ascii="Times New Roman" w:hAnsi="Times New Roman"/>
          <w:b/>
          <w:sz w:val="44"/>
          <w:szCs w:val="44"/>
          <w:lang w:val="uk-UA"/>
        </w:rPr>
      </w:pPr>
      <w:r w:rsidRPr="00B234AC">
        <w:rPr>
          <w:rFonts w:ascii="Times New Roman" w:hAnsi="Times New Roman"/>
          <w:b/>
          <w:sz w:val="44"/>
          <w:szCs w:val="44"/>
          <w:lang w:val="uk-UA"/>
        </w:rPr>
        <w:t>МАТЕМАТИЧНІ МЕТОДИ В ПСИХОЛОГІЇ</w:t>
      </w:r>
    </w:p>
    <w:p w:rsidR="002F59D9" w:rsidRPr="003B3633" w:rsidRDefault="002F59D9" w:rsidP="00B234AC">
      <w:pPr>
        <w:spacing w:line="240" w:lineRule="auto"/>
        <w:ind w:left="680"/>
        <w:jc w:val="center"/>
        <w:rPr>
          <w:szCs w:val="24"/>
          <w:lang w:val="uk-UA"/>
        </w:rPr>
      </w:pPr>
    </w:p>
    <w:p w:rsidR="008A7975" w:rsidRPr="008A7975" w:rsidRDefault="008A7975" w:rsidP="008A7975">
      <w:pPr>
        <w:autoSpaceDE w:val="0"/>
        <w:autoSpaceDN w:val="0"/>
        <w:adjustRightInd w:val="0"/>
        <w:spacing w:after="0" w:line="240" w:lineRule="auto"/>
        <w:ind w:left="680"/>
        <w:jc w:val="center"/>
        <w:rPr>
          <w:rFonts w:ascii="Times New Roman" w:hAnsi="Times New Roman"/>
          <w:b/>
          <w:i/>
          <w:sz w:val="32"/>
          <w:szCs w:val="32"/>
          <w:lang w:val="uk-UA"/>
        </w:rPr>
      </w:pPr>
      <w:r w:rsidRPr="008A7975">
        <w:rPr>
          <w:rFonts w:ascii="Times New Roman" w:hAnsi="Times New Roman"/>
          <w:b/>
          <w:i/>
          <w:sz w:val="32"/>
          <w:szCs w:val="32"/>
          <w:lang w:val="uk-UA"/>
        </w:rPr>
        <w:t>Методичні вказівки</w:t>
      </w:r>
    </w:p>
    <w:p w:rsidR="008A7975" w:rsidRPr="008A7975" w:rsidRDefault="008A7975" w:rsidP="008A7975">
      <w:pPr>
        <w:autoSpaceDE w:val="0"/>
        <w:autoSpaceDN w:val="0"/>
        <w:adjustRightInd w:val="0"/>
        <w:spacing w:after="0" w:line="240" w:lineRule="auto"/>
        <w:ind w:left="680"/>
        <w:jc w:val="center"/>
        <w:rPr>
          <w:rFonts w:ascii="Times New Roman" w:hAnsi="Times New Roman"/>
          <w:b/>
          <w:i/>
          <w:sz w:val="32"/>
          <w:szCs w:val="32"/>
          <w:lang w:val="uk-UA"/>
        </w:rPr>
      </w:pPr>
      <w:r w:rsidRPr="008A7975">
        <w:rPr>
          <w:rFonts w:ascii="Times New Roman" w:hAnsi="Times New Roman"/>
          <w:b/>
          <w:i/>
          <w:sz w:val="32"/>
          <w:szCs w:val="32"/>
          <w:lang w:val="uk-UA"/>
        </w:rPr>
        <w:t xml:space="preserve"> до проведення практичних занять</w:t>
      </w:r>
    </w:p>
    <w:p w:rsidR="008A7975" w:rsidRPr="008A7975" w:rsidRDefault="008A7975" w:rsidP="008A7975">
      <w:pPr>
        <w:autoSpaceDE w:val="0"/>
        <w:autoSpaceDN w:val="0"/>
        <w:adjustRightInd w:val="0"/>
        <w:spacing w:after="0" w:line="240" w:lineRule="auto"/>
        <w:ind w:left="680"/>
        <w:jc w:val="center"/>
        <w:rPr>
          <w:rFonts w:ascii="Times New Roman" w:hAnsi="Times New Roman"/>
          <w:b/>
          <w:i/>
          <w:sz w:val="32"/>
          <w:szCs w:val="32"/>
          <w:lang w:val="uk-UA"/>
        </w:rPr>
      </w:pPr>
    </w:p>
    <w:p w:rsidR="008A7975" w:rsidRPr="00EF6709" w:rsidRDefault="008A7975" w:rsidP="008A7975">
      <w:pPr>
        <w:autoSpaceDE w:val="0"/>
        <w:autoSpaceDN w:val="0"/>
        <w:adjustRightInd w:val="0"/>
        <w:spacing w:after="0" w:line="240" w:lineRule="auto"/>
        <w:ind w:left="680"/>
        <w:jc w:val="center"/>
        <w:rPr>
          <w:rFonts w:ascii="Times New Roman" w:hAnsi="Times New Roman"/>
          <w:b/>
          <w:i/>
          <w:sz w:val="28"/>
          <w:szCs w:val="32"/>
          <w:lang w:val="uk-UA"/>
        </w:rPr>
      </w:pPr>
      <w:r w:rsidRPr="00EF6709">
        <w:rPr>
          <w:rFonts w:ascii="Times New Roman" w:hAnsi="Times New Roman"/>
          <w:b/>
          <w:i/>
          <w:sz w:val="28"/>
          <w:szCs w:val="32"/>
          <w:lang w:val="uk-UA"/>
        </w:rPr>
        <w:t xml:space="preserve"> </w:t>
      </w:r>
      <w:r w:rsidR="00EF6709" w:rsidRPr="00EF6709">
        <w:rPr>
          <w:rFonts w:ascii="Times New Roman" w:hAnsi="Times New Roman"/>
          <w:b/>
          <w:i/>
          <w:sz w:val="28"/>
          <w:szCs w:val="32"/>
          <w:lang w:val="uk-UA"/>
        </w:rPr>
        <w:t>д</w:t>
      </w:r>
      <w:r w:rsidRPr="00EF6709">
        <w:rPr>
          <w:rFonts w:ascii="Times New Roman" w:hAnsi="Times New Roman"/>
          <w:b/>
          <w:i/>
          <w:sz w:val="28"/>
          <w:szCs w:val="32"/>
          <w:lang w:val="uk-UA"/>
        </w:rPr>
        <w:t xml:space="preserve">ля студентів освітнього ступеня «бакалавр» </w:t>
      </w:r>
    </w:p>
    <w:p w:rsidR="00B234AC" w:rsidRPr="00EF6709" w:rsidRDefault="008A7975" w:rsidP="008A7975">
      <w:pPr>
        <w:autoSpaceDE w:val="0"/>
        <w:autoSpaceDN w:val="0"/>
        <w:adjustRightInd w:val="0"/>
        <w:spacing w:after="0" w:line="240" w:lineRule="auto"/>
        <w:ind w:left="680"/>
        <w:jc w:val="center"/>
        <w:rPr>
          <w:rFonts w:ascii="Times New Roman" w:hAnsi="Times New Roman"/>
          <w:b/>
          <w:i/>
          <w:sz w:val="28"/>
          <w:szCs w:val="32"/>
          <w:lang w:val="uk-UA"/>
        </w:rPr>
      </w:pPr>
      <w:r w:rsidRPr="00EF6709">
        <w:rPr>
          <w:rFonts w:ascii="Times New Roman" w:hAnsi="Times New Roman"/>
          <w:b/>
          <w:i/>
          <w:sz w:val="28"/>
          <w:szCs w:val="32"/>
          <w:lang w:val="uk-UA"/>
        </w:rPr>
        <w:t>денної та заочної форм навчання</w:t>
      </w:r>
    </w:p>
    <w:p w:rsidR="00B234AC" w:rsidRPr="00EF6709" w:rsidRDefault="00EF6709" w:rsidP="00B234AC">
      <w:pPr>
        <w:autoSpaceDE w:val="0"/>
        <w:autoSpaceDN w:val="0"/>
        <w:adjustRightInd w:val="0"/>
        <w:spacing w:after="0" w:line="240" w:lineRule="auto"/>
        <w:ind w:left="680"/>
        <w:jc w:val="center"/>
        <w:rPr>
          <w:rFonts w:ascii="Times New Roman" w:hAnsi="Times New Roman"/>
          <w:szCs w:val="24"/>
          <w:lang w:val="uk-UA"/>
        </w:rPr>
      </w:pPr>
      <w:r>
        <w:rPr>
          <w:rFonts w:ascii="Times New Roman" w:hAnsi="Times New Roman"/>
          <w:b/>
          <w:i/>
          <w:sz w:val="28"/>
          <w:szCs w:val="32"/>
          <w:lang w:val="uk-UA"/>
        </w:rPr>
        <w:t xml:space="preserve">спеціальності 053 </w:t>
      </w:r>
      <w:r w:rsidR="00B234AC" w:rsidRPr="00EF6709">
        <w:rPr>
          <w:rFonts w:ascii="Times New Roman" w:hAnsi="Times New Roman"/>
          <w:b/>
          <w:i/>
          <w:sz w:val="28"/>
          <w:szCs w:val="32"/>
          <w:lang w:val="uk-UA"/>
        </w:rPr>
        <w:t>Психологія</w:t>
      </w:r>
    </w:p>
    <w:p w:rsidR="004D7CCB" w:rsidRPr="003B3633" w:rsidRDefault="004D7CCB" w:rsidP="00C14DDD">
      <w:pPr>
        <w:pStyle w:val="a3"/>
        <w:widowControl/>
        <w:ind w:hanging="709"/>
        <w:rPr>
          <w:szCs w:val="24"/>
        </w:rPr>
      </w:pPr>
    </w:p>
    <w:p w:rsidR="004D7CCB" w:rsidRPr="003B3633" w:rsidRDefault="004D7CCB" w:rsidP="004D7CCB">
      <w:pPr>
        <w:pStyle w:val="a3"/>
        <w:widowControl/>
        <w:spacing w:after="200"/>
        <w:ind w:left="680"/>
        <w:rPr>
          <w:szCs w:val="24"/>
        </w:rPr>
      </w:pPr>
    </w:p>
    <w:p w:rsidR="004D7CCB" w:rsidRPr="003B3633" w:rsidRDefault="004D7CCB" w:rsidP="004D7CCB">
      <w:pPr>
        <w:pStyle w:val="a3"/>
        <w:widowControl/>
        <w:spacing w:after="200"/>
        <w:ind w:left="680"/>
        <w:rPr>
          <w:szCs w:val="24"/>
          <w:lang w:val="uk-UA"/>
        </w:rPr>
      </w:pPr>
    </w:p>
    <w:p w:rsidR="004D7CCB" w:rsidRPr="003B3633" w:rsidRDefault="004D7CCB" w:rsidP="004D7CCB">
      <w:pPr>
        <w:pStyle w:val="a3"/>
        <w:widowControl/>
        <w:spacing w:after="200"/>
        <w:ind w:left="680"/>
        <w:rPr>
          <w:szCs w:val="24"/>
          <w:lang w:val="uk-UA"/>
        </w:rPr>
      </w:pPr>
    </w:p>
    <w:p w:rsidR="004D7CCB" w:rsidRPr="003B3633" w:rsidRDefault="004D7CCB" w:rsidP="004D7CCB">
      <w:pPr>
        <w:pStyle w:val="a3"/>
        <w:widowControl/>
        <w:spacing w:after="200"/>
        <w:ind w:left="680"/>
        <w:rPr>
          <w:szCs w:val="24"/>
          <w:lang w:val="uk-UA"/>
        </w:rPr>
      </w:pPr>
    </w:p>
    <w:p w:rsidR="004D7CCB" w:rsidRDefault="004D7CCB" w:rsidP="004D7CCB">
      <w:pPr>
        <w:pStyle w:val="a3"/>
        <w:widowControl/>
        <w:spacing w:after="200"/>
        <w:ind w:left="680"/>
        <w:rPr>
          <w:szCs w:val="24"/>
          <w:lang w:val="uk-UA"/>
        </w:rPr>
      </w:pPr>
    </w:p>
    <w:p w:rsidR="00632033" w:rsidRPr="003B3633" w:rsidRDefault="00632033" w:rsidP="004D7CCB">
      <w:pPr>
        <w:pStyle w:val="a3"/>
        <w:widowControl/>
        <w:spacing w:after="200"/>
        <w:ind w:left="680"/>
        <w:rPr>
          <w:szCs w:val="24"/>
          <w:lang w:val="uk-UA"/>
        </w:rPr>
      </w:pPr>
    </w:p>
    <w:p w:rsidR="004D7CCB" w:rsidRPr="003B3633" w:rsidRDefault="004D7CCB" w:rsidP="004D7CCB">
      <w:pPr>
        <w:pStyle w:val="a3"/>
        <w:widowControl/>
        <w:spacing w:after="200"/>
        <w:ind w:left="680"/>
        <w:rPr>
          <w:szCs w:val="24"/>
          <w:lang w:val="uk-UA"/>
        </w:rPr>
      </w:pPr>
    </w:p>
    <w:p w:rsidR="00C14DDD" w:rsidRPr="003B3633" w:rsidRDefault="00C14DDD" w:rsidP="004D7CCB">
      <w:pPr>
        <w:pStyle w:val="a3"/>
        <w:widowControl/>
        <w:spacing w:after="200"/>
        <w:ind w:left="680"/>
        <w:rPr>
          <w:szCs w:val="24"/>
          <w:lang w:val="uk-UA"/>
        </w:rPr>
      </w:pPr>
    </w:p>
    <w:p w:rsidR="00C14DDD" w:rsidRPr="00EF6709" w:rsidRDefault="00C14DDD" w:rsidP="00C14DDD">
      <w:pPr>
        <w:spacing w:after="0" w:line="240" w:lineRule="auto"/>
        <w:ind w:hanging="567"/>
        <w:jc w:val="center"/>
        <w:rPr>
          <w:rFonts w:ascii="Times New Roman" w:hAnsi="Times New Roman"/>
          <w:b/>
          <w:sz w:val="28"/>
          <w:szCs w:val="24"/>
        </w:rPr>
      </w:pPr>
    </w:p>
    <w:p w:rsidR="00016540" w:rsidRPr="00EF6709" w:rsidRDefault="00016540" w:rsidP="00C14DDD">
      <w:pPr>
        <w:spacing w:after="0" w:line="240" w:lineRule="auto"/>
        <w:ind w:hanging="567"/>
        <w:jc w:val="center"/>
        <w:rPr>
          <w:rFonts w:ascii="Times New Roman" w:hAnsi="Times New Roman"/>
          <w:b/>
          <w:sz w:val="28"/>
          <w:szCs w:val="24"/>
        </w:rPr>
      </w:pPr>
    </w:p>
    <w:p w:rsidR="00EB799C" w:rsidRPr="003B3633" w:rsidRDefault="00EB799C" w:rsidP="00C14DDD">
      <w:pPr>
        <w:spacing w:after="0" w:line="240" w:lineRule="auto"/>
        <w:ind w:hanging="567"/>
        <w:jc w:val="center"/>
        <w:rPr>
          <w:rFonts w:ascii="Times New Roman" w:hAnsi="Times New Roman"/>
          <w:b/>
          <w:sz w:val="28"/>
          <w:szCs w:val="24"/>
          <w:lang w:val="uk-UA"/>
        </w:rPr>
      </w:pPr>
    </w:p>
    <w:p w:rsidR="004D7CCB" w:rsidRPr="003B3633" w:rsidRDefault="004D7CCB" w:rsidP="00C14DDD">
      <w:pPr>
        <w:spacing w:after="0" w:line="240" w:lineRule="auto"/>
        <w:ind w:hanging="567"/>
        <w:jc w:val="center"/>
        <w:rPr>
          <w:rFonts w:ascii="Times New Roman" w:hAnsi="Times New Roman"/>
          <w:b/>
          <w:sz w:val="28"/>
          <w:szCs w:val="24"/>
          <w:lang w:val="uk-UA"/>
        </w:rPr>
      </w:pPr>
      <w:r w:rsidRPr="003B3633">
        <w:rPr>
          <w:rFonts w:ascii="Times New Roman" w:hAnsi="Times New Roman"/>
          <w:b/>
          <w:sz w:val="28"/>
          <w:szCs w:val="24"/>
          <w:lang w:val="uk-UA"/>
        </w:rPr>
        <w:t>Харків</w:t>
      </w:r>
    </w:p>
    <w:p w:rsidR="00EB799C" w:rsidRPr="003B3633" w:rsidRDefault="004D7CCB" w:rsidP="00C14DDD">
      <w:pPr>
        <w:spacing w:after="0" w:line="240" w:lineRule="auto"/>
        <w:ind w:hanging="567"/>
        <w:jc w:val="center"/>
        <w:rPr>
          <w:rFonts w:ascii="Times New Roman" w:hAnsi="Times New Roman"/>
          <w:b/>
          <w:sz w:val="28"/>
          <w:szCs w:val="24"/>
          <w:lang w:val="uk-UA"/>
        </w:rPr>
        <w:sectPr w:rsidR="00EB799C" w:rsidRPr="003B3633" w:rsidSect="00EB799C">
          <w:headerReference w:type="default" r:id="rId9"/>
          <w:pgSz w:w="11906" w:h="16838"/>
          <w:pgMar w:top="1134" w:right="850" w:bottom="1134" w:left="1701" w:header="708" w:footer="708" w:gutter="0"/>
          <w:cols w:space="708"/>
          <w:titlePg/>
          <w:docGrid w:linePitch="360"/>
        </w:sectPr>
      </w:pPr>
      <w:r w:rsidRPr="003B3633">
        <w:rPr>
          <w:rFonts w:ascii="Times New Roman" w:hAnsi="Times New Roman"/>
          <w:b/>
          <w:sz w:val="28"/>
          <w:szCs w:val="24"/>
          <w:lang w:val="uk-UA"/>
        </w:rPr>
        <w:t xml:space="preserve"> 201</w:t>
      </w:r>
      <w:r w:rsidR="00B234AC">
        <w:rPr>
          <w:rFonts w:ascii="Times New Roman" w:hAnsi="Times New Roman"/>
          <w:b/>
          <w:sz w:val="28"/>
          <w:szCs w:val="24"/>
          <w:lang w:val="uk-UA"/>
        </w:rPr>
        <w:t>9</w:t>
      </w:r>
    </w:p>
    <w:p w:rsidR="004D7CCB" w:rsidRPr="003B3633" w:rsidRDefault="001B4969" w:rsidP="00C14DDD">
      <w:pPr>
        <w:spacing w:line="240" w:lineRule="auto"/>
        <w:ind w:left="680" w:hanging="1247"/>
        <w:jc w:val="center"/>
        <w:rPr>
          <w:rFonts w:ascii="Times New Roman" w:hAnsi="Times New Roman"/>
          <w:sz w:val="32"/>
          <w:szCs w:val="24"/>
          <w:lang w:val="uk-UA"/>
        </w:rPr>
      </w:pPr>
      <w:r w:rsidRPr="003B3633">
        <w:rPr>
          <w:rFonts w:ascii="Times New Roman" w:hAnsi="Times New Roman"/>
          <w:sz w:val="32"/>
          <w:szCs w:val="24"/>
          <w:lang w:val="uk-UA"/>
        </w:rPr>
        <w:lastRenderedPageBreak/>
        <w:t>Міністерство освіти і науки України</w:t>
      </w:r>
    </w:p>
    <w:p w:rsidR="004D7CCB" w:rsidRPr="003B3633" w:rsidRDefault="004D7CCB" w:rsidP="00C14DDD">
      <w:pPr>
        <w:spacing w:line="240" w:lineRule="auto"/>
        <w:ind w:left="680" w:hanging="1247"/>
        <w:jc w:val="center"/>
        <w:rPr>
          <w:rFonts w:ascii="Times New Roman" w:hAnsi="Times New Roman"/>
          <w:sz w:val="32"/>
          <w:szCs w:val="24"/>
          <w:lang w:val="uk-UA"/>
        </w:rPr>
      </w:pPr>
      <w:r w:rsidRPr="003B3633">
        <w:rPr>
          <w:rFonts w:ascii="Times New Roman" w:hAnsi="Times New Roman"/>
          <w:sz w:val="32"/>
          <w:szCs w:val="24"/>
          <w:lang w:val="uk-UA"/>
        </w:rPr>
        <w:t>УКРАЇНСЬКА ІНЖЕНЕРНО-ПЕДАГОГІЧНА АКАДЕМІЯ</w:t>
      </w:r>
    </w:p>
    <w:p w:rsidR="004D7CCB" w:rsidRPr="003B3633" w:rsidRDefault="001B4969" w:rsidP="00C14DDD">
      <w:pPr>
        <w:spacing w:line="240" w:lineRule="auto"/>
        <w:ind w:left="680" w:hanging="1247"/>
        <w:jc w:val="center"/>
        <w:rPr>
          <w:rFonts w:ascii="Times New Roman" w:hAnsi="Times New Roman"/>
          <w:sz w:val="28"/>
          <w:szCs w:val="24"/>
        </w:rPr>
      </w:pPr>
      <w:r w:rsidRPr="003B3633">
        <w:rPr>
          <w:rFonts w:ascii="Times New Roman" w:hAnsi="Times New Roman"/>
          <w:sz w:val="28"/>
          <w:szCs w:val="24"/>
        </w:rPr>
        <w:t xml:space="preserve">Кафедра </w:t>
      </w:r>
      <w:r w:rsidRPr="003B3633">
        <w:rPr>
          <w:rFonts w:ascii="Times New Roman" w:hAnsi="Times New Roman"/>
          <w:sz w:val="28"/>
          <w:szCs w:val="24"/>
          <w:lang w:val="uk-UA"/>
        </w:rPr>
        <w:t>практичної психології</w:t>
      </w:r>
    </w:p>
    <w:p w:rsidR="004D7CCB" w:rsidRPr="003B3633" w:rsidRDefault="004D7CCB" w:rsidP="004D7CCB">
      <w:pPr>
        <w:pStyle w:val="a3"/>
        <w:widowControl/>
        <w:spacing w:after="200" w:line="360" w:lineRule="auto"/>
        <w:ind w:left="680"/>
        <w:jc w:val="center"/>
        <w:rPr>
          <w:szCs w:val="24"/>
        </w:rPr>
      </w:pPr>
    </w:p>
    <w:p w:rsidR="004D7CCB" w:rsidRPr="003B3633" w:rsidRDefault="004D7CCB" w:rsidP="004D7CCB">
      <w:pPr>
        <w:pStyle w:val="a3"/>
        <w:widowControl/>
        <w:spacing w:after="200" w:line="360" w:lineRule="auto"/>
        <w:ind w:left="680"/>
        <w:jc w:val="center"/>
        <w:rPr>
          <w:szCs w:val="24"/>
        </w:rPr>
      </w:pPr>
    </w:p>
    <w:p w:rsidR="004D7CCB" w:rsidRDefault="004D7CCB" w:rsidP="004D7CCB">
      <w:pPr>
        <w:spacing w:line="360" w:lineRule="auto"/>
        <w:ind w:left="680"/>
        <w:jc w:val="center"/>
        <w:rPr>
          <w:b/>
          <w:szCs w:val="24"/>
          <w:lang w:val="uk-UA"/>
        </w:rPr>
      </w:pPr>
    </w:p>
    <w:p w:rsidR="00C14DDD" w:rsidRPr="003B3633" w:rsidRDefault="00C14DDD" w:rsidP="004D7CCB">
      <w:pPr>
        <w:spacing w:line="360" w:lineRule="auto"/>
        <w:ind w:left="680"/>
        <w:jc w:val="center"/>
        <w:rPr>
          <w:b/>
          <w:szCs w:val="24"/>
          <w:lang w:val="uk-UA"/>
        </w:rPr>
      </w:pPr>
    </w:p>
    <w:p w:rsidR="00B234AC" w:rsidRPr="009E1DBB" w:rsidRDefault="00B234AC" w:rsidP="00B234AC">
      <w:pPr>
        <w:spacing w:line="240" w:lineRule="auto"/>
        <w:ind w:left="680"/>
        <w:jc w:val="center"/>
        <w:rPr>
          <w:rFonts w:ascii="Times New Roman" w:hAnsi="Times New Roman"/>
          <w:b/>
          <w:sz w:val="44"/>
          <w:szCs w:val="44"/>
          <w:lang w:val="uk-UA"/>
        </w:rPr>
      </w:pPr>
      <w:r w:rsidRPr="009E1DBB">
        <w:rPr>
          <w:rFonts w:ascii="Times New Roman" w:hAnsi="Times New Roman"/>
          <w:b/>
          <w:sz w:val="44"/>
          <w:szCs w:val="44"/>
          <w:lang w:val="uk-UA"/>
        </w:rPr>
        <w:t>МАТЕМАТИЧНІ МЕТОДИ В ПСИХОЛОГІЇ</w:t>
      </w:r>
    </w:p>
    <w:p w:rsidR="00B234AC" w:rsidRPr="00B234AC" w:rsidRDefault="00B234AC" w:rsidP="00B234AC">
      <w:pPr>
        <w:spacing w:line="240" w:lineRule="auto"/>
        <w:ind w:left="680"/>
        <w:jc w:val="center"/>
        <w:rPr>
          <w:szCs w:val="24"/>
          <w:lang w:val="uk-UA"/>
        </w:rPr>
      </w:pPr>
    </w:p>
    <w:p w:rsidR="008A7975" w:rsidRPr="008A7975" w:rsidRDefault="008A7975" w:rsidP="008A7975">
      <w:pPr>
        <w:pStyle w:val="a3"/>
        <w:ind w:hanging="709"/>
        <w:jc w:val="center"/>
        <w:rPr>
          <w:rFonts w:eastAsia="Calibri"/>
          <w:i/>
          <w:sz w:val="32"/>
          <w:szCs w:val="32"/>
          <w:lang w:val="uk-UA" w:eastAsia="en-US"/>
        </w:rPr>
      </w:pPr>
      <w:r w:rsidRPr="008A7975">
        <w:rPr>
          <w:rFonts w:eastAsia="Calibri"/>
          <w:i/>
          <w:sz w:val="32"/>
          <w:szCs w:val="32"/>
          <w:lang w:val="uk-UA" w:eastAsia="en-US"/>
        </w:rPr>
        <w:t>Методичні вказівки</w:t>
      </w:r>
    </w:p>
    <w:p w:rsidR="008A7975" w:rsidRPr="008A7975" w:rsidRDefault="008A7975" w:rsidP="008A7975">
      <w:pPr>
        <w:pStyle w:val="a3"/>
        <w:ind w:hanging="709"/>
        <w:jc w:val="center"/>
        <w:rPr>
          <w:rFonts w:eastAsia="Calibri"/>
          <w:i/>
          <w:sz w:val="32"/>
          <w:szCs w:val="32"/>
          <w:lang w:val="uk-UA" w:eastAsia="en-US"/>
        </w:rPr>
      </w:pPr>
      <w:r w:rsidRPr="008A7975">
        <w:rPr>
          <w:rFonts w:eastAsia="Calibri"/>
          <w:i/>
          <w:sz w:val="32"/>
          <w:szCs w:val="32"/>
          <w:lang w:val="uk-UA" w:eastAsia="en-US"/>
        </w:rPr>
        <w:t>до проведення практичних занять</w:t>
      </w:r>
    </w:p>
    <w:p w:rsidR="008A7975" w:rsidRPr="008A7975" w:rsidRDefault="008A7975" w:rsidP="008A7975">
      <w:pPr>
        <w:pStyle w:val="a3"/>
        <w:ind w:hanging="709"/>
        <w:jc w:val="center"/>
        <w:rPr>
          <w:rFonts w:eastAsia="Calibri"/>
          <w:i/>
          <w:sz w:val="32"/>
          <w:szCs w:val="32"/>
          <w:lang w:val="uk-UA" w:eastAsia="en-US"/>
        </w:rPr>
      </w:pPr>
    </w:p>
    <w:p w:rsidR="008A7975" w:rsidRPr="00EF6709" w:rsidRDefault="00EF6709" w:rsidP="008A7975">
      <w:pPr>
        <w:pStyle w:val="a3"/>
        <w:ind w:hanging="709"/>
        <w:jc w:val="center"/>
        <w:rPr>
          <w:rFonts w:eastAsia="Calibri"/>
          <w:i/>
          <w:szCs w:val="32"/>
          <w:lang w:val="uk-UA" w:eastAsia="en-US"/>
        </w:rPr>
      </w:pPr>
      <w:r w:rsidRPr="00EF6709">
        <w:rPr>
          <w:rFonts w:eastAsia="Calibri"/>
          <w:i/>
          <w:szCs w:val="32"/>
          <w:lang w:val="uk-UA" w:eastAsia="en-US"/>
        </w:rPr>
        <w:t>д</w:t>
      </w:r>
      <w:r w:rsidR="008A7975" w:rsidRPr="00EF6709">
        <w:rPr>
          <w:rFonts w:eastAsia="Calibri"/>
          <w:i/>
          <w:szCs w:val="32"/>
          <w:lang w:val="uk-UA" w:eastAsia="en-US"/>
        </w:rPr>
        <w:t>ля студентів освітнього ступеня «бакалавр»</w:t>
      </w:r>
    </w:p>
    <w:p w:rsidR="008A7975" w:rsidRPr="00EF6709" w:rsidRDefault="008A7975" w:rsidP="008A7975">
      <w:pPr>
        <w:pStyle w:val="a3"/>
        <w:ind w:hanging="709"/>
        <w:jc w:val="center"/>
        <w:rPr>
          <w:rFonts w:eastAsia="Calibri"/>
          <w:i/>
          <w:szCs w:val="32"/>
          <w:lang w:val="uk-UA" w:eastAsia="en-US"/>
        </w:rPr>
      </w:pPr>
      <w:r w:rsidRPr="00EF6709">
        <w:rPr>
          <w:rFonts w:eastAsia="Calibri"/>
          <w:i/>
          <w:szCs w:val="32"/>
          <w:lang w:val="uk-UA" w:eastAsia="en-US"/>
        </w:rPr>
        <w:t>денної та заочної форм навчання</w:t>
      </w:r>
    </w:p>
    <w:p w:rsidR="00C14DDD" w:rsidRPr="00EF6709" w:rsidRDefault="008A7975" w:rsidP="008A7975">
      <w:pPr>
        <w:pStyle w:val="a3"/>
        <w:widowControl/>
        <w:ind w:hanging="709"/>
        <w:jc w:val="center"/>
        <w:rPr>
          <w:sz w:val="24"/>
          <w:szCs w:val="24"/>
        </w:rPr>
      </w:pPr>
      <w:r w:rsidRPr="00EF6709">
        <w:rPr>
          <w:rFonts w:eastAsia="Calibri"/>
          <w:i/>
          <w:szCs w:val="32"/>
          <w:lang w:val="uk-UA" w:eastAsia="en-US"/>
        </w:rPr>
        <w:t>спеціальності 053 Психологія</w:t>
      </w:r>
    </w:p>
    <w:p w:rsidR="00C14DDD" w:rsidRDefault="00C14DDD" w:rsidP="00C14DDD">
      <w:pPr>
        <w:pStyle w:val="a3"/>
        <w:widowControl/>
        <w:spacing w:after="200"/>
        <w:ind w:left="680"/>
        <w:rPr>
          <w:szCs w:val="24"/>
          <w:lang w:val="uk-UA"/>
        </w:rPr>
      </w:pPr>
    </w:p>
    <w:p w:rsidR="00B234AC" w:rsidRPr="00B234AC" w:rsidRDefault="00B234AC" w:rsidP="00C14DDD">
      <w:pPr>
        <w:pStyle w:val="a3"/>
        <w:widowControl/>
        <w:spacing w:after="200"/>
        <w:ind w:left="680"/>
        <w:rPr>
          <w:szCs w:val="24"/>
          <w:lang w:val="uk-UA"/>
        </w:rPr>
      </w:pPr>
    </w:p>
    <w:p w:rsidR="00632033" w:rsidRPr="003B3633" w:rsidRDefault="00632033" w:rsidP="004D7CCB">
      <w:pPr>
        <w:pStyle w:val="a3"/>
        <w:widowControl/>
        <w:spacing w:after="200" w:line="360" w:lineRule="auto"/>
        <w:ind w:left="680" w:firstLine="708"/>
        <w:rPr>
          <w:szCs w:val="24"/>
          <w:lang w:val="uk-UA"/>
        </w:rPr>
      </w:pPr>
    </w:p>
    <w:p w:rsidR="00C14DDD" w:rsidRPr="003B3633" w:rsidRDefault="004D7CCB" w:rsidP="00C14DDD">
      <w:pPr>
        <w:pStyle w:val="a3"/>
        <w:widowControl/>
        <w:ind w:left="6372"/>
        <w:rPr>
          <w:sz w:val="24"/>
          <w:szCs w:val="24"/>
          <w:lang w:val="uk-UA"/>
        </w:rPr>
      </w:pPr>
      <w:r w:rsidRPr="003B3633">
        <w:rPr>
          <w:sz w:val="24"/>
          <w:szCs w:val="24"/>
          <w:lang w:val="uk-UA"/>
        </w:rPr>
        <w:t>Затверджено</w:t>
      </w:r>
    </w:p>
    <w:p w:rsidR="004D7CCB" w:rsidRPr="003B3633" w:rsidRDefault="004D7CCB" w:rsidP="00C14DDD">
      <w:pPr>
        <w:pStyle w:val="a3"/>
        <w:widowControl/>
        <w:ind w:left="6372"/>
        <w:rPr>
          <w:sz w:val="24"/>
          <w:szCs w:val="24"/>
          <w:lang w:val="uk-UA"/>
        </w:rPr>
      </w:pPr>
      <w:r w:rsidRPr="003B3633">
        <w:rPr>
          <w:sz w:val="24"/>
          <w:szCs w:val="24"/>
          <w:lang w:val="uk-UA"/>
        </w:rPr>
        <w:t xml:space="preserve">Науково-методичною </w:t>
      </w:r>
      <w:r w:rsidR="00C14DDD" w:rsidRPr="003B3633">
        <w:rPr>
          <w:sz w:val="24"/>
          <w:szCs w:val="24"/>
          <w:lang w:val="uk-UA"/>
        </w:rPr>
        <w:t>р</w:t>
      </w:r>
      <w:r w:rsidRPr="003B3633">
        <w:rPr>
          <w:sz w:val="24"/>
          <w:szCs w:val="24"/>
          <w:lang w:val="uk-UA"/>
        </w:rPr>
        <w:t>адою</w:t>
      </w:r>
    </w:p>
    <w:p w:rsidR="004D7CCB" w:rsidRPr="003B3633" w:rsidRDefault="00C14DDD" w:rsidP="00C14DDD">
      <w:pPr>
        <w:pStyle w:val="a3"/>
        <w:widowControl/>
        <w:ind w:left="6372"/>
        <w:rPr>
          <w:sz w:val="24"/>
          <w:szCs w:val="24"/>
          <w:lang w:val="uk-UA"/>
        </w:rPr>
      </w:pPr>
      <w:r w:rsidRPr="003B3633">
        <w:rPr>
          <w:sz w:val="24"/>
          <w:szCs w:val="24"/>
          <w:lang w:val="uk-UA"/>
        </w:rPr>
        <w:t>Української інженерно</w:t>
      </w:r>
      <w:r w:rsidR="004D7CCB" w:rsidRPr="003B3633">
        <w:rPr>
          <w:sz w:val="24"/>
          <w:szCs w:val="24"/>
          <w:lang w:val="uk-UA"/>
        </w:rPr>
        <w:t>-</w:t>
      </w:r>
    </w:p>
    <w:p w:rsidR="004D7CCB" w:rsidRPr="003B3633" w:rsidRDefault="004D7CCB" w:rsidP="00C14DDD">
      <w:pPr>
        <w:pStyle w:val="a3"/>
        <w:widowControl/>
        <w:ind w:left="6372"/>
        <w:rPr>
          <w:sz w:val="24"/>
          <w:szCs w:val="24"/>
          <w:lang w:val="uk-UA"/>
        </w:rPr>
      </w:pPr>
      <w:r w:rsidRPr="003B3633">
        <w:rPr>
          <w:sz w:val="24"/>
          <w:szCs w:val="24"/>
          <w:lang w:val="uk-UA"/>
        </w:rPr>
        <w:t>педагогічної академії</w:t>
      </w:r>
    </w:p>
    <w:p w:rsidR="00E27D3A" w:rsidRPr="001D1F28" w:rsidRDefault="00E27D3A" w:rsidP="00E27D3A">
      <w:pPr>
        <w:widowControl w:val="0"/>
        <w:spacing w:after="0" w:line="240" w:lineRule="auto"/>
        <w:ind w:left="6379"/>
        <w:rPr>
          <w:rFonts w:ascii="Times New Roman" w:hAnsi="Times New Roman"/>
          <w:sz w:val="24"/>
          <w:szCs w:val="24"/>
          <w:lang w:val="uk-UA"/>
        </w:rPr>
      </w:pPr>
      <w:r w:rsidRPr="001D1F28">
        <w:rPr>
          <w:rFonts w:ascii="Times New Roman" w:hAnsi="Times New Roman"/>
          <w:sz w:val="24"/>
          <w:szCs w:val="24"/>
          <w:lang w:val="uk-UA"/>
        </w:rPr>
        <w:t xml:space="preserve">протокол </w:t>
      </w:r>
      <w:r w:rsidRPr="001D1F28">
        <w:rPr>
          <w:rFonts w:ascii="Times New Roman" w:hAnsi="Times New Roman"/>
          <w:sz w:val="24"/>
          <w:szCs w:val="24"/>
          <w:u w:val="single"/>
          <w:lang w:val="uk-UA"/>
        </w:rPr>
        <w:t xml:space="preserve">№ </w:t>
      </w:r>
      <w:r w:rsidR="00404396">
        <w:rPr>
          <w:rFonts w:ascii="Times New Roman" w:hAnsi="Times New Roman"/>
          <w:sz w:val="24"/>
          <w:szCs w:val="24"/>
          <w:u w:val="single"/>
          <w:lang w:val="uk-UA"/>
        </w:rPr>
        <w:t>6</w:t>
      </w:r>
    </w:p>
    <w:p w:rsidR="00404396" w:rsidRDefault="00E27D3A" w:rsidP="00404396">
      <w:pPr>
        <w:widowControl w:val="0"/>
        <w:spacing w:after="0" w:line="240" w:lineRule="auto"/>
        <w:ind w:left="6379"/>
        <w:rPr>
          <w:rFonts w:ascii="Times New Roman" w:hAnsi="Times New Roman"/>
          <w:sz w:val="24"/>
          <w:szCs w:val="24"/>
          <w:u w:val="single"/>
          <w:lang w:val="uk-UA"/>
        </w:rPr>
      </w:pPr>
      <w:r w:rsidRPr="001D1F28">
        <w:rPr>
          <w:rFonts w:ascii="Times New Roman" w:hAnsi="Times New Roman"/>
          <w:sz w:val="24"/>
          <w:szCs w:val="24"/>
          <w:lang w:val="uk-UA"/>
        </w:rPr>
        <w:t xml:space="preserve">від </w:t>
      </w:r>
      <w:r w:rsidR="00404396">
        <w:rPr>
          <w:rFonts w:ascii="Times New Roman" w:hAnsi="Times New Roman"/>
          <w:sz w:val="24"/>
          <w:szCs w:val="24"/>
          <w:u w:val="single"/>
          <w:lang w:val="uk-UA"/>
        </w:rPr>
        <w:t>15.04.2019 р.</w:t>
      </w:r>
    </w:p>
    <w:p w:rsidR="00E27D3A" w:rsidRPr="001D1F28" w:rsidRDefault="00E27D3A" w:rsidP="00E27D3A">
      <w:pPr>
        <w:widowControl w:val="0"/>
        <w:spacing w:after="0" w:line="240" w:lineRule="auto"/>
        <w:ind w:left="6379"/>
        <w:rPr>
          <w:rFonts w:ascii="Times New Roman" w:hAnsi="Times New Roman"/>
          <w:sz w:val="24"/>
          <w:szCs w:val="24"/>
          <w:lang w:val="uk-UA"/>
        </w:rPr>
      </w:pPr>
    </w:p>
    <w:p w:rsidR="004D7CCB" w:rsidRPr="003B3633" w:rsidRDefault="004D7CCB" w:rsidP="004D7CCB">
      <w:pPr>
        <w:pStyle w:val="a3"/>
        <w:widowControl/>
        <w:spacing w:after="200"/>
        <w:ind w:left="7513"/>
        <w:rPr>
          <w:szCs w:val="24"/>
          <w:lang w:val="uk-UA"/>
        </w:rPr>
      </w:pPr>
    </w:p>
    <w:p w:rsidR="00EB799C" w:rsidRPr="003B3633" w:rsidRDefault="00EB799C" w:rsidP="004D7CCB">
      <w:pPr>
        <w:pStyle w:val="a3"/>
        <w:widowControl/>
        <w:spacing w:after="200"/>
        <w:ind w:left="7513"/>
        <w:rPr>
          <w:szCs w:val="24"/>
          <w:lang w:val="uk-UA"/>
        </w:rPr>
      </w:pPr>
    </w:p>
    <w:p w:rsidR="00C14DDD" w:rsidRDefault="00C14DDD" w:rsidP="00632033">
      <w:pPr>
        <w:spacing w:after="0" w:line="240" w:lineRule="auto"/>
        <w:ind w:hanging="567"/>
        <w:jc w:val="center"/>
        <w:rPr>
          <w:rFonts w:ascii="Times New Roman" w:hAnsi="Times New Roman"/>
          <w:sz w:val="28"/>
          <w:szCs w:val="24"/>
          <w:lang w:val="uk-UA"/>
        </w:rPr>
      </w:pPr>
    </w:p>
    <w:p w:rsidR="00B234AC" w:rsidRPr="003B3633" w:rsidRDefault="00B234AC" w:rsidP="00632033">
      <w:pPr>
        <w:spacing w:after="0" w:line="240" w:lineRule="auto"/>
        <w:ind w:hanging="567"/>
        <w:jc w:val="center"/>
        <w:rPr>
          <w:rFonts w:ascii="Times New Roman" w:hAnsi="Times New Roman"/>
          <w:sz w:val="28"/>
          <w:szCs w:val="24"/>
          <w:lang w:val="uk-UA"/>
        </w:rPr>
      </w:pPr>
    </w:p>
    <w:p w:rsidR="00632033" w:rsidRPr="003B3633" w:rsidRDefault="00632033" w:rsidP="00632033">
      <w:pPr>
        <w:spacing w:after="0" w:line="240" w:lineRule="auto"/>
        <w:ind w:hanging="567"/>
        <w:jc w:val="center"/>
        <w:rPr>
          <w:rFonts w:ascii="Times New Roman" w:hAnsi="Times New Roman"/>
          <w:sz w:val="28"/>
          <w:szCs w:val="24"/>
          <w:lang w:val="uk-UA"/>
        </w:rPr>
      </w:pPr>
    </w:p>
    <w:p w:rsidR="00632033" w:rsidRPr="003B3633" w:rsidRDefault="00632033" w:rsidP="00632033">
      <w:pPr>
        <w:spacing w:after="0" w:line="240" w:lineRule="auto"/>
        <w:ind w:hanging="567"/>
        <w:jc w:val="center"/>
        <w:rPr>
          <w:rFonts w:ascii="Times New Roman" w:hAnsi="Times New Roman"/>
          <w:sz w:val="28"/>
          <w:szCs w:val="24"/>
          <w:lang w:val="uk-UA"/>
        </w:rPr>
      </w:pPr>
    </w:p>
    <w:p w:rsidR="00C14DDD" w:rsidRPr="003B3633" w:rsidRDefault="004D7CCB" w:rsidP="00632033">
      <w:pPr>
        <w:spacing w:after="0" w:line="240" w:lineRule="auto"/>
        <w:jc w:val="center"/>
        <w:rPr>
          <w:rFonts w:ascii="Times New Roman" w:hAnsi="Times New Roman"/>
          <w:sz w:val="28"/>
          <w:szCs w:val="24"/>
          <w:lang w:val="uk-UA"/>
        </w:rPr>
      </w:pPr>
      <w:r w:rsidRPr="00404396">
        <w:rPr>
          <w:rFonts w:ascii="Times New Roman" w:hAnsi="Times New Roman"/>
          <w:sz w:val="28"/>
          <w:szCs w:val="24"/>
          <w:lang w:val="uk-UA"/>
        </w:rPr>
        <w:t>Харків</w:t>
      </w:r>
    </w:p>
    <w:p w:rsidR="00632033" w:rsidRPr="003B3633" w:rsidRDefault="004D7CCB" w:rsidP="00632033">
      <w:pPr>
        <w:spacing w:after="0" w:line="240" w:lineRule="auto"/>
        <w:jc w:val="center"/>
        <w:rPr>
          <w:rFonts w:ascii="Times New Roman" w:hAnsi="Times New Roman"/>
          <w:sz w:val="28"/>
          <w:szCs w:val="24"/>
          <w:lang w:val="uk-UA"/>
        </w:rPr>
      </w:pPr>
      <w:r w:rsidRPr="003B3633">
        <w:rPr>
          <w:rFonts w:ascii="Times New Roman" w:hAnsi="Times New Roman"/>
          <w:sz w:val="28"/>
          <w:szCs w:val="24"/>
        </w:rPr>
        <w:lastRenderedPageBreak/>
        <w:t>20</w:t>
      </w:r>
      <w:r w:rsidRPr="003B3633">
        <w:rPr>
          <w:rFonts w:ascii="Times New Roman" w:hAnsi="Times New Roman"/>
          <w:sz w:val="28"/>
          <w:szCs w:val="24"/>
          <w:lang w:val="uk-UA"/>
        </w:rPr>
        <w:t>1</w:t>
      </w:r>
      <w:r w:rsidR="00B234AC">
        <w:rPr>
          <w:rFonts w:ascii="Times New Roman" w:hAnsi="Times New Roman"/>
          <w:sz w:val="28"/>
          <w:szCs w:val="24"/>
          <w:lang w:val="uk-UA"/>
        </w:rPr>
        <w:t>9</w:t>
      </w:r>
    </w:p>
    <w:p w:rsidR="004D7CCB" w:rsidRPr="003B3633" w:rsidRDefault="00CD0C2F" w:rsidP="00632033">
      <w:pPr>
        <w:spacing w:after="0" w:line="240" w:lineRule="auto"/>
        <w:rPr>
          <w:rFonts w:ascii="Times New Roman" w:hAnsi="Times New Roman"/>
          <w:sz w:val="28"/>
          <w:szCs w:val="24"/>
        </w:rPr>
      </w:pPr>
      <w:r w:rsidRPr="003B3633">
        <w:rPr>
          <w:rFonts w:ascii="Times New Roman" w:hAnsi="Times New Roman"/>
          <w:sz w:val="28"/>
          <w:szCs w:val="24"/>
          <w:lang w:val="uk-UA"/>
        </w:rPr>
        <w:t xml:space="preserve">УДК </w:t>
      </w:r>
      <w:r w:rsidR="003A2F94" w:rsidRPr="00085EBA">
        <w:rPr>
          <w:rFonts w:ascii="Times New Roman" w:hAnsi="Times New Roman"/>
          <w:sz w:val="28"/>
          <w:szCs w:val="24"/>
          <w:lang w:val="uk-UA"/>
        </w:rPr>
        <w:t xml:space="preserve">159:9:373 </w:t>
      </w:r>
      <w:r w:rsidR="00A80620" w:rsidRPr="003B3633">
        <w:rPr>
          <w:rFonts w:ascii="Times New Roman" w:hAnsi="Times New Roman"/>
          <w:bCs/>
          <w:noProof/>
          <w:sz w:val="28"/>
          <w:szCs w:val="28"/>
          <w:lang w:val="uk-UA"/>
        </w:rPr>
        <w:t>(075.5)</w:t>
      </w:r>
    </w:p>
    <w:p w:rsidR="00016540" w:rsidRPr="00EF6709" w:rsidRDefault="00016540" w:rsidP="004D7CCB">
      <w:pPr>
        <w:spacing w:line="240" w:lineRule="auto"/>
        <w:ind w:firstLine="720"/>
        <w:jc w:val="both"/>
        <w:rPr>
          <w:rFonts w:ascii="Times New Roman" w:hAnsi="Times New Roman"/>
          <w:sz w:val="28"/>
          <w:szCs w:val="28"/>
        </w:rPr>
      </w:pPr>
    </w:p>
    <w:p w:rsidR="004D7CCB" w:rsidRPr="003B3633" w:rsidRDefault="003A2F94" w:rsidP="004D7CCB">
      <w:pPr>
        <w:spacing w:line="240" w:lineRule="auto"/>
        <w:ind w:firstLine="720"/>
        <w:jc w:val="both"/>
        <w:rPr>
          <w:rFonts w:ascii="Times New Roman" w:hAnsi="Times New Roman"/>
          <w:sz w:val="28"/>
          <w:szCs w:val="24"/>
          <w:lang w:val="uk-UA"/>
        </w:rPr>
      </w:pPr>
      <w:r w:rsidRPr="001E5359">
        <w:rPr>
          <w:rFonts w:ascii="Times New Roman" w:hAnsi="Times New Roman"/>
          <w:sz w:val="28"/>
          <w:szCs w:val="28"/>
          <w:lang w:val="uk-UA"/>
        </w:rPr>
        <w:t>Матема</w:t>
      </w:r>
      <w:r w:rsidRPr="00085EBA">
        <w:rPr>
          <w:rFonts w:ascii="Times New Roman" w:hAnsi="Times New Roman"/>
          <w:sz w:val="28"/>
          <w:szCs w:val="28"/>
          <w:lang w:val="uk-UA"/>
        </w:rPr>
        <w:t>тичні методи в психології</w:t>
      </w:r>
      <w:r w:rsidR="00EF6709">
        <w:rPr>
          <w:rFonts w:ascii="Times New Roman" w:hAnsi="Times New Roman"/>
          <w:sz w:val="28"/>
          <w:szCs w:val="28"/>
          <w:lang w:val="uk-UA"/>
        </w:rPr>
        <w:t xml:space="preserve"> </w:t>
      </w:r>
      <w:r w:rsidR="004D7CCB" w:rsidRPr="003B3633">
        <w:rPr>
          <w:rFonts w:ascii="Times New Roman" w:hAnsi="Times New Roman"/>
          <w:sz w:val="28"/>
          <w:szCs w:val="24"/>
        </w:rPr>
        <w:t xml:space="preserve">: </w:t>
      </w:r>
      <w:r w:rsidR="008A7975" w:rsidRPr="0045179E">
        <w:rPr>
          <w:rFonts w:ascii="Times New Roman" w:hAnsi="Times New Roman"/>
          <w:color w:val="000000"/>
          <w:sz w:val="28"/>
          <w:szCs w:val="28"/>
          <w:lang w:val="uk-UA"/>
        </w:rPr>
        <w:t xml:space="preserve">метод. </w:t>
      </w:r>
      <w:proofErr w:type="spellStart"/>
      <w:r w:rsidR="008A7975" w:rsidRPr="0045179E">
        <w:rPr>
          <w:rFonts w:ascii="Times New Roman" w:hAnsi="Times New Roman"/>
          <w:color w:val="000000"/>
          <w:sz w:val="28"/>
          <w:szCs w:val="28"/>
          <w:lang w:val="uk-UA"/>
        </w:rPr>
        <w:t>вказ</w:t>
      </w:r>
      <w:proofErr w:type="spellEnd"/>
      <w:r w:rsidR="008A7975" w:rsidRPr="0045179E">
        <w:rPr>
          <w:rFonts w:ascii="Times New Roman" w:hAnsi="Times New Roman"/>
          <w:color w:val="000000"/>
          <w:sz w:val="28"/>
          <w:szCs w:val="28"/>
          <w:lang w:val="uk-UA"/>
        </w:rPr>
        <w:t>. до проведення практичних занять</w:t>
      </w:r>
      <w:r w:rsidR="008A7975" w:rsidRPr="0045179E">
        <w:rPr>
          <w:rFonts w:ascii="Times New Roman" w:hAnsi="Times New Roman"/>
          <w:w w:val="115"/>
          <w:sz w:val="28"/>
          <w:szCs w:val="28"/>
          <w:lang w:val="uk-UA"/>
        </w:rPr>
        <w:t xml:space="preserve"> </w:t>
      </w:r>
      <w:r w:rsidR="008A7975" w:rsidRPr="0045179E">
        <w:rPr>
          <w:rFonts w:ascii="Times New Roman" w:hAnsi="Times New Roman"/>
          <w:sz w:val="28"/>
          <w:szCs w:val="28"/>
          <w:lang w:val="uk-UA"/>
        </w:rPr>
        <w:t>д</w:t>
      </w:r>
      <w:r w:rsidR="008A7975" w:rsidRPr="0045179E">
        <w:rPr>
          <w:rFonts w:ascii="Times New Roman" w:hAnsi="Times New Roman"/>
          <w:w w:val="115"/>
          <w:sz w:val="28"/>
          <w:szCs w:val="28"/>
        </w:rPr>
        <w:t xml:space="preserve">ля </w:t>
      </w:r>
      <w:proofErr w:type="spellStart"/>
      <w:r w:rsidR="008A7975" w:rsidRPr="0045179E">
        <w:rPr>
          <w:rFonts w:ascii="Times New Roman" w:hAnsi="Times New Roman"/>
          <w:w w:val="115"/>
          <w:sz w:val="28"/>
          <w:szCs w:val="28"/>
          <w:lang w:val="uk-UA"/>
        </w:rPr>
        <w:t>студ</w:t>
      </w:r>
      <w:proofErr w:type="spellEnd"/>
      <w:r w:rsidR="00EF6709">
        <w:rPr>
          <w:rFonts w:ascii="Times New Roman" w:hAnsi="Times New Roman"/>
          <w:w w:val="115"/>
          <w:sz w:val="28"/>
          <w:szCs w:val="28"/>
          <w:lang w:val="uk-UA"/>
        </w:rPr>
        <w:t>.</w:t>
      </w:r>
      <w:r w:rsidR="008A7975" w:rsidRPr="0045179E">
        <w:rPr>
          <w:rFonts w:ascii="Times New Roman" w:hAnsi="Times New Roman"/>
          <w:w w:val="115"/>
          <w:sz w:val="28"/>
          <w:szCs w:val="28"/>
        </w:rPr>
        <w:t xml:space="preserve"> </w:t>
      </w:r>
      <w:r w:rsidR="008A7975">
        <w:rPr>
          <w:rFonts w:ascii="Times New Roman" w:hAnsi="Times New Roman"/>
          <w:w w:val="115"/>
          <w:sz w:val="28"/>
          <w:szCs w:val="28"/>
          <w:lang w:val="uk-UA"/>
        </w:rPr>
        <w:t>ОС</w:t>
      </w:r>
      <w:r w:rsidR="008A7975" w:rsidRPr="0045179E">
        <w:rPr>
          <w:rFonts w:ascii="Times New Roman" w:hAnsi="Times New Roman"/>
          <w:w w:val="115"/>
          <w:sz w:val="28"/>
          <w:szCs w:val="28"/>
          <w:lang w:val="uk-UA"/>
        </w:rPr>
        <w:t xml:space="preserve"> «</w:t>
      </w:r>
      <w:r w:rsidR="008A7975">
        <w:rPr>
          <w:rFonts w:ascii="Times New Roman" w:hAnsi="Times New Roman"/>
          <w:w w:val="115"/>
          <w:sz w:val="28"/>
          <w:szCs w:val="28"/>
          <w:lang w:val="uk-UA"/>
        </w:rPr>
        <w:t>бакалавр</w:t>
      </w:r>
      <w:r w:rsidR="008A7975" w:rsidRPr="0045179E">
        <w:rPr>
          <w:rFonts w:ascii="Times New Roman" w:hAnsi="Times New Roman"/>
          <w:w w:val="115"/>
          <w:sz w:val="28"/>
          <w:szCs w:val="28"/>
          <w:lang w:val="uk-UA"/>
        </w:rPr>
        <w:t>»</w:t>
      </w:r>
      <w:r w:rsidR="008A7975" w:rsidRPr="0045179E">
        <w:rPr>
          <w:rFonts w:ascii="Times New Roman" w:hAnsi="Times New Roman"/>
          <w:w w:val="115"/>
          <w:sz w:val="28"/>
          <w:szCs w:val="28"/>
        </w:rPr>
        <w:t xml:space="preserve"> </w:t>
      </w:r>
      <w:proofErr w:type="spellStart"/>
      <w:r w:rsidR="008A7975" w:rsidRPr="0045179E">
        <w:rPr>
          <w:rFonts w:ascii="Times New Roman" w:hAnsi="Times New Roman"/>
          <w:w w:val="115"/>
          <w:sz w:val="28"/>
          <w:szCs w:val="28"/>
        </w:rPr>
        <w:t>денної</w:t>
      </w:r>
      <w:proofErr w:type="spellEnd"/>
      <w:r w:rsidR="008A7975" w:rsidRPr="0045179E">
        <w:rPr>
          <w:rFonts w:ascii="Times New Roman" w:hAnsi="Times New Roman"/>
          <w:w w:val="115"/>
          <w:sz w:val="28"/>
          <w:szCs w:val="28"/>
        </w:rPr>
        <w:t xml:space="preserve"> та </w:t>
      </w:r>
      <w:proofErr w:type="spellStart"/>
      <w:r w:rsidR="008A7975" w:rsidRPr="0045179E">
        <w:rPr>
          <w:rFonts w:ascii="Times New Roman" w:hAnsi="Times New Roman"/>
          <w:w w:val="115"/>
          <w:sz w:val="28"/>
          <w:szCs w:val="28"/>
        </w:rPr>
        <w:t>заоч</w:t>
      </w:r>
      <w:proofErr w:type="spellEnd"/>
      <w:r w:rsidR="008A7975">
        <w:rPr>
          <w:rFonts w:ascii="Times New Roman" w:hAnsi="Times New Roman"/>
          <w:w w:val="115"/>
          <w:sz w:val="28"/>
          <w:szCs w:val="28"/>
          <w:lang w:val="uk-UA"/>
        </w:rPr>
        <w:t>.</w:t>
      </w:r>
      <w:r w:rsidR="008A7975" w:rsidRPr="0045179E">
        <w:rPr>
          <w:rFonts w:ascii="Times New Roman" w:hAnsi="Times New Roman"/>
          <w:w w:val="115"/>
          <w:sz w:val="28"/>
          <w:szCs w:val="28"/>
        </w:rPr>
        <w:t xml:space="preserve"> форм </w:t>
      </w:r>
      <w:proofErr w:type="spellStart"/>
      <w:r w:rsidR="008A7975" w:rsidRPr="0045179E">
        <w:rPr>
          <w:rFonts w:ascii="Times New Roman" w:hAnsi="Times New Roman"/>
          <w:w w:val="115"/>
          <w:sz w:val="28"/>
          <w:szCs w:val="28"/>
        </w:rPr>
        <w:t>навч</w:t>
      </w:r>
      <w:proofErr w:type="spellEnd"/>
      <w:r w:rsidR="008A7975">
        <w:rPr>
          <w:rFonts w:ascii="Times New Roman" w:hAnsi="Times New Roman"/>
          <w:w w:val="115"/>
          <w:sz w:val="28"/>
          <w:szCs w:val="28"/>
          <w:lang w:val="uk-UA"/>
        </w:rPr>
        <w:t>.</w:t>
      </w:r>
      <w:r w:rsidR="008A7975" w:rsidRPr="0045179E">
        <w:rPr>
          <w:rFonts w:ascii="Times New Roman" w:hAnsi="Times New Roman"/>
          <w:w w:val="115"/>
          <w:sz w:val="28"/>
          <w:szCs w:val="28"/>
        </w:rPr>
        <w:t xml:space="preserve"> </w:t>
      </w:r>
      <w:r w:rsidR="005215F9" w:rsidRPr="003B3633">
        <w:rPr>
          <w:rFonts w:ascii="Times New Roman" w:hAnsi="Times New Roman"/>
          <w:sz w:val="28"/>
          <w:szCs w:val="28"/>
          <w:lang w:val="uk-UA"/>
        </w:rPr>
        <w:t>спец</w:t>
      </w:r>
      <w:r w:rsidR="00016540" w:rsidRPr="003B3633">
        <w:rPr>
          <w:rFonts w:ascii="Times New Roman" w:hAnsi="Times New Roman"/>
          <w:sz w:val="28"/>
          <w:szCs w:val="28"/>
          <w:lang w:val="uk-UA"/>
        </w:rPr>
        <w:t>.</w:t>
      </w:r>
      <w:r w:rsidR="004D7CCB" w:rsidRPr="003B3633">
        <w:rPr>
          <w:rFonts w:ascii="Times New Roman" w:hAnsi="Times New Roman"/>
          <w:sz w:val="28"/>
          <w:szCs w:val="28"/>
          <w:lang w:val="uk-UA"/>
        </w:rPr>
        <w:t xml:space="preserve"> </w:t>
      </w:r>
      <w:r w:rsidR="00632033" w:rsidRPr="003B3633">
        <w:rPr>
          <w:rFonts w:ascii="Times New Roman" w:hAnsi="Times New Roman"/>
          <w:sz w:val="28"/>
          <w:szCs w:val="28"/>
          <w:lang w:val="uk-UA"/>
        </w:rPr>
        <w:t>053 Психологія</w:t>
      </w:r>
      <w:r w:rsidR="00C80A7E" w:rsidRPr="003B3633">
        <w:rPr>
          <w:rFonts w:ascii="Times New Roman" w:hAnsi="Times New Roman"/>
          <w:sz w:val="28"/>
          <w:szCs w:val="28"/>
          <w:lang w:val="uk-UA"/>
        </w:rPr>
        <w:t xml:space="preserve"> </w:t>
      </w:r>
      <w:r w:rsidR="004D7CCB" w:rsidRPr="003B3633">
        <w:rPr>
          <w:rFonts w:ascii="Times New Roman" w:hAnsi="Times New Roman"/>
          <w:sz w:val="28"/>
          <w:szCs w:val="24"/>
        </w:rPr>
        <w:t xml:space="preserve">/ </w:t>
      </w:r>
      <w:proofErr w:type="spellStart"/>
      <w:r w:rsidR="004D7CCB" w:rsidRPr="003B3633">
        <w:rPr>
          <w:rFonts w:ascii="Times New Roman" w:hAnsi="Times New Roman"/>
          <w:sz w:val="28"/>
          <w:szCs w:val="24"/>
        </w:rPr>
        <w:t>Укр</w:t>
      </w:r>
      <w:proofErr w:type="spellEnd"/>
      <w:r w:rsidR="004D7CCB" w:rsidRPr="003B3633">
        <w:rPr>
          <w:rFonts w:ascii="Times New Roman" w:hAnsi="Times New Roman"/>
          <w:sz w:val="28"/>
          <w:szCs w:val="24"/>
        </w:rPr>
        <w:t xml:space="preserve">. </w:t>
      </w:r>
      <w:proofErr w:type="spellStart"/>
      <w:r w:rsidR="004D7CCB" w:rsidRPr="003B3633">
        <w:rPr>
          <w:rFonts w:ascii="Times New Roman" w:hAnsi="Times New Roman"/>
          <w:sz w:val="28"/>
          <w:szCs w:val="24"/>
          <w:lang w:val="uk-UA"/>
        </w:rPr>
        <w:t>інж</w:t>
      </w:r>
      <w:proofErr w:type="gramStart"/>
      <w:r w:rsidR="004D7CCB" w:rsidRPr="003B3633">
        <w:rPr>
          <w:rFonts w:ascii="Times New Roman" w:hAnsi="Times New Roman"/>
          <w:sz w:val="28"/>
          <w:szCs w:val="24"/>
          <w:lang w:val="uk-UA"/>
        </w:rPr>
        <w:t>.-</w:t>
      </w:r>
      <w:proofErr w:type="gramEnd"/>
      <w:r w:rsidR="004D7CCB" w:rsidRPr="003B3633">
        <w:rPr>
          <w:rFonts w:ascii="Times New Roman" w:hAnsi="Times New Roman"/>
          <w:sz w:val="28"/>
          <w:szCs w:val="24"/>
          <w:lang w:val="uk-UA"/>
        </w:rPr>
        <w:t>пед</w:t>
      </w:r>
      <w:proofErr w:type="spellEnd"/>
      <w:r w:rsidR="004D7CCB" w:rsidRPr="003B3633">
        <w:rPr>
          <w:rFonts w:ascii="Times New Roman" w:hAnsi="Times New Roman"/>
          <w:sz w:val="28"/>
          <w:szCs w:val="24"/>
          <w:lang w:val="uk-UA"/>
        </w:rPr>
        <w:t>. акад.</w:t>
      </w:r>
      <w:r w:rsidR="00C80A7E" w:rsidRPr="003B3633">
        <w:rPr>
          <w:rFonts w:ascii="Times New Roman" w:hAnsi="Times New Roman"/>
          <w:sz w:val="28"/>
          <w:szCs w:val="24"/>
          <w:lang w:val="uk-UA"/>
        </w:rPr>
        <w:t xml:space="preserve"> </w:t>
      </w:r>
      <w:r w:rsidR="004D7CCB" w:rsidRPr="003B3633">
        <w:rPr>
          <w:rFonts w:ascii="Times New Roman" w:hAnsi="Times New Roman"/>
          <w:sz w:val="28"/>
          <w:szCs w:val="24"/>
          <w:lang w:val="uk-UA"/>
        </w:rPr>
        <w:t xml:space="preserve">; </w:t>
      </w:r>
      <w:proofErr w:type="spellStart"/>
      <w:r w:rsidR="004D7CCB" w:rsidRPr="003B3633">
        <w:rPr>
          <w:rFonts w:ascii="Times New Roman" w:hAnsi="Times New Roman"/>
          <w:sz w:val="28"/>
          <w:szCs w:val="24"/>
        </w:rPr>
        <w:t>упоряд</w:t>
      </w:r>
      <w:proofErr w:type="spellEnd"/>
      <w:r w:rsidR="004D7CCB" w:rsidRPr="003B3633">
        <w:rPr>
          <w:rFonts w:ascii="Times New Roman" w:hAnsi="Times New Roman"/>
          <w:sz w:val="28"/>
          <w:szCs w:val="24"/>
        </w:rPr>
        <w:t>.</w:t>
      </w:r>
      <w:r w:rsidR="00EF6709">
        <w:rPr>
          <w:rFonts w:ascii="Times New Roman" w:hAnsi="Times New Roman"/>
          <w:sz w:val="28"/>
          <w:szCs w:val="24"/>
        </w:rPr>
        <w:t>:</w:t>
      </w:r>
      <w:r w:rsidR="004D7CCB" w:rsidRPr="003B3633">
        <w:rPr>
          <w:rFonts w:ascii="Times New Roman" w:hAnsi="Times New Roman"/>
          <w:sz w:val="28"/>
          <w:szCs w:val="24"/>
          <w:lang w:val="uk-UA"/>
        </w:rPr>
        <w:t xml:space="preserve"> О.</w:t>
      </w:r>
      <w:r w:rsidR="00C80A7E" w:rsidRPr="003B3633">
        <w:rPr>
          <w:rFonts w:ascii="Times New Roman" w:hAnsi="Times New Roman"/>
          <w:sz w:val="28"/>
          <w:szCs w:val="24"/>
          <w:lang w:val="uk-UA"/>
        </w:rPr>
        <w:t xml:space="preserve"> </w:t>
      </w:r>
      <w:r w:rsidR="00632033" w:rsidRPr="003B3633">
        <w:rPr>
          <w:rFonts w:ascii="Times New Roman" w:hAnsi="Times New Roman"/>
          <w:sz w:val="28"/>
          <w:szCs w:val="24"/>
          <w:lang w:val="uk-UA"/>
        </w:rPr>
        <w:t>П</w:t>
      </w:r>
      <w:r w:rsidR="004D7CCB" w:rsidRPr="003B3633">
        <w:rPr>
          <w:rFonts w:ascii="Times New Roman" w:hAnsi="Times New Roman"/>
          <w:sz w:val="28"/>
          <w:szCs w:val="24"/>
          <w:lang w:val="uk-UA"/>
        </w:rPr>
        <w:t xml:space="preserve">. </w:t>
      </w:r>
      <w:r w:rsidR="00632033" w:rsidRPr="003B3633">
        <w:rPr>
          <w:rFonts w:ascii="Times New Roman" w:hAnsi="Times New Roman"/>
          <w:sz w:val="28"/>
          <w:szCs w:val="24"/>
          <w:lang w:val="uk-UA"/>
        </w:rPr>
        <w:t>Нікітіна</w:t>
      </w:r>
      <w:r w:rsidR="00C80A7E" w:rsidRPr="003B3633">
        <w:rPr>
          <w:rFonts w:ascii="Times New Roman" w:hAnsi="Times New Roman"/>
          <w:sz w:val="28"/>
          <w:szCs w:val="24"/>
          <w:lang w:val="uk-UA"/>
        </w:rPr>
        <w:t xml:space="preserve">. </w:t>
      </w:r>
      <w:r w:rsidR="004D7CCB" w:rsidRPr="003B3633">
        <w:rPr>
          <w:rFonts w:ascii="Times New Roman" w:hAnsi="Times New Roman"/>
          <w:sz w:val="28"/>
          <w:szCs w:val="24"/>
        </w:rPr>
        <w:t xml:space="preserve">– </w:t>
      </w:r>
      <w:r w:rsidR="00126ED8" w:rsidRPr="00085EBA">
        <w:rPr>
          <w:rFonts w:ascii="Times New Roman" w:hAnsi="Times New Roman"/>
          <w:sz w:val="28"/>
          <w:szCs w:val="28"/>
          <w:lang w:val="uk-UA"/>
        </w:rPr>
        <w:t xml:space="preserve">Харків : </w:t>
      </w:r>
      <w:r w:rsidR="00126ED8">
        <w:rPr>
          <w:rFonts w:ascii="Times New Roman" w:hAnsi="Times New Roman"/>
          <w:sz w:val="28"/>
          <w:szCs w:val="28"/>
          <w:lang w:val="uk-UA"/>
        </w:rPr>
        <w:t>УІПА</w:t>
      </w:r>
      <w:r w:rsidR="00126ED8" w:rsidRPr="00085EBA">
        <w:rPr>
          <w:rFonts w:ascii="Times New Roman" w:hAnsi="Times New Roman"/>
          <w:sz w:val="28"/>
          <w:szCs w:val="28"/>
          <w:lang w:val="uk-UA"/>
        </w:rPr>
        <w:t>, 201</w:t>
      </w:r>
      <w:r w:rsidR="00126ED8" w:rsidRPr="00EF6709">
        <w:rPr>
          <w:rFonts w:ascii="Times New Roman" w:hAnsi="Times New Roman"/>
          <w:sz w:val="28"/>
          <w:szCs w:val="28"/>
        </w:rPr>
        <w:t>9</w:t>
      </w:r>
      <w:r w:rsidR="004D7CCB" w:rsidRPr="003B3633">
        <w:rPr>
          <w:rFonts w:ascii="Times New Roman" w:hAnsi="Times New Roman"/>
          <w:sz w:val="28"/>
          <w:szCs w:val="24"/>
        </w:rPr>
        <w:t xml:space="preserve">. – </w:t>
      </w:r>
      <w:r w:rsidR="001A7B09" w:rsidRPr="00934C6B">
        <w:rPr>
          <w:rFonts w:ascii="Times New Roman" w:hAnsi="Times New Roman"/>
          <w:sz w:val="28"/>
          <w:szCs w:val="24"/>
          <w:lang w:val="uk-UA"/>
        </w:rPr>
        <w:t>4</w:t>
      </w:r>
      <w:r w:rsidR="00EF6709">
        <w:rPr>
          <w:rFonts w:ascii="Times New Roman" w:hAnsi="Times New Roman"/>
          <w:sz w:val="28"/>
          <w:szCs w:val="24"/>
          <w:lang w:val="uk-UA"/>
        </w:rPr>
        <w:t>5</w:t>
      </w:r>
      <w:r w:rsidR="004D7CCB" w:rsidRPr="00934C6B">
        <w:rPr>
          <w:rFonts w:ascii="Times New Roman" w:hAnsi="Times New Roman"/>
          <w:sz w:val="28"/>
          <w:szCs w:val="24"/>
          <w:lang w:val="uk-UA"/>
        </w:rPr>
        <w:t xml:space="preserve"> </w:t>
      </w:r>
      <w:bookmarkStart w:id="0" w:name="_GoBack"/>
      <w:bookmarkEnd w:id="0"/>
      <w:r w:rsidR="004D7CCB" w:rsidRPr="00934C6B">
        <w:rPr>
          <w:rFonts w:ascii="Times New Roman" w:hAnsi="Times New Roman"/>
          <w:sz w:val="28"/>
          <w:szCs w:val="24"/>
        </w:rPr>
        <w:t>с.</w:t>
      </w:r>
    </w:p>
    <w:p w:rsidR="004D7CCB" w:rsidRPr="003B3633" w:rsidRDefault="004D7CCB" w:rsidP="004D7CCB">
      <w:pPr>
        <w:pStyle w:val="-3"/>
        <w:spacing w:line="240" w:lineRule="auto"/>
        <w:ind w:left="0" w:right="0" w:firstLine="720"/>
        <w:jc w:val="both"/>
        <w:rPr>
          <w:sz w:val="24"/>
          <w:szCs w:val="24"/>
          <w:lang w:val="uk-UA"/>
        </w:rPr>
      </w:pPr>
      <w:r w:rsidRPr="003B3633">
        <w:rPr>
          <w:sz w:val="24"/>
          <w:szCs w:val="24"/>
          <w:lang w:val="uk-UA"/>
        </w:rPr>
        <w:t xml:space="preserve">Матеріал, викладений у методичних </w:t>
      </w:r>
      <w:r w:rsidR="00016540" w:rsidRPr="003B3633">
        <w:rPr>
          <w:sz w:val="24"/>
          <w:szCs w:val="24"/>
          <w:lang w:val="uk-UA"/>
        </w:rPr>
        <w:t>вказівка</w:t>
      </w:r>
      <w:r w:rsidRPr="003B3633">
        <w:rPr>
          <w:sz w:val="24"/>
          <w:szCs w:val="24"/>
          <w:lang w:val="uk-UA"/>
        </w:rPr>
        <w:t>х, розрахований для використання при підготовці студентів</w:t>
      </w:r>
      <w:r w:rsidR="00056F01" w:rsidRPr="003B3633">
        <w:rPr>
          <w:sz w:val="24"/>
          <w:szCs w:val="24"/>
          <w:lang w:val="uk-UA"/>
        </w:rPr>
        <w:t xml:space="preserve"> </w:t>
      </w:r>
      <w:r w:rsidRPr="003B3633">
        <w:rPr>
          <w:sz w:val="24"/>
          <w:szCs w:val="24"/>
          <w:lang w:val="uk-UA"/>
        </w:rPr>
        <w:t xml:space="preserve">до практичних занять з дисципліни </w:t>
      </w:r>
      <w:r w:rsidR="00136B60" w:rsidRPr="003B3633">
        <w:rPr>
          <w:sz w:val="24"/>
          <w:szCs w:val="24"/>
          <w:lang w:val="uk-UA"/>
        </w:rPr>
        <w:t>"</w:t>
      </w:r>
      <w:r w:rsidR="003A2F94" w:rsidRPr="003A2F94">
        <w:rPr>
          <w:sz w:val="24"/>
          <w:szCs w:val="24"/>
          <w:lang w:val="uk-UA"/>
        </w:rPr>
        <w:t>Математичні методи в психології</w:t>
      </w:r>
      <w:r w:rsidR="00136B60" w:rsidRPr="003B3633">
        <w:rPr>
          <w:sz w:val="24"/>
          <w:szCs w:val="24"/>
          <w:lang w:val="uk-UA"/>
        </w:rPr>
        <w:t>"</w:t>
      </w:r>
      <w:r w:rsidR="00E27D3A">
        <w:rPr>
          <w:sz w:val="24"/>
          <w:szCs w:val="24"/>
          <w:lang w:val="uk-UA"/>
        </w:rPr>
        <w:t xml:space="preserve"> у рамках </w:t>
      </w:r>
      <w:r w:rsidR="003A2F94">
        <w:rPr>
          <w:sz w:val="24"/>
          <w:szCs w:val="24"/>
          <w:lang w:val="uk-UA"/>
        </w:rPr>
        <w:t>трьох</w:t>
      </w:r>
      <w:r w:rsidR="00E27D3A">
        <w:rPr>
          <w:sz w:val="24"/>
          <w:szCs w:val="24"/>
          <w:lang w:val="uk-UA"/>
        </w:rPr>
        <w:t xml:space="preserve"> модулів: </w:t>
      </w:r>
      <w:r w:rsidR="003A2F94">
        <w:rPr>
          <w:sz w:val="24"/>
          <w:szCs w:val="24"/>
          <w:lang w:val="uk-UA"/>
        </w:rPr>
        <w:t>з</w:t>
      </w:r>
      <w:r w:rsidR="003A2F94" w:rsidRPr="003A2F94">
        <w:rPr>
          <w:sz w:val="24"/>
          <w:szCs w:val="24"/>
          <w:lang w:val="uk-UA"/>
        </w:rPr>
        <w:t>асад впорядкування статистичних даних психологічних досліджень</w:t>
      </w:r>
      <w:r w:rsidR="003A2F94">
        <w:rPr>
          <w:sz w:val="24"/>
          <w:szCs w:val="24"/>
          <w:lang w:val="uk-UA"/>
        </w:rPr>
        <w:t>, о</w:t>
      </w:r>
      <w:r w:rsidR="003A2F94" w:rsidRPr="003A2F94">
        <w:rPr>
          <w:sz w:val="24"/>
          <w:szCs w:val="24"/>
          <w:lang w:val="uk-UA"/>
        </w:rPr>
        <w:t>собливост</w:t>
      </w:r>
      <w:r w:rsidR="003A2F94">
        <w:rPr>
          <w:sz w:val="24"/>
          <w:szCs w:val="24"/>
          <w:lang w:val="uk-UA"/>
        </w:rPr>
        <w:t>ей</w:t>
      </w:r>
      <w:r w:rsidR="003A2F94" w:rsidRPr="003A2F94">
        <w:rPr>
          <w:sz w:val="24"/>
          <w:szCs w:val="24"/>
          <w:lang w:val="uk-UA"/>
        </w:rPr>
        <w:t xml:space="preserve"> перевірки статистичних гіпотез психологічних досліджень</w:t>
      </w:r>
      <w:r w:rsidR="003A2F94">
        <w:rPr>
          <w:sz w:val="24"/>
          <w:szCs w:val="24"/>
          <w:lang w:val="uk-UA"/>
        </w:rPr>
        <w:t xml:space="preserve"> та б</w:t>
      </w:r>
      <w:r w:rsidR="003A2F94" w:rsidRPr="003A2F94">
        <w:rPr>
          <w:sz w:val="24"/>
          <w:szCs w:val="24"/>
          <w:lang w:val="uk-UA"/>
        </w:rPr>
        <w:t>агатовимірн</w:t>
      </w:r>
      <w:r w:rsidR="003A2F94">
        <w:rPr>
          <w:sz w:val="24"/>
          <w:szCs w:val="24"/>
          <w:lang w:val="uk-UA"/>
        </w:rPr>
        <w:t>их</w:t>
      </w:r>
      <w:r w:rsidR="003A2F94" w:rsidRPr="003A2F94">
        <w:rPr>
          <w:sz w:val="24"/>
          <w:szCs w:val="24"/>
          <w:lang w:val="uk-UA"/>
        </w:rPr>
        <w:t xml:space="preserve">  метод</w:t>
      </w:r>
      <w:r w:rsidR="003A2F94">
        <w:rPr>
          <w:sz w:val="24"/>
          <w:szCs w:val="24"/>
          <w:lang w:val="uk-UA"/>
        </w:rPr>
        <w:t>ів</w:t>
      </w:r>
      <w:r w:rsidR="003A2F94" w:rsidRPr="003A2F94">
        <w:rPr>
          <w:sz w:val="24"/>
          <w:szCs w:val="24"/>
          <w:lang w:val="uk-UA"/>
        </w:rPr>
        <w:t xml:space="preserve"> аналізу емпіричних даних психологічних досліджень</w:t>
      </w:r>
      <w:r w:rsidR="00E27D3A">
        <w:rPr>
          <w:sz w:val="24"/>
          <w:szCs w:val="24"/>
          <w:lang w:val="uk-UA"/>
        </w:rPr>
        <w:t>.</w:t>
      </w:r>
    </w:p>
    <w:p w:rsidR="004D7CCB" w:rsidRPr="003B3633" w:rsidRDefault="008A7975" w:rsidP="004D7CCB">
      <w:pPr>
        <w:pStyle w:val="a9"/>
        <w:tabs>
          <w:tab w:val="clear" w:pos="4677"/>
          <w:tab w:val="clear" w:pos="9355"/>
        </w:tabs>
        <w:ind w:firstLine="720"/>
        <w:rPr>
          <w:bCs/>
          <w:snapToGrid/>
          <w:sz w:val="24"/>
          <w:szCs w:val="24"/>
          <w:lang w:val="uk-UA"/>
        </w:rPr>
      </w:pPr>
      <w:r w:rsidRPr="008A7975">
        <w:rPr>
          <w:bCs/>
          <w:snapToGrid/>
          <w:sz w:val="24"/>
          <w:szCs w:val="24"/>
          <w:lang w:val="uk-UA"/>
        </w:rPr>
        <w:t>Видання призначене студентам освітнього ступеню «</w:t>
      </w:r>
      <w:r>
        <w:rPr>
          <w:bCs/>
          <w:snapToGrid/>
          <w:sz w:val="24"/>
          <w:szCs w:val="24"/>
          <w:lang w:val="uk-UA"/>
        </w:rPr>
        <w:t>бакалавр</w:t>
      </w:r>
      <w:r w:rsidRPr="008A7975">
        <w:rPr>
          <w:bCs/>
          <w:snapToGrid/>
          <w:sz w:val="24"/>
          <w:szCs w:val="24"/>
          <w:lang w:val="uk-UA"/>
        </w:rPr>
        <w:t>» денної та заочної форм навчання спеціальності</w:t>
      </w:r>
      <w:r>
        <w:rPr>
          <w:bCs/>
          <w:snapToGrid/>
          <w:sz w:val="24"/>
          <w:szCs w:val="24"/>
          <w:lang w:val="uk-UA"/>
        </w:rPr>
        <w:t xml:space="preserve"> </w:t>
      </w:r>
      <w:r w:rsidRPr="008A7975">
        <w:rPr>
          <w:bCs/>
          <w:snapToGrid/>
          <w:sz w:val="24"/>
          <w:szCs w:val="24"/>
          <w:lang w:val="uk-UA"/>
        </w:rPr>
        <w:t>053 Психологія</w:t>
      </w:r>
      <w:r>
        <w:rPr>
          <w:bCs/>
          <w:snapToGrid/>
          <w:sz w:val="24"/>
          <w:szCs w:val="24"/>
          <w:lang w:val="uk-UA"/>
        </w:rPr>
        <w:t>.</w:t>
      </w:r>
    </w:p>
    <w:p w:rsidR="004D7CCB" w:rsidRPr="003B3633" w:rsidRDefault="004D7CCB" w:rsidP="004D7CCB">
      <w:pPr>
        <w:pStyle w:val="a9"/>
        <w:tabs>
          <w:tab w:val="clear" w:pos="4677"/>
          <w:tab w:val="clear" w:pos="9355"/>
        </w:tabs>
        <w:ind w:firstLine="720"/>
        <w:jc w:val="left"/>
        <w:rPr>
          <w:bCs/>
          <w:noProof/>
          <w:snapToGrid/>
          <w:sz w:val="32"/>
          <w:lang w:val="uk-UA"/>
        </w:rPr>
      </w:pPr>
    </w:p>
    <w:p w:rsidR="004D7CCB" w:rsidRPr="003B3633" w:rsidRDefault="004D7CCB" w:rsidP="004D7CCB">
      <w:pPr>
        <w:pStyle w:val="a3"/>
        <w:widowControl/>
        <w:spacing w:after="200"/>
        <w:ind w:left="680" w:hanging="13"/>
        <w:rPr>
          <w:szCs w:val="24"/>
          <w:lang w:val="uk-UA"/>
        </w:rPr>
      </w:pPr>
    </w:p>
    <w:p w:rsidR="004D7CCB" w:rsidRPr="003B3633" w:rsidRDefault="004D7CCB" w:rsidP="004D7CCB">
      <w:pPr>
        <w:pStyle w:val="a3"/>
        <w:widowControl/>
        <w:spacing w:after="200"/>
        <w:ind w:left="680" w:hanging="13"/>
        <w:rPr>
          <w:szCs w:val="24"/>
          <w:lang w:val="uk-UA"/>
        </w:rPr>
      </w:pPr>
    </w:p>
    <w:p w:rsidR="003A2F94" w:rsidRPr="001E5359" w:rsidRDefault="003A2F94" w:rsidP="003A2F94">
      <w:pPr>
        <w:tabs>
          <w:tab w:val="center" w:pos="4676"/>
          <w:tab w:val="center" w:pos="9354"/>
        </w:tabs>
        <w:autoSpaceDE w:val="0"/>
        <w:autoSpaceDN w:val="0"/>
        <w:adjustRightInd w:val="0"/>
        <w:spacing w:after="0" w:line="240" w:lineRule="auto"/>
        <w:ind w:left="567"/>
        <w:contextualSpacing/>
        <w:jc w:val="both"/>
        <w:rPr>
          <w:rFonts w:ascii="Times New Roman" w:hAnsi="Times New Roman"/>
          <w:sz w:val="24"/>
          <w:szCs w:val="24"/>
          <w:lang w:val="uk-UA"/>
        </w:rPr>
      </w:pPr>
      <w:r w:rsidRPr="001E5359">
        <w:rPr>
          <w:rFonts w:ascii="Times New Roman" w:hAnsi="Times New Roman"/>
          <w:b/>
          <w:sz w:val="24"/>
          <w:szCs w:val="24"/>
          <w:lang w:val="uk-UA"/>
        </w:rPr>
        <w:t>Рецензент</w:t>
      </w:r>
      <w:r w:rsidR="00EF6709">
        <w:rPr>
          <w:rFonts w:ascii="Times New Roman" w:hAnsi="Times New Roman"/>
          <w:b/>
          <w:sz w:val="24"/>
          <w:szCs w:val="24"/>
          <w:lang w:val="uk-UA"/>
        </w:rPr>
        <w:t xml:space="preserve"> </w:t>
      </w:r>
      <w:r w:rsidRPr="001E5359">
        <w:rPr>
          <w:rFonts w:ascii="Times New Roman" w:hAnsi="Times New Roman"/>
          <w:b/>
          <w:sz w:val="24"/>
          <w:szCs w:val="24"/>
          <w:lang w:val="uk-UA"/>
        </w:rPr>
        <w:t>:</w:t>
      </w:r>
      <w:r w:rsidRPr="001E5359">
        <w:rPr>
          <w:rFonts w:ascii="Times New Roman" w:hAnsi="Times New Roman"/>
          <w:sz w:val="24"/>
          <w:szCs w:val="24"/>
          <w:lang w:val="uk-UA"/>
        </w:rPr>
        <w:t xml:space="preserve"> </w:t>
      </w:r>
      <w:r>
        <w:rPr>
          <w:rFonts w:ascii="Times New Roman" w:hAnsi="Times New Roman"/>
          <w:sz w:val="24"/>
          <w:szCs w:val="24"/>
          <w:lang w:val="uk-UA"/>
        </w:rPr>
        <w:t>Т</w:t>
      </w:r>
      <w:r w:rsidRPr="001E5359">
        <w:rPr>
          <w:rFonts w:ascii="Times New Roman" w:hAnsi="Times New Roman"/>
          <w:sz w:val="24"/>
          <w:szCs w:val="24"/>
          <w:lang w:val="uk-UA"/>
        </w:rPr>
        <w:t xml:space="preserve">. </w:t>
      </w:r>
      <w:r>
        <w:rPr>
          <w:rFonts w:ascii="Times New Roman" w:hAnsi="Times New Roman"/>
          <w:sz w:val="24"/>
          <w:szCs w:val="24"/>
          <w:lang w:val="uk-UA"/>
        </w:rPr>
        <w:t>С</w:t>
      </w:r>
      <w:r w:rsidRPr="001E5359">
        <w:rPr>
          <w:rFonts w:ascii="Times New Roman" w:hAnsi="Times New Roman"/>
          <w:sz w:val="24"/>
          <w:szCs w:val="24"/>
          <w:lang w:val="uk-UA"/>
        </w:rPr>
        <w:t xml:space="preserve">. </w:t>
      </w:r>
      <w:proofErr w:type="spellStart"/>
      <w:r>
        <w:rPr>
          <w:rFonts w:ascii="Times New Roman" w:hAnsi="Times New Roman"/>
          <w:sz w:val="24"/>
          <w:szCs w:val="24"/>
          <w:lang w:val="uk-UA"/>
        </w:rPr>
        <w:t>Сапєльнікова</w:t>
      </w:r>
      <w:proofErr w:type="spellEnd"/>
      <w:r w:rsidRPr="001E5359">
        <w:rPr>
          <w:rFonts w:ascii="Times New Roman" w:hAnsi="Times New Roman"/>
          <w:sz w:val="24"/>
          <w:szCs w:val="24"/>
          <w:lang w:val="uk-UA"/>
        </w:rPr>
        <w:t xml:space="preserve">, </w:t>
      </w:r>
      <w:r>
        <w:rPr>
          <w:rFonts w:ascii="Times New Roman" w:hAnsi="Times New Roman"/>
          <w:sz w:val="24"/>
          <w:szCs w:val="24"/>
          <w:lang w:val="uk-UA"/>
        </w:rPr>
        <w:t>канд.</w:t>
      </w:r>
      <w:r w:rsidRPr="001E5359">
        <w:rPr>
          <w:rFonts w:ascii="Times New Roman" w:hAnsi="Times New Roman"/>
          <w:sz w:val="24"/>
          <w:szCs w:val="24"/>
          <w:lang w:val="uk-UA"/>
        </w:rPr>
        <w:t xml:space="preserve"> </w:t>
      </w:r>
      <w:proofErr w:type="spellStart"/>
      <w:r w:rsidRPr="001E5359">
        <w:rPr>
          <w:rFonts w:ascii="Times New Roman" w:hAnsi="Times New Roman"/>
          <w:sz w:val="24"/>
          <w:szCs w:val="24"/>
          <w:lang w:val="uk-UA"/>
        </w:rPr>
        <w:t>психол</w:t>
      </w:r>
      <w:proofErr w:type="spellEnd"/>
      <w:r w:rsidRPr="001E5359">
        <w:rPr>
          <w:rFonts w:ascii="Times New Roman" w:hAnsi="Times New Roman"/>
          <w:sz w:val="24"/>
          <w:szCs w:val="24"/>
          <w:lang w:val="uk-UA"/>
        </w:rPr>
        <w:t xml:space="preserve">. наук, </w:t>
      </w:r>
      <w:r>
        <w:rPr>
          <w:rFonts w:ascii="Times New Roman" w:hAnsi="Times New Roman"/>
          <w:sz w:val="24"/>
          <w:szCs w:val="24"/>
          <w:lang w:val="uk-UA"/>
        </w:rPr>
        <w:t>доц</w:t>
      </w:r>
      <w:r w:rsidRPr="001E5359">
        <w:rPr>
          <w:rFonts w:ascii="Times New Roman" w:hAnsi="Times New Roman"/>
          <w:sz w:val="24"/>
          <w:szCs w:val="24"/>
          <w:lang w:val="uk-UA"/>
        </w:rPr>
        <w:t>.</w:t>
      </w:r>
    </w:p>
    <w:p w:rsidR="003A2F94" w:rsidRPr="001E5359" w:rsidRDefault="003A2F94" w:rsidP="003A2F94">
      <w:pPr>
        <w:spacing w:after="0" w:line="240" w:lineRule="auto"/>
        <w:ind w:left="567"/>
        <w:jc w:val="both"/>
        <w:rPr>
          <w:rFonts w:ascii="Times New Roman" w:hAnsi="Times New Roman"/>
          <w:b/>
          <w:sz w:val="24"/>
          <w:szCs w:val="24"/>
          <w:lang w:val="uk-UA"/>
        </w:rPr>
      </w:pPr>
    </w:p>
    <w:p w:rsidR="003A2F94" w:rsidRPr="001E5359" w:rsidRDefault="003A2F94" w:rsidP="003A2F94">
      <w:pPr>
        <w:spacing w:after="0" w:line="240" w:lineRule="auto"/>
        <w:ind w:left="567"/>
        <w:jc w:val="both"/>
        <w:rPr>
          <w:rFonts w:ascii="Times New Roman" w:hAnsi="Times New Roman"/>
          <w:b/>
          <w:sz w:val="24"/>
          <w:szCs w:val="24"/>
          <w:lang w:val="uk-UA"/>
        </w:rPr>
      </w:pPr>
    </w:p>
    <w:p w:rsidR="003A2F94" w:rsidRPr="001E5359" w:rsidRDefault="003A2F94" w:rsidP="003A2F94">
      <w:pPr>
        <w:spacing w:after="0" w:line="240" w:lineRule="auto"/>
        <w:ind w:left="567"/>
        <w:jc w:val="both"/>
        <w:rPr>
          <w:rFonts w:ascii="Times New Roman" w:hAnsi="Times New Roman"/>
          <w:b/>
          <w:sz w:val="24"/>
          <w:szCs w:val="24"/>
          <w:lang w:val="uk-UA"/>
        </w:rPr>
      </w:pPr>
    </w:p>
    <w:p w:rsidR="003A2F94" w:rsidRPr="001E5359" w:rsidRDefault="003A2F94" w:rsidP="003A2F94">
      <w:pPr>
        <w:spacing w:after="0" w:line="240" w:lineRule="auto"/>
        <w:ind w:left="567"/>
        <w:jc w:val="both"/>
        <w:rPr>
          <w:rFonts w:ascii="Times New Roman" w:hAnsi="Times New Roman"/>
          <w:b/>
          <w:sz w:val="24"/>
          <w:szCs w:val="24"/>
          <w:lang w:val="uk-UA"/>
        </w:rPr>
      </w:pPr>
    </w:p>
    <w:p w:rsidR="003A2F94" w:rsidRPr="001E5359" w:rsidRDefault="003A2F94" w:rsidP="003A2F94">
      <w:pPr>
        <w:spacing w:after="0" w:line="240" w:lineRule="auto"/>
        <w:ind w:left="567"/>
        <w:jc w:val="both"/>
        <w:rPr>
          <w:rFonts w:ascii="Times New Roman" w:hAnsi="Times New Roman"/>
          <w:b/>
          <w:sz w:val="24"/>
          <w:szCs w:val="24"/>
          <w:lang w:val="uk-UA"/>
        </w:rPr>
      </w:pPr>
    </w:p>
    <w:p w:rsidR="003A2F94" w:rsidRPr="001E5359" w:rsidRDefault="003A2F94" w:rsidP="003A2F94">
      <w:pPr>
        <w:spacing w:after="0" w:line="240" w:lineRule="auto"/>
        <w:ind w:left="567"/>
        <w:jc w:val="both"/>
        <w:rPr>
          <w:rFonts w:ascii="Times New Roman" w:hAnsi="Times New Roman"/>
          <w:sz w:val="24"/>
          <w:szCs w:val="24"/>
          <w:lang w:val="uk-UA"/>
        </w:rPr>
      </w:pPr>
      <w:r w:rsidRPr="001E5359">
        <w:rPr>
          <w:rFonts w:ascii="Times New Roman" w:hAnsi="Times New Roman"/>
          <w:b/>
          <w:bCs/>
          <w:sz w:val="24"/>
          <w:szCs w:val="24"/>
          <w:lang w:val="uk-UA"/>
        </w:rPr>
        <w:t>Відповідальний за випуск</w:t>
      </w:r>
      <w:r w:rsidR="00EF6709">
        <w:rPr>
          <w:rFonts w:ascii="Times New Roman" w:hAnsi="Times New Roman"/>
          <w:b/>
          <w:bCs/>
          <w:sz w:val="24"/>
          <w:szCs w:val="24"/>
          <w:lang w:val="uk-UA"/>
        </w:rPr>
        <w:t xml:space="preserve"> </w:t>
      </w:r>
      <w:r w:rsidRPr="001E5359">
        <w:rPr>
          <w:rFonts w:ascii="Times New Roman" w:hAnsi="Times New Roman"/>
          <w:b/>
          <w:bCs/>
          <w:sz w:val="24"/>
          <w:szCs w:val="24"/>
          <w:lang w:val="uk-UA"/>
        </w:rPr>
        <w:t xml:space="preserve">: </w:t>
      </w:r>
      <w:r w:rsidRPr="001E5359">
        <w:rPr>
          <w:rFonts w:ascii="Times New Roman" w:hAnsi="Times New Roman"/>
          <w:sz w:val="24"/>
          <w:szCs w:val="24"/>
          <w:lang w:val="uk-UA"/>
        </w:rPr>
        <w:t xml:space="preserve">І. М. Соколова, д-р </w:t>
      </w:r>
      <w:proofErr w:type="spellStart"/>
      <w:r w:rsidRPr="001E5359">
        <w:rPr>
          <w:rFonts w:ascii="Times New Roman" w:hAnsi="Times New Roman"/>
          <w:sz w:val="24"/>
          <w:szCs w:val="24"/>
          <w:lang w:val="uk-UA"/>
        </w:rPr>
        <w:t>психол</w:t>
      </w:r>
      <w:proofErr w:type="spellEnd"/>
      <w:r w:rsidRPr="001E5359">
        <w:rPr>
          <w:rFonts w:ascii="Times New Roman" w:hAnsi="Times New Roman"/>
          <w:sz w:val="24"/>
          <w:szCs w:val="24"/>
          <w:lang w:val="uk-UA"/>
        </w:rPr>
        <w:t>. наук, проф.</w:t>
      </w:r>
    </w:p>
    <w:p w:rsidR="004D7CCB" w:rsidRPr="003B3633" w:rsidRDefault="004D7CCB" w:rsidP="00016540">
      <w:pPr>
        <w:pStyle w:val="a3"/>
        <w:widowControl/>
        <w:spacing w:after="200"/>
        <w:ind w:left="680" w:right="27"/>
        <w:rPr>
          <w:sz w:val="24"/>
          <w:szCs w:val="24"/>
          <w:lang w:val="uk-UA"/>
        </w:rPr>
      </w:pPr>
    </w:p>
    <w:p w:rsidR="004D7CCB" w:rsidRPr="003B3633" w:rsidRDefault="004D7CCB" w:rsidP="004D7CCB">
      <w:pPr>
        <w:pStyle w:val="a3"/>
        <w:widowControl/>
        <w:spacing w:after="200"/>
        <w:ind w:left="680" w:right="27"/>
        <w:rPr>
          <w:szCs w:val="24"/>
          <w:lang w:val="uk-UA"/>
        </w:rPr>
      </w:pPr>
    </w:p>
    <w:p w:rsidR="004D7CCB" w:rsidRPr="003B3633" w:rsidRDefault="004D7CCB" w:rsidP="004D7CCB">
      <w:pPr>
        <w:pStyle w:val="a3"/>
        <w:widowControl/>
        <w:spacing w:after="200"/>
        <w:ind w:left="680" w:hanging="13"/>
        <w:rPr>
          <w:szCs w:val="24"/>
          <w:lang w:val="uk-UA"/>
        </w:rPr>
      </w:pPr>
    </w:p>
    <w:p w:rsidR="004D7CCB" w:rsidRPr="003B3633" w:rsidRDefault="004D7CCB" w:rsidP="004D7CCB">
      <w:pPr>
        <w:pStyle w:val="a3"/>
        <w:widowControl/>
        <w:spacing w:after="200"/>
        <w:ind w:left="680" w:hanging="13"/>
        <w:rPr>
          <w:szCs w:val="24"/>
          <w:lang w:val="uk-UA"/>
        </w:rPr>
      </w:pPr>
    </w:p>
    <w:p w:rsidR="00EC0E48" w:rsidRPr="003B3633" w:rsidRDefault="00EC0E48" w:rsidP="004D7CCB">
      <w:pPr>
        <w:pStyle w:val="a3"/>
        <w:widowControl/>
        <w:spacing w:after="200"/>
        <w:ind w:left="680" w:hanging="13"/>
        <w:rPr>
          <w:szCs w:val="24"/>
          <w:lang w:val="uk-UA"/>
        </w:rPr>
      </w:pPr>
    </w:p>
    <w:p w:rsidR="00EC0E48" w:rsidRPr="003B3633" w:rsidRDefault="00EC0E48" w:rsidP="004D7CCB">
      <w:pPr>
        <w:pStyle w:val="a3"/>
        <w:widowControl/>
        <w:spacing w:after="200"/>
        <w:ind w:left="680" w:hanging="13"/>
        <w:rPr>
          <w:szCs w:val="24"/>
          <w:lang w:val="uk-UA"/>
        </w:rPr>
      </w:pPr>
    </w:p>
    <w:p w:rsidR="00EC0E48" w:rsidRPr="003B3633" w:rsidRDefault="00EC0E48" w:rsidP="00632033">
      <w:pPr>
        <w:pStyle w:val="a3"/>
        <w:widowControl/>
        <w:ind w:hanging="13"/>
        <w:rPr>
          <w:szCs w:val="24"/>
          <w:lang w:val="uk-UA"/>
        </w:rPr>
      </w:pPr>
    </w:p>
    <w:p w:rsidR="00EC0E48" w:rsidRPr="003B3633" w:rsidRDefault="00EC0E48" w:rsidP="00632033">
      <w:pPr>
        <w:pStyle w:val="a3"/>
        <w:widowControl/>
        <w:ind w:hanging="13"/>
        <w:rPr>
          <w:szCs w:val="24"/>
          <w:lang w:val="uk-UA"/>
        </w:rPr>
      </w:pPr>
    </w:p>
    <w:p w:rsidR="00EC0E48" w:rsidRPr="003B3633" w:rsidRDefault="00EC0E48" w:rsidP="00632033">
      <w:pPr>
        <w:pStyle w:val="a3"/>
        <w:widowControl/>
        <w:ind w:hanging="13"/>
        <w:rPr>
          <w:szCs w:val="24"/>
          <w:lang w:val="uk-UA"/>
        </w:rPr>
      </w:pPr>
    </w:p>
    <w:p w:rsidR="00632033" w:rsidRPr="003B3633" w:rsidRDefault="00632033" w:rsidP="00632033">
      <w:pPr>
        <w:pStyle w:val="a3"/>
        <w:widowControl/>
        <w:ind w:hanging="13"/>
        <w:rPr>
          <w:szCs w:val="24"/>
          <w:lang w:val="uk-UA"/>
        </w:rPr>
      </w:pPr>
    </w:p>
    <w:p w:rsidR="00632033" w:rsidRPr="003B3633" w:rsidRDefault="00632033" w:rsidP="00632033">
      <w:pPr>
        <w:pStyle w:val="a3"/>
        <w:widowControl/>
        <w:ind w:hanging="13"/>
        <w:rPr>
          <w:szCs w:val="24"/>
          <w:lang w:val="uk-UA"/>
        </w:rPr>
      </w:pPr>
    </w:p>
    <w:p w:rsidR="00632033" w:rsidRPr="003B3633" w:rsidRDefault="00632033" w:rsidP="00632033">
      <w:pPr>
        <w:pStyle w:val="a3"/>
        <w:widowControl/>
        <w:ind w:hanging="13"/>
        <w:rPr>
          <w:szCs w:val="24"/>
          <w:lang w:val="uk-UA"/>
        </w:rPr>
      </w:pPr>
    </w:p>
    <w:p w:rsidR="00632033" w:rsidRPr="003B3633" w:rsidRDefault="00632033" w:rsidP="00632033">
      <w:pPr>
        <w:pStyle w:val="a3"/>
        <w:widowControl/>
        <w:ind w:hanging="13"/>
        <w:rPr>
          <w:szCs w:val="24"/>
          <w:lang w:val="uk-UA"/>
        </w:rPr>
      </w:pPr>
    </w:p>
    <w:p w:rsidR="00EC0E48" w:rsidRPr="003B3633" w:rsidRDefault="00EC0E48" w:rsidP="00632033">
      <w:pPr>
        <w:pStyle w:val="a3"/>
        <w:widowControl/>
        <w:ind w:hanging="13"/>
        <w:jc w:val="both"/>
        <w:rPr>
          <w:szCs w:val="24"/>
          <w:lang w:val="uk-UA"/>
        </w:rPr>
      </w:pPr>
    </w:p>
    <w:p w:rsidR="004D7CCB" w:rsidRPr="003B3633" w:rsidRDefault="004D7CCB" w:rsidP="00632033">
      <w:pPr>
        <w:spacing w:after="0" w:line="240" w:lineRule="auto"/>
        <w:ind w:firstLine="5103"/>
        <w:jc w:val="both"/>
        <w:rPr>
          <w:rFonts w:ascii="Times New Roman" w:hAnsi="Times New Roman"/>
          <w:sz w:val="24"/>
          <w:szCs w:val="24"/>
          <w:lang w:val="uk-UA"/>
        </w:rPr>
      </w:pPr>
      <w:r w:rsidRPr="003B3633">
        <w:rPr>
          <w:rFonts w:ascii="Times New Roman" w:hAnsi="Times New Roman"/>
          <w:sz w:val="24"/>
          <w:szCs w:val="24"/>
          <w:lang w:val="uk-UA"/>
        </w:rPr>
        <w:t xml:space="preserve">© </w:t>
      </w:r>
      <w:r w:rsidR="00632033" w:rsidRPr="003B3633">
        <w:rPr>
          <w:rFonts w:ascii="Times New Roman" w:hAnsi="Times New Roman"/>
          <w:sz w:val="24"/>
          <w:szCs w:val="24"/>
          <w:lang w:val="uk-UA"/>
        </w:rPr>
        <w:t>Нікітіна О.</w:t>
      </w:r>
      <w:r w:rsidR="00016540" w:rsidRPr="003B3633">
        <w:rPr>
          <w:rFonts w:ascii="Times New Roman" w:hAnsi="Times New Roman"/>
          <w:sz w:val="24"/>
          <w:szCs w:val="24"/>
          <w:lang w:val="uk-UA"/>
        </w:rPr>
        <w:t xml:space="preserve"> </w:t>
      </w:r>
      <w:r w:rsidR="00632033" w:rsidRPr="003B3633">
        <w:rPr>
          <w:rFonts w:ascii="Times New Roman" w:hAnsi="Times New Roman"/>
          <w:sz w:val="24"/>
          <w:szCs w:val="24"/>
          <w:lang w:val="uk-UA"/>
        </w:rPr>
        <w:t>П.</w:t>
      </w:r>
      <w:r w:rsidRPr="003B3633">
        <w:rPr>
          <w:rFonts w:ascii="Times New Roman" w:hAnsi="Times New Roman"/>
          <w:sz w:val="24"/>
          <w:szCs w:val="24"/>
          <w:lang w:val="uk-UA"/>
        </w:rPr>
        <w:t xml:space="preserve">, </w:t>
      </w:r>
      <w:r w:rsidR="00EC0E48" w:rsidRPr="003B3633">
        <w:rPr>
          <w:rFonts w:ascii="Times New Roman" w:hAnsi="Times New Roman"/>
          <w:sz w:val="24"/>
          <w:szCs w:val="24"/>
          <w:lang w:val="uk-UA"/>
        </w:rPr>
        <w:t xml:space="preserve">упорядкування, </w:t>
      </w:r>
      <w:r w:rsidRPr="003B3633">
        <w:rPr>
          <w:rFonts w:ascii="Times New Roman" w:hAnsi="Times New Roman"/>
          <w:sz w:val="24"/>
          <w:szCs w:val="24"/>
          <w:lang w:val="uk-UA"/>
        </w:rPr>
        <w:t>201</w:t>
      </w:r>
      <w:r w:rsidR="003A2F94">
        <w:rPr>
          <w:rFonts w:ascii="Times New Roman" w:hAnsi="Times New Roman"/>
          <w:sz w:val="24"/>
          <w:szCs w:val="24"/>
          <w:lang w:val="uk-UA"/>
        </w:rPr>
        <w:t>9</w:t>
      </w:r>
      <w:r w:rsidRPr="003B3633">
        <w:rPr>
          <w:rFonts w:ascii="Times New Roman" w:hAnsi="Times New Roman"/>
          <w:sz w:val="24"/>
          <w:szCs w:val="24"/>
          <w:lang w:val="uk-UA"/>
        </w:rPr>
        <w:t xml:space="preserve"> </w:t>
      </w:r>
    </w:p>
    <w:p w:rsidR="004D7CCB" w:rsidRPr="003B3633" w:rsidRDefault="004D7CCB" w:rsidP="00632033">
      <w:pPr>
        <w:spacing w:after="0" w:line="240" w:lineRule="auto"/>
        <w:ind w:firstLine="5103"/>
        <w:jc w:val="both"/>
        <w:rPr>
          <w:rFonts w:ascii="Times New Roman" w:hAnsi="Times New Roman"/>
          <w:sz w:val="24"/>
          <w:szCs w:val="24"/>
          <w:lang w:val="uk-UA"/>
        </w:rPr>
      </w:pPr>
      <w:r w:rsidRPr="003B3633">
        <w:rPr>
          <w:rFonts w:ascii="Times New Roman" w:hAnsi="Times New Roman"/>
          <w:sz w:val="24"/>
          <w:szCs w:val="24"/>
          <w:lang w:val="uk-UA"/>
        </w:rPr>
        <w:lastRenderedPageBreak/>
        <w:t>©</w:t>
      </w:r>
      <w:r w:rsidR="00EC0E48" w:rsidRPr="003B3633">
        <w:rPr>
          <w:rFonts w:ascii="Times New Roman" w:hAnsi="Times New Roman"/>
          <w:sz w:val="24"/>
          <w:szCs w:val="24"/>
          <w:lang w:val="uk-UA"/>
        </w:rPr>
        <w:t xml:space="preserve"> </w:t>
      </w:r>
      <w:r w:rsidRPr="003B3633">
        <w:rPr>
          <w:rFonts w:ascii="Times New Roman" w:hAnsi="Times New Roman"/>
          <w:sz w:val="24"/>
          <w:szCs w:val="24"/>
          <w:lang w:val="uk-UA"/>
        </w:rPr>
        <w:t>УІПА, 201</w:t>
      </w:r>
      <w:r w:rsidR="003A2F94">
        <w:rPr>
          <w:rFonts w:ascii="Times New Roman" w:hAnsi="Times New Roman"/>
          <w:sz w:val="24"/>
          <w:szCs w:val="24"/>
          <w:lang w:val="uk-UA"/>
        </w:rPr>
        <w:t>9</w:t>
      </w:r>
    </w:p>
    <w:p w:rsidR="004D7CCB" w:rsidRPr="003B3633" w:rsidRDefault="004D7CCB" w:rsidP="004D7CCB">
      <w:pPr>
        <w:rPr>
          <w:lang w:val="uk-UA"/>
        </w:rPr>
      </w:pPr>
    </w:p>
    <w:p w:rsidR="004D7CCB" w:rsidRPr="003B3633" w:rsidRDefault="004D7CCB" w:rsidP="000C21E5">
      <w:pPr>
        <w:pStyle w:val="3"/>
        <w:spacing w:before="0" w:after="0"/>
        <w:jc w:val="center"/>
        <w:rPr>
          <w:rFonts w:ascii="Times New Roman" w:hAnsi="Times New Roman" w:cs="Times New Roman"/>
          <w:bCs w:val="0"/>
          <w:sz w:val="28"/>
          <w:szCs w:val="28"/>
        </w:rPr>
      </w:pPr>
      <w:r w:rsidRPr="003B3633">
        <w:rPr>
          <w:rFonts w:ascii="Times New Roman" w:hAnsi="Times New Roman" w:cs="Times New Roman"/>
          <w:bCs w:val="0"/>
          <w:sz w:val="28"/>
          <w:szCs w:val="28"/>
        </w:rPr>
        <w:t>ЗМІ</w:t>
      </w:r>
      <w:proofErr w:type="gramStart"/>
      <w:r w:rsidRPr="003B3633">
        <w:rPr>
          <w:rFonts w:ascii="Times New Roman" w:hAnsi="Times New Roman" w:cs="Times New Roman"/>
          <w:bCs w:val="0"/>
          <w:sz w:val="28"/>
          <w:szCs w:val="28"/>
        </w:rPr>
        <w:t>СТ</w:t>
      </w:r>
      <w:proofErr w:type="gramEnd"/>
    </w:p>
    <w:p w:rsidR="00071306" w:rsidRPr="003B3633" w:rsidRDefault="00071306"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tbl>
      <w:tblPr>
        <w:tblW w:w="9747" w:type="dxa"/>
        <w:tblLayout w:type="fixed"/>
        <w:tblLook w:val="04A0"/>
      </w:tblPr>
      <w:tblGrid>
        <w:gridCol w:w="9180"/>
        <w:gridCol w:w="567"/>
      </w:tblGrid>
      <w:tr w:rsidR="00071306" w:rsidRPr="003B3633" w:rsidTr="00934C6B">
        <w:trPr>
          <w:trHeight w:val="436"/>
        </w:trPr>
        <w:tc>
          <w:tcPr>
            <w:tcW w:w="9180" w:type="dxa"/>
            <w:vAlign w:val="center"/>
          </w:tcPr>
          <w:p w:rsidR="00071306" w:rsidRPr="003B3633" w:rsidRDefault="00523499" w:rsidP="00071306">
            <w:pPr>
              <w:tabs>
                <w:tab w:val="left" w:pos="0"/>
                <w:tab w:val="left" w:pos="284"/>
              </w:tabs>
              <w:spacing w:after="0" w:line="360" w:lineRule="auto"/>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ВСТУП</w:t>
            </w:r>
            <w:r w:rsidR="00071306" w:rsidRPr="003B3633">
              <w:rPr>
                <w:rFonts w:ascii="Times New Roman" w:eastAsia="Times New Roman" w:hAnsi="Times New Roman"/>
                <w:sz w:val="28"/>
                <w:szCs w:val="28"/>
                <w:lang w:val="uk-UA" w:eastAsia="ru-RU"/>
              </w:rPr>
              <w:t>…………………………………………………………………………</w:t>
            </w:r>
            <w:r w:rsidR="007F7CB5" w:rsidRPr="003B3633">
              <w:rPr>
                <w:rFonts w:ascii="Times New Roman" w:eastAsia="Times New Roman" w:hAnsi="Times New Roman"/>
                <w:sz w:val="28"/>
                <w:szCs w:val="28"/>
                <w:lang w:val="uk-UA" w:eastAsia="ru-RU"/>
              </w:rPr>
              <w:t>.</w:t>
            </w:r>
          </w:p>
        </w:tc>
        <w:tc>
          <w:tcPr>
            <w:tcW w:w="567" w:type="dxa"/>
            <w:vAlign w:val="bottom"/>
          </w:tcPr>
          <w:p w:rsidR="00071306" w:rsidRPr="00275B46" w:rsidRDefault="00275B46" w:rsidP="007F7CB5">
            <w:pPr>
              <w:spacing w:after="0" w:line="360" w:lineRule="auto"/>
              <w:rPr>
                <w:rFonts w:ascii="Times New Roman" w:eastAsia="Times New Roman" w:hAnsi="Times New Roman"/>
                <w:b/>
                <w:sz w:val="28"/>
                <w:szCs w:val="28"/>
                <w:u w:val="single"/>
                <w:lang w:val="en-US" w:eastAsia="ru-RU"/>
              </w:rPr>
            </w:pPr>
            <w:r>
              <w:rPr>
                <w:rFonts w:ascii="Times New Roman" w:eastAsia="Times New Roman" w:hAnsi="Times New Roman"/>
                <w:b/>
                <w:sz w:val="28"/>
                <w:szCs w:val="28"/>
                <w:u w:val="single"/>
                <w:lang w:val="en-US" w:eastAsia="ru-RU"/>
              </w:rPr>
              <w:t>4</w:t>
            </w:r>
          </w:p>
        </w:tc>
      </w:tr>
      <w:tr w:rsidR="00523499" w:rsidRPr="003B3633" w:rsidTr="00934C6B">
        <w:trPr>
          <w:trHeight w:val="439"/>
        </w:trPr>
        <w:tc>
          <w:tcPr>
            <w:tcW w:w="9180" w:type="dxa"/>
            <w:vAlign w:val="center"/>
          </w:tcPr>
          <w:p w:rsidR="00523499" w:rsidRPr="003B3633" w:rsidRDefault="00523499" w:rsidP="00523499">
            <w:pPr>
              <w:tabs>
                <w:tab w:val="left" w:pos="0"/>
                <w:tab w:val="left" w:pos="284"/>
              </w:tabs>
              <w:spacing w:after="0" w:line="360" w:lineRule="auto"/>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Практичне  заняття № 1. </w:t>
            </w:r>
            <w:r w:rsidR="003E523A" w:rsidRPr="003E523A">
              <w:rPr>
                <w:rFonts w:ascii="Times New Roman" w:eastAsia="Times New Roman" w:hAnsi="Times New Roman"/>
                <w:sz w:val="28"/>
                <w:szCs w:val="28"/>
                <w:lang w:val="uk-UA" w:eastAsia="ru-RU"/>
              </w:rPr>
              <w:t xml:space="preserve">Методологія застосування математичних методів у психології </w:t>
            </w:r>
            <w:r w:rsidRPr="003B3633">
              <w:rPr>
                <w:rFonts w:ascii="Times New Roman" w:eastAsia="Times New Roman" w:hAnsi="Times New Roman"/>
                <w:sz w:val="28"/>
                <w:szCs w:val="28"/>
                <w:lang w:val="uk-UA" w:eastAsia="ru-RU"/>
              </w:rPr>
              <w:t>…</w:t>
            </w:r>
            <w:r w:rsidR="003E523A">
              <w:rPr>
                <w:rFonts w:ascii="Times New Roman" w:eastAsia="Times New Roman" w:hAnsi="Times New Roman"/>
                <w:sz w:val="28"/>
                <w:szCs w:val="28"/>
                <w:lang w:val="uk-UA" w:eastAsia="ru-RU"/>
              </w:rPr>
              <w:t>………………………………………………………………….</w:t>
            </w:r>
          </w:p>
        </w:tc>
        <w:tc>
          <w:tcPr>
            <w:tcW w:w="567" w:type="dxa"/>
            <w:vAlign w:val="bottom"/>
          </w:tcPr>
          <w:p w:rsidR="00523499" w:rsidRPr="00275B46" w:rsidRDefault="00275B46" w:rsidP="007F7CB5">
            <w:pPr>
              <w:spacing w:after="0" w:line="360" w:lineRule="auto"/>
              <w:rPr>
                <w:rFonts w:ascii="Times New Roman" w:eastAsia="Times New Roman" w:hAnsi="Times New Roman"/>
                <w:b/>
                <w:sz w:val="28"/>
                <w:szCs w:val="28"/>
                <w:u w:val="single"/>
                <w:lang w:val="en-US" w:eastAsia="ru-RU"/>
              </w:rPr>
            </w:pPr>
            <w:r>
              <w:rPr>
                <w:rFonts w:ascii="Times New Roman" w:eastAsia="Times New Roman" w:hAnsi="Times New Roman"/>
                <w:b/>
                <w:sz w:val="28"/>
                <w:szCs w:val="28"/>
                <w:u w:val="single"/>
                <w:lang w:val="en-US" w:eastAsia="ru-RU"/>
              </w:rPr>
              <w:t>5</w:t>
            </w:r>
          </w:p>
        </w:tc>
      </w:tr>
      <w:tr w:rsidR="00071306" w:rsidRPr="003B3633" w:rsidTr="00934C6B">
        <w:trPr>
          <w:trHeight w:val="814"/>
        </w:trPr>
        <w:tc>
          <w:tcPr>
            <w:tcW w:w="9180" w:type="dxa"/>
            <w:vAlign w:val="center"/>
          </w:tcPr>
          <w:p w:rsidR="00071306" w:rsidRPr="005747B4" w:rsidRDefault="005747B4" w:rsidP="001E0CBB">
            <w:pPr>
              <w:tabs>
                <w:tab w:val="left" w:pos="0"/>
                <w:tab w:val="left" w:pos="284"/>
              </w:tabs>
              <w:spacing w:after="0" w:line="360" w:lineRule="auto"/>
              <w:jc w:val="both"/>
              <w:rPr>
                <w:rFonts w:ascii="Times New Roman" w:eastAsia="Times New Roman" w:hAnsi="Times New Roman"/>
                <w:sz w:val="28"/>
                <w:szCs w:val="28"/>
                <w:lang w:val="uk-UA" w:eastAsia="ru-RU"/>
              </w:rPr>
            </w:pPr>
            <w:r w:rsidRPr="005747B4">
              <w:rPr>
                <w:rFonts w:ascii="Times New Roman" w:eastAsia="Times New Roman" w:hAnsi="Times New Roman"/>
                <w:sz w:val="28"/>
                <w:szCs w:val="28"/>
                <w:lang w:val="uk-UA" w:eastAsia="ru-RU"/>
              </w:rPr>
              <w:t>Практичні  заняття №№ 2-5. Методи описової статистики</w:t>
            </w:r>
            <w:r w:rsidR="001E0CBB" w:rsidRPr="005747B4">
              <w:rPr>
                <w:rFonts w:ascii="Times New Roman" w:eastAsia="Times New Roman" w:hAnsi="Times New Roman"/>
                <w:sz w:val="28"/>
                <w:szCs w:val="28"/>
                <w:lang w:val="uk-UA" w:eastAsia="ru-RU"/>
              </w:rPr>
              <w:t>.............................................................................................</w:t>
            </w:r>
            <w:r w:rsidR="007F7CB5" w:rsidRPr="005747B4">
              <w:rPr>
                <w:rFonts w:ascii="Times New Roman" w:eastAsia="Times New Roman" w:hAnsi="Times New Roman"/>
                <w:sz w:val="28"/>
                <w:szCs w:val="28"/>
                <w:lang w:val="uk-UA" w:eastAsia="ru-RU"/>
              </w:rPr>
              <w:t>..</w:t>
            </w:r>
            <w:r w:rsidRPr="005747B4">
              <w:rPr>
                <w:rFonts w:ascii="Times New Roman" w:eastAsia="Times New Roman" w:hAnsi="Times New Roman"/>
                <w:sz w:val="28"/>
                <w:szCs w:val="28"/>
                <w:lang w:val="uk-UA" w:eastAsia="ru-RU"/>
              </w:rPr>
              <w:t>..............</w:t>
            </w:r>
          </w:p>
        </w:tc>
        <w:tc>
          <w:tcPr>
            <w:tcW w:w="567" w:type="dxa"/>
          </w:tcPr>
          <w:p w:rsidR="005747B4" w:rsidRPr="005747B4" w:rsidRDefault="005747B4" w:rsidP="007F7CB5">
            <w:pPr>
              <w:spacing w:after="0" w:line="360" w:lineRule="auto"/>
              <w:rPr>
                <w:rFonts w:ascii="Times New Roman" w:eastAsia="Times New Roman" w:hAnsi="Times New Roman"/>
                <w:b/>
                <w:sz w:val="28"/>
                <w:szCs w:val="28"/>
                <w:u w:val="single"/>
                <w:lang w:val="uk-UA" w:eastAsia="ru-RU"/>
              </w:rPr>
            </w:pPr>
          </w:p>
          <w:p w:rsidR="00071306" w:rsidRPr="00275B46" w:rsidRDefault="00275B46" w:rsidP="007F7CB5">
            <w:pPr>
              <w:spacing w:after="0" w:line="360" w:lineRule="auto"/>
              <w:rPr>
                <w:rFonts w:ascii="Times New Roman" w:eastAsia="Times New Roman" w:hAnsi="Times New Roman"/>
                <w:b/>
                <w:sz w:val="28"/>
                <w:szCs w:val="28"/>
                <w:u w:val="single"/>
                <w:lang w:val="en-US" w:eastAsia="ru-RU"/>
              </w:rPr>
            </w:pPr>
            <w:r>
              <w:rPr>
                <w:rFonts w:ascii="Times New Roman" w:eastAsia="Times New Roman" w:hAnsi="Times New Roman"/>
                <w:b/>
                <w:sz w:val="28"/>
                <w:szCs w:val="28"/>
                <w:u w:val="single"/>
                <w:lang w:val="en-US" w:eastAsia="ru-RU"/>
              </w:rPr>
              <w:t>7</w:t>
            </w:r>
          </w:p>
        </w:tc>
      </w:tr>
      <w:tr w:rsidR="00071306" w:rsidRPr="003B3633" w:rsidTr="00934C6B">
        <w:trPr>
          <w:trHeight w:val="418"/>
        </w:trPr>
        <w:tc>
          <w:tcPr>
            <w:tcW w:w="9180" w:type="dxa"/>
            <w:vAlign w:val="center"/>
          </w:tcPr>
          <w:p w:rsidR="00071306" w:rsidRPr="00355193" w:rsidRDefault="007F7CB5" w:rsidP="00355193">
            <w:pPr>
              <w:tabs>
                <w:tab w:val="left" w:pos="0"/>
                <w:tab w:val="left" w:pos="284"/>
              </w:tabs>
              <w:spacing w:after="0" w:line="360" w:lineRule="auto"/>
              <w:jc w:val="both"/>
              <w:rPr>
                <w:rFonts w:ascii="Times New Roman" w:eastAsia="Times New Roman" w:hAnsi="Times New Roman"/>
                <w:sz w:val="28"/>
                <w:szCs w:val="28"/>
                <w:lang w:val="uk-UA" w:eastAsia="ru-RU"/>
              </w:rPr>
            </w:pPr>
            <w:r w:rsidRPr="00355193">
              <w:rPr>
                <w:rFonts w:ascii="Times New Roman" w:eastAsia="Times New Roman" w:hAnsi="Times New Roman"/>
                <w:sz w:val="28"/>
                <w:szCs w:val="28"/>
                <w:lang w:val="uk-UA" w:eastAsia="ru-RU"/>
              </w:rPr>
              <w:t>П</w:t>
            </w:r>
            <w:r w:rsidR="00071306" w:rsidRPr="00355193">
              <w:rPr>
                <w:rFonts w:ascii="Times New Roman" w:eastAsia="Times New Roman" w:hAnsi="Times New Roman"/>
                <w:sz w:val="28"/>
                <w:szCs w:val="28"/>
                <w:lang w:val="uk-UA" w:eastAsia="ru-RU"/>
              </w:rPr>
              <w:t xml:space="preserve">рактичне  заняття № </w:t>
            </w:r>
            <w:r w:rsidR="00355193" w:rsidRPr="00355193">
              <w:rPr>
                <w:rFonts w:ascii="Times New Roman" w:eastAsia="Times New Roman" w:hAnsi="Times New Roman"/>
                <w:sz w:val="28"/>
                <w:szCs w:val="28"/>
                <w:lang w:val="uk-UA" w:eastAsia="ru-RU"/>
              </w:rPr>
              <w:t>6</w:t>
            </w:r>
            <w:r w:rsidR="00071306" w:rsidRPr="00355193">
              <w:rPr>
                <w:rFonts w:ascii="Times New Roman" w:eastAsia="Times New Roman" w:hAnsi="Times New Roman"/>
                <w:sz w:val="28"/>
                <w:szCs w:val="28"/>
                <w:lang w:val="uk-UA" w:eastAsia="ru-RU"/>
              </w:rPr>
              <w:t xml:space="preserve">. </w:t>
            </w:r>
            <w:r w:rsidR="00355193" w:rsidRPr="00355193">
              <w:rPr>
                <w:rFonts w:ascii="Times New Roman" w:eastAsia="Times New Roman" w:hAnsi="Times New Roman"/>
                <w:sz w:val="28"/>
                <w:szCs w:val="28"/>
                <w:lang w:val="uk-UA" w:eastAsia="ru-RU"/>
              </w:rPr>
              <w:t>Нормальний закон розподілу випадкової величини.</w:t>
            </w:r>
            <w:r w:rsidR="00071306" w:rsidRPr="00355193">
              <w:rPr>
                <w:rFonts w:ascii="Times New Roman" w:eastAsia="Times New Roman" w:hAnsi="Times New Roman"/>
                <w:sz w:val="28"/>
                <w:szCs w:val="28"/>
                <w:lang w:val="uk-UA" w:eastAsia="ru-RU"/>
              </w:rPr>
              <w:t>………….</w:t>
            </w:r>
            <w:r w:rsidRPr="00355193">
              <w:rPr>
                <w:rFonts w:ascii="Times New Roman" w:eastAsia="Times New Roman" w:hAnsi="Times New Roman"/>
                <w:sz w:val="28"/>
                <w:szCs w:val="28"/>
                <w:lang w:val="uk-UA" w:eastAsia="ru-RU"/>
              </w:rPr>
              <w:t>..........................................</w:t>
            </w:r>
            <w:r w:rsidR="00355193" w:rsidRPr="00355193">
              <w:rPr>
                <w:rFonts w:ascii="Times New Roman" w:eastAsia="Times New Roman" w:hAnsi="Times New Roman"/>
                <w:sz w:val="28"/>
                <w:szCs w:val="28"/>
                <w:lang w:val="uk-UA" w:eastAsia="ru-RU"/>
              </w:rPr>
              <w:t>...................................................</w:t>
            </w:r>
          </w:p>
        </w:tc>
        <w:tc>
          <w:tcPr>
            <w:tcW w:w="567" w:type="dxa"/>
            <w:vAlign w:val="bottom"/>
          </w:tcPr>
          <w:p w:rsidR="00071306" w:rsidRPr="00275B46" w:rsidRDefault="00355193" w:rsidP="00275B46">
            <w:pPr>
              <w:spacing w:after="0" w:line="360" w:lineRule="auto"/>
              <w:rPr>
                <w:rFonts w:ascii="Times New Roman" w:eastAsia="Times New Roman" w:hAnsi="Times New Roman"/>
                <w:b/>
                <w:sz w:val="28"/>
                <w:szCs w:val="28"/>
                <w:u w:val="single"/>
                <w:lang w:val="en-US" w:eastAsia="ru-RU"/>
              </w:rPr>
            </w:pPr>
            <w:r w:rsidRPr="00355193">
              <w:rPr>
                <w:rFonts w:ascii="Times New Roman" w:eastAsia="Times New Roman" w:hAnsi="Times New Roman"/>
                <w:b/>
                <w:sz w:val="28"/>
                <w:szCs w:val="28"/>
                <w:u w:val="single"/>
                <w:lang w:val="uk-UA" w:eastAsia="ru-RU"/>
              </w:rPr>
              <w:t>1</w:t>
            </w:r>
            <w:r w:rsidR="00275B46">
              <w:rPr>
                <w:rFonts w:ascii="Times New Roman" w:eastAsia="Times New Roman" w:hAnsi="Times New Roman"/>
                <w:b/>
                <w:sz w:val="28"/>
                <w:szCs w:val="28"/>
                <w:u w:val="single"/>
                <w:lang w:val="en-US" w:eastAsia="ru-RU"/>
              </w:rPr>
              <w:t>3</w:t>
            </w:r>
          </w:p>
        </w:tc>
      </w:tr>
      <w:tr w:rsidR="00071306" w:rsidRPr="003B3633" w:rsidTr="00934C6B">
        <w:trPr>
          <w:trHeight w:val="409"/>
        </w:trPr>
        <w:tc>
          <w:tcPr>
            <w:tcW w:w="9180" w:type="dxa"/>
            <w:vAlign w:val="center"/>
          </w:tcPr>
          <w:p w:rsidR="00071306" w:rsidRPr="003E523A" w:rsidRDefault="00071306" w:rsidP="00B32110">
            <w:pPr>
              <w:tabs>
                <w:tab w:val="left" w:pos="0"/>
                <w:tab w:val="left" w:pos="284"/>
              </w:tabs>
              <w:spacing w:after="0" w:line="360" w:lineRule="auto"/>
              <w:jc w:val="both"/>
              <w:rPr>
                <w:rFonts w:ascii="Times New Roman" w:eastAsia="Times New Roman" w:hAnsi="Times New Roman"/>
                <w:sz w:val="28"/>
                <w:szCs w:val="28"/>
                <w:highlight w:val="yellow"/>
                <w:lang w:val="uk-UA" w:eastAsia="ru-RU"/>
              </w:rPr>
            </w:pPr>
            <w:r w:rsidRPr="00B32110">
              <w:rPr>
                <w:rFonts w:ascii="Times New Roman" w:eastAsia="Times New Roman" w:hAnsi="Times New Roman"/>
                <w:sz w:val="28"/>
                <w:szCs w:val="28"/>
                <w:lang w:val="uk-UA" w:eastAsia="ru-RU"/>
              </w:rPr>
              <w:t>Практичн</w:t>
            </w:r>
            <w:r w:rsidR="00B32110" w:rsidRPr="00B32110">
              <w:rPr>
                <w:rFonts w:ascii="Times New Roman" w:eastAsia="Times New Roman" w:hAnsi="Times New Roman"/>
                <w:sz w:val="28"/>
                <w:szCs w:val="28"/>
                <w:lang w:val="uk-UA" w:eastAsia="ru-RU"/>
              </w:rPr>
              <w:t>і</w:t>
            </w:r>
            <w:r w:rsidRPr="00B32110">
              <w:rPr>
                <w:rFonts w:ascii="Times New Roman" w:eastAsia="Times New Roman" w:hAnsi="Times New Roman"/>
                <w:sz w:val="28"/>
                <w:szCs w:val="28"/>
                <w:lang w:val="uk-UA" w:eastAsia="ru-RU"/>
              </w:rPr>
              <w:t xml:space="preserve">  заняття №</w:t>
            </w:r>
            <w:r w:rsidR="00B32110" w:rsidRPr="00B32110">
              <w:rPr>
                <w:rFonts w:ascii="Times New Roman" w:eastAsia="Times New Roman" w:hAnsi="Times New Roman"/>
                <w:sz w:val="28"/>
                <w:szCs w:val="28"/>
                <w:lang w:val="uk-UA" w:eastAsia="ru-RU"/>
              </w:rPr>
              <w:t>№</w:t>
            </w:r>
            <w:r w:rsidRPr="00B32110">
              <w:rPr>
                <w:rFonts w:ascii="Times New Roman" w:eastAsia="Times New Roman" w:hAnsi="Times New Roman"/>
                <w:sz w:val="28"/>
                <w:szCs w:val="28"/>
                <w:lang w:val="uk-UA" w:eastAsia="ru-RU"/>
              </w:rPr>
              <w:t xml:space="preserve"> </w:t>
            </w:r>
            <w:r w:rsidR="00B32110" w:rsidRPr="00B32110">
              <w:rPr>
                <w:rFonts w:ascii="Times New Roman" w:eastAsia="Times New Roman" w:hAnsi="Times New Roman"/>
                <w:sz w:val="28"/>
                <w:szCs w:val="28"/>
                <w:lang w:val="uk-UA" w:eastAsia="ru-RU"/>
              </w:rPr>
              <w:t>7-9</w:t>
            </w:r>
            <w:r w:rsidRPr="00B32110">
              <w:rPr>
                <w:rFonts w:ascii="Times New Roman" w:eastAsia="Times New Roman" w:hAnsi="Times New Roman"/>
                <w:sz w:val="28"/>
                <w:szCs w:val="28"/>
                <w:lang w:val="uk-UA" w:eastAsia="ru-RU"/>
              </w:rPr>
              <w:t xml:space="preserve">. </w:t>
            </w:r>
            <w:r w:rsidR="00B32110" w:rsidRPr="00B32110">
              <w:rPr>
                <w:rFonts w:ascii="Times New Roman" w:eastAsia="Times New Roman" w:hAnsi="Times New Roman"/>
                <w:sz w:val="28"/>
                <w:szCs w:val="28"/>
                <w:lang w:val="uk-UA" w:eastAsia="ru-RU"/>
              </w:rPr>
              <w:t>Міри зв’язку між ознаками.</w:t>
            </w:r>
            <w:r w:rsidR="007F7CB5" w:rsidRPr="00B32110">
              <w:rPr>
                <w:rFonts w:ascii="Times New Roman" w:eastAsia="Times New Roman" w:hAnsi="Times New Roman"/>
                <w:sz w:val="28"/>
                <w:szCs w:val="28"/>
                <w:lang w:val="uk-UA" w:eastAsia="ru-RU"/>
              </w:rPr>
              <w:t>..</w:t>
            </w:r>
            <w:r w:rsidR="00B32110">
              <w:rPr>
                <w:rFonts w:ascii="Times New Roman" w:eastAsia="Times New Roman" w:hAnsi="Times New Roman"/>
                <w:sz w:val="28"/>
                <w:szCs w:val="28"/>
                <w:lang w:val="uk-UA" w:eastAsia="ru-RU"/>
              </w:rPr>
              <w:t>.............................</w:t>
            </w:r>
          </w:p>
        </w:tc>
        <w:tc>
          <w:tcPr>
            <w:tcW w:w="567" w:type="dxa"/>
            <w:vAlign w:val="bottom"/>
          </w:tcPr>
          <w:p w:rsidR="00071306" w:rsidRPr="00275B46" w:rsidRDefault="00275B46" w:rsidP="007F7CB5">
            <w:pPr>
              <w:spacing w:after="0" w:line="360" w:lineRule="auto"/>
              <w:rPr>
                <w:rFonts w:ascii="Times New Roman" w:eastAsia="Times New Roman" w:hAnsi="Times New Roman"/>
                <w:b/>
                <w:sz w:val="28"/>
                <w:szCs w:val="28"/>
                <w:highlight w:val="yellow"/>
                <w:u w:val="single"/>
                <w:lang w:val="en-US" w:eastAsia="ru-RU"/>
              </w:rPr>
            </w:pPr>
            <w:r>
              <w:rPr>
                <w:rFonts w:ascii="Times New Roman" w:eastAsia="Times New Roman" w:hAnsi="Times New Roman"/>
                <w:b/>
                <w:sz w:val="28"/>
                <w:szCs w:val="28"/>
                <w:u w:val="single"/>
                <w:lang w:val="en-US" w:eastAsia="ru-RU"/>
              </w:rPr>
              <w:t>19</w:t>
            </w:r>
          </w:p>
        </w:tc>
      </w:tr>
      <w:tr w:rsidR="00071306" w:rsidRPr="003B3633" w:rsidTr="00934C6B">
        <w:trPr>
          <w:trHeight w:val="699"/>
        </w:trPr>
        <w:tc>
          <w:tcPr>
            <w:tcW w:w="9180" w:type="dxa"/>
            <w:vAlign w:val="center"/>
          </w:tcPr>
          <w:p w:rsidR="00071306" w:rsidRPr="00FB3887" w:rsidRDefault="00071306" w:rsidP="004D2F4F">
            <w:pPr>
              <w:tabs>
                <w:tab w:val="left" w:pos="0"/>
              </w:tabs>
              <w:spacing w:after="0" w:line="360" w:lineRule="auto"/>
              <w:rPr>
                <w:rFonts w:ascii="Times New Roman" w:eastAsia="Times New Roman" w:hAnsi="Times New Roman"/>
                <w:sz w:val="28"/>
                <w:szCs w:val="28"/>
                <w:lang w:val="uk-UA" w:eastAsia="ru-RU"/>
              </w:rPr>
            </w:pPr>
            <w:r w:rsidRPr="00FB3887">
              <w:rPr>
                <w:rFonts w:ascii="Times New Roman" w:eastAsia="Times New Roman" w:hAnsi="Times New Roman"/>
                <w:sz w:val="28"/>
                <w:szCs w:val="28"/>
                <w:lang w:val="uk-UA" w:eastAsia="ru-RU"/>
              </w:rPr>
              <w:t>Практичн</w:t>
            </w:r>
            <w:r w:rsidR="004D2F4F">
              <w:rPr>
                <w:rFonts w:ascii="Times New Roman" w:eastAsia="Times New Roman" w:hAnsi="Times New Roman"/>
                <w:sz w:val="28"/>
                <w:szCs w:val="28"/>
                <w:lang w:val="uk-UA" w:eastAsia="ru-RU"/>
              </w:rPr>
              <w:t>і</w:t>
            </w:r>
            <w:r w:rsidRPr="00FB3887">
              <w:rPr>
                <w:rFonts w:ascii="Times New Roman" w:eastAsia="Times New Roman" w:hAnsi="Times New Roman"/>
                <w:sz w:val="28"/>
                <w:szCs w:val="28"/>
                <w:lang w:val="uk-UA" w:eastAsia="ru-RU"/>
              </w:rPr>
              <w:t xml:space="preserve">  заняття № </w:t>
            </w:r>
            <w:r w:rsidR="00FB3887" w:rsidRPr="00FB3887">
              <w:rPr>
                <w:rFonts w:ascii="Times New Roman" w:eastAsia="Times New Roman" w:hAnsi="Times New Roman"/>
                <w:sz w:val="28"/>
                <w:szCs w:val="28"/>
                <w:lang w:val="uk-UA" w:eastAsia="ru-RU"/>
              </w:rPr>
              <w:t>10-13</w:t>
            </w:r>
            <w:r w:rsidRPr="00FB3887">
              <w:rPr>
                <w:rFonts w:ascii="Times New Roman" w:eastAsia="Times New Roman" w:hAnsi="Times New Roman"/>
                <w:sz w:val="28"/>
                <w:szCs w:val="28"/>
                <w:lang w:val="uk-UA" w:eastAsia="ru-RU"/>
              </w:rPr>
              <w:t xml:space="preserve">. </w:t>
            </w:r>
            <w:r w:rsidR="00FB3887" w:rsidRPr="00FB3887">
              <w:rPr>
                <w:rFonts w:ascii="Times New Roman" w:eastAsia="Times New Roman" w:hAnsi="Times New Roman"/>
                <w:sz w:val="28"/>
                <w:szCs w:val="28"/>
                <w:lang w:val="uk-UA" w:eastAsia="ru-RU"/>
              </w:rPr>
              <w:t xml:space="preserve">Основні принципи перевірки статистичних гіпотез </w:t>
            </w:r>
            <w:r w:rsidRPr="00FB3887">
              <w:rPr>
                <w:rFonts w:ascii="Times New Roman" w:eastAsia="Times New Roman" w:hAnsi="Times New Roman"/>
                <w:sz w:val="28"/>
                <w:szCs w:val="28"/>
                <w:lang w:val="uk-UA" w:eastAsia="ru-RU"/>
              </w:rPr>
              <w:t>……………………………………………………………………</w:t>
            </w:r>
            <w:r w:rsidR="00FB3887" w:rsidRPr="00FB3887">
              <w:rPr>
                <w:rFonts w:ascii="Times New Roman" w:eastAsia="Times New Roman" w:hAnsi="Times New Roman"/>
                <w:sz w:val="28"/>
                <w:szCs w:val="28"/>
                <w:lang w:val="uk-UA" w:eastAsia="ru-RU"/>
              </w:rPr>
              <w:t>…….</w:t>
            </w:r>
          </w:p>
        </w:tc>
        <w:tc>
          <w:tcPr>
            <w:tcW w:w="567" w:type="dxa"/>
            <w:vAlign w:val="bottom"/>
          </w:tcPr>
          <w:p w:rsidR="00071306" w:rsidRPr="00275B46" w:rsidRDefault="00FB3887" w:rsidP="00275B46">
            <w:pPr>
              <w:spacing w:after="0" w:line="360" w:lineRule="auto"/>
              <w:rPr>
                <w:rFonts w:ascii="Times New Roman" w:eastAsia="Times New Roman" w:hAnsi="Times New Roman"/>
                <w:b/>
                <w:sz w:val="28"/>
                <w:szCs w:val="28"/>
                <w:u w:val="single"/>
                <w:lang w:val="en-US" w:eastAsia="ru-RU"/>
              </w:rPr>
            </w:pPr>
            <w:r w:rsidRPr="00FB3887">
              <w:rPr>
                <w:rFonts w:ascii="Times New Roman" w:eastAsia="Times New Roman" w:hAnsi="Times New Roman"/>
                <w:b/>
                <w:sz w:val="28"/>
                <w:szCs w:val="28"/>
                <w:u w:val="single"/>
                <w:lang w:val="uk-UA" w:eastAsia="ru-RU"/>
              </w:rPr>
              <w:t>2</w:t>
            </w:r>
            <w:r w:rsidR="00275B46">
              <w:rPr>
                <w:rFonts w:ascii="Times New Roman" w:eastAsia="Times New Roman" w:hAnsi="Times New Roman"/>
                <w:b/>
                <w:sz w:val="28"/>
                <w:szCs w:val="28"/>
                <w:u w:val="single"/>
                <w:lang w:val="en-US" w:eastAsia="ru-RU"/>
              </w:rPr>
              <w:t>6</w:t>
            </w:r>
          </w:p>
        </w:tc>
      </w:tr>
      <w:tr w:rsidR="00071306" w:rsidRPr="002C7A58" w:rsidTr="00934C6B">
        <w:trPr>
          <w:trHeight w:val="814"/>
        </w:trPr>
        <w:tc>
          <w:tcPr>
            <w:tcW w:w="9180" w:type="dxa"/>
            <w:vAlign w:val="center"/>
          </w:tcPr>
          <w:p w:rsidR="00071306" w:rsidRPr="002C7A58" w:rsidRDefault="00071306" w:rsidP="00ED3E34">
            <w:pPr>
              <w:tabs>
                <w:tab w:val="left" w:pos="0"/>
              </w:tabs>
              <w:spacing w:after="0" w:line="360" w:lineRule="auto"/>
              <w:jc w:val="both"/>
              <w:rPr>
                <w:rFonts w:ascii="Times New Roman" w:eastAsia="Times New Roman" w:hAnsi="Times New Roman"/>
                <w:sz w:val="28"/>
                <w:szCs w:val="28"/>
                <w:lang w:val="uk-UA" w:eastAsia="ru-RU"/>
              </w:rPr>
            </w:pPr>
            <w:r w:rsidRPr="002C7A58">
              <w:rPr>
                <w:rFonts w:ascii="Times New Roman" w:eastAsia="Times New Roman" w:hAnsi="Times New Roman"/>
                <w:sz w:val="28"/>
                <w:szCs w:val="28"/>
                <w:lang w:val="uk-UA" w:eastAsia="ru-RU"/>
              </w:rPr>
              <w:t xml:space="preserve">Практичне  заняття № </w:t>
            </w:r>
            <w:r w:rsidR="00ED3E34" w:rsidRPr="002C7A58">
              <w:rPr>
                <w:rFonts w:ascii="Times New Roman" w:eastAsia="Times New Roman" w:hAnsi="Times New Roman"/>
                <w:sz w:val="28"/>
                <w:szCs w:val="28"/>
                <w:lang w:val="uk-UA" w:eastAsia="ru-RU"/>
              </w:rPr>
              <w:t>14</w:t>
            </w:r>
            <w:r w:rsidRPr="002C7A58">
              <w:rPr>
                <w:rFonts w:ascii="Times New Roman" w:eastAsia="Times New Roman" w:hAnsi="Times New Roman"/>
                <w:sz w:val="28"/>
                <w:szCs w:val="28"/>
                <w:lang w:val="uk-UA" w:eastAsia="ru-RU"/>
              </w:rPr>
              <w:t xml:space="preserve">. </w:t>
            </w:r>
            <w:r w:rsidR="00ED3E34" w:rsidRPr="002C7A58">
              <w:rPr>
                <w:rFonts w:ascii="Times New Roman" w:eastAsia="Times New Roman" w:hAnsi="Times New Roman"/>
                <w:sz w:val="28"/>
                <w:szCs w:val="28"/>
                <w:lang w:val="uk-UA" w:eastAsia="ru-RU"/>
              </w:rPr>
              <w:t>Аналіз номінативних даних.</w:t>
            </w:r>
            <w:r w:rsidRPr="002C7A58">
              <w:rPr>
                <w:rFonts w:ascii="Times New Roman" w:eastAsia="Times New Roman" w:hAnsi="Times New Roman"/>
                <w:sz w:val="28"/>
                <w:szCs w:val="28"/>
                <w:lang w:val="uk-UA" w:eastAsia="ru-RU"/>
              </w:rPr>
              <w:t>...</w:t>
            </w:r>
            <w:r w:rsidR="007F7CB5" w:rsidRPr="002C7A58">
              <w:rPr>
                <w:rFonts w:ascii="Times New Roman" w:eastAsia="Times New Roman" w:hAnsi="Times New Roman"/>
                <w:sz w:val="28"/>
                <w:szCs w:val="28"/>
                <w:lang w:val="uk-UA" w:eastAsia="ru-RU"/>
              </w:rPr>
              <w:t>.................</w:t>
            </w:r>
            <w:r w:rsidR="00ED3E34" w:rsidRPr="002C7A58">
              <w:rPr>
                <w:rFonts w:ascii="Times New Roman" w:eastAsia="Times New Roman" w:hAnsi="Times New Roman"/>
                <w:sz w:val="28"/>
                <w:szCs w:val="28"/>
                <w:lang w:val="uk-UA" w:eastAsia="ru-RU"/>
              </w:rPr>
              <w:t>.............</w:t>
            </w:r>
            <w:r w:rsidR="007F7CB5" w:rsidRPr="002C7A58">
              <w:rPr>
                <w:rFonts w:ascii="Times New Roman" w:eastAsia="Times New Roman" w:hAnsi="Times New Roman"/>
                <w:sz w:val="28"/>
                <w:szCs w:val="28"/>
                <w:lang w:val="uk-UA" w:eastAsia="ru-RU"/>
              </w:rPr>
              <w:t>.</w:t>
            </w:r>
          </w:p>
        </w:tc>
        <w:tc>
          <w:tcPr>
            <w:tcW w:w="567" w:type="dxa"/>
            <w:vAlign w:val="center"/>
          </w:tcPr>
          <w:p w:rsidR="00071306" w:rsidRPr="00275B46" w:rsidRDefault="00ED3E34" w:rsidP="00275B46">
            <w:pPr>
              <w:spacing w:after="0" w:line="360" w:lineRule="auto"/>
              <w:rPr>
                <w:rFonts w:ascii="Times New Roman" w:eastAsia="Times New Roman" w:hAnsi="Times New Roman"/>
                <w:b/>
                <w:sz w:val="28"/>
                <w:szCs w:val="28"/>
                <w:u w:val="single"/>
                <w:lang w:val="en-US" w:eastAsia="ru-RU"/>
              </w:rPr>
            </w:pPr>
            <w:r w:rsidRPr="002C7A58">
              <w:rPr>
                <w:rFonts w:ascii="Times New Roman" w:eastAsia="Times New Roman" w:hAnsi="Times New Roman"/>
                <w:b/>
                <w:sz w:val="28"/>
                <w:szCs w:val="28"/>
                <w:u w:val="single"/>
                <w:lang w:val="uk-UA" w:eastAsia="ru-RU"/>
              </w:rPr>
              <w:t>3</w:t>
            </w:r>
            <w:r w:rsidR="00275B46">
              <w:rPr>
                <w:rFonts w:ascii="Times New Roman" w:eastAsia="Times New Roman" w:hAnsi="Times New Roman"/>
                <w:b/>
                <w:sz w:val="28"/>
                <w:szCs w:val="28"/>
                <w:u w:val="single"/>
                <w:lang w:val="en-US" w:eastAsia="ru-RU"/>
              </w:rPr>
              <w:t>2</w:t>
            </w:r>
          </w:p>
        </w:tc>
      </w:tr>
      <w:tr w:rsidR="00071306" w:rsidRPr="002C7A58" w:rsidTr="00934C6B">
        <w:trPr>
          <w:trHeight w:val="452"/>
        </w:trPr>
        <w:tc>
          <w:tcPr>
            <w:tcW w:w="9180" w:type="dxa"/>
            <w:vAlign w:val="center"/>
          </w:tcPr>
          <w:p w:rsidR="00071306" w:rsidRPr="002C7A58" w:rsidRDefault="002C7A58" w:rsidP="002C7A58">
            <w:pPr>
              <w:tabs>
                <w:tab w:val="left" w:pos="0"/>
              </w:tabs>
              <w:spacing w:after="0" w:line="360" w:lineRule="auto"/>
              <w:rPr>
                <w:rFonts w:ascii="Times New Roman" w:eastAsia="Times New Roman" w:hAnsi="Times New Roman"/>
                <w:sz w:val="28"/>
                <w:szCs w:val="28"/>
                <w:lang w:val="uk-UA" w:eastAsia="ru-RU"/>
              </w:rPr>
            </w:pPr>
            <w:r w:rsidRPr="002C7A58">
              <w:rPr>
                <w:rFonts w:ascii="Times New Roman" w:eastAsia="Times New Roman" w:hAnsi="Times New Roman"/>
                <w:sz w:val="28"/>
                <w:szCs w:val="28"/>
                <w:lang w:val="uk-UA" w:eastAsia="ru-RU"/>
              </w:rPr>
              <w:t>Практичне  заняття №  15</w:t>
            </w:r>
            <w:r w:rsidR="00071306" w:rsidRPr="002C7A58">
              <w:rPr>
                <w:rFonts w:ascii="Times New Roman" w:eastAsia="Times New Roman" w:hAnsi="Times New Roman"/>
                <w:sz w:val="28"/>
                <w:szCs w:val="28"/>
                <w:lang w:val="uk-UA" w:eastAsia="ru-RU"/>
              </w:rPr>
              <w:t xml:space="preserve">. </w:t>
            </w:r>
            <w:r w:rsidRPr="002C7A58">
              <w:rPr>
                <w:rFonts w:ascii="Times New Roman" w:eastAsia="Times New Roman" w:hAnsi="Times New Roman"/>
                <w:sz w:val="28"/>
                <w:szCs w:val="28"/>
                <w:lang w:val="uk-UA" w:eastAsia="ru-RU"/>
              </w:rPr>
              <w:t>Дисперсійний аналіз (ANOVA)</w:t>
            </w:r>
            <w:r w:rsidR="007F7CB5" w:rsidRPr="002C7A58">
              <w:rPr>
                <w:rFonts w:ascii="Times New Roman" w:eastAsia="Times New Roman" w:hAnsi="Times New Roman"/>
                <w:sz w:val="28"/>
                <w:szCs w:val="28"/>
                <w:lang w:val="uk-UA" w:eastAsia="ru-RU"/>
              </w:rPr>
              <w:t xml:space="preserve"> </w:t>
            </w:r>
            <w:r w:rsidR="00071306" w:rsidRPr="002C7A58">
              <w:rPr>
                <w:rFonts w:ascii="Times New Roman" w:eastAsia="Times New Roman" w:hAnsi="Times New Roman"/>
                <w:sz w:val="28"/>
                <w:szCs w:val="28"/>
                <w:lang w:val="uk-UA" w:eastAsia="ru-RU"/>
              </w:rPr>
              <w:t>…………</w:t>
            </w:r>
            <w:r w:rsidRPr="002C7A58">
              <w:rPr>
                <w:rFonts w:ascii="Times New Roman" w:eastAsia="Times New Roman" w:hAnsi="Times New Roman"/>
                <w:sz w:val="28"/>
                <w:szCs w:val="28"/>
                <w:lang w:val="uk-UA" w:eastAsia="ru-RU"/>
              </w:rPr>
              <w:t>…….</w:t>
            </w:r>
          </w:p>
        </w:tc>
        <w:tc>
          <w:tcPr>
            <w:tcW w:w="567" w:type="dxa"/>
            <w:vAlign w:val="bottom"/>
          </w:tcPr>
          <w:p w:rsidR="00071306" w:rsidRPr="00275B46" w:rsidRDefault="002C7A58" w:rsidP="00275B46">
            <w:pPr>
              <w:spacing w:after="0" w:line="360" w:lineRule="auto"/>
              <w:rPr>
                <w:rFonts w:ascii="Times New Roman" w:eastAsia="Times New Roman" w:hAnsi="Times New Roman"/>
                <w:b/>
                <w:sz w:val="28"/>
                <w:szCs w:val="28"/>
                <w:u w:val="single"/>
                <w:lang w:val="en-US" w:eastAsia="ru-RU"/>
              </w:rPr>
            </w:pPr>
            <w:r w:rsidRPr="002C7A58">
              <w:rPr>
                <w:rFonts w:ascii="Times New Roman" w:eastAsia="Times New Roman" w:hAnsi="Times New Roman"/>
                <w:b/>
                <w:sz w:val="28"/>
                <w:szCs w:val="28"/>
                <w:u w:val="single"/>
                <w:lang w:val="uk-UA" w:eastAsia="ru-RU"/>
              </w:rPr>
              <w:t>3</w:t>
            </w:r>
            <w:r w:rsidR="00275B46">
              <w:rPr>
                <w:rFonts w:ascii="Times New Roman" w:eastAsia="Times New Roman" w:hAnsi="Times New Roman"/>
                <w:b/>
                <w:sz w:val="28"/>
                <w:szCs w:val="28"/>
                <w:u w:val="single"/>
                <w:lang w:val="en-US" w:eastAsia="ru-RU"/>
              </w:rPr>
              <w:t>4</w:t>
            </w:r>
          </w:p>
        </w:tc>
      </w:tr>
      <w:tr w:rsidR="00071306" w:rsidRPr="003B3633" w:rsidTr="00934C6B">
        <w:trPr>
          <w:trHeight w:val="633"/>
        </w:trPr>
        <w:tc>
          <w:tcPr>
            <w:tcW w:w="9180" w:type="dxa"/>
            <w:vAlign w:val="center"/>
          </w:tcPr>
          <w:p w:rsidR="00071306" w:rsidRPr="00934C6B" w:rsidRDefault="00071306" w:rsidP="003331DE">
            <w:pPr>
              <w:tabs>
                <w:tab w:val="left" w:pos="0"/>
              </w:tabs>
              <w:spacing w:after="0" w:line="360" w:lineRule="auto"/>
              <w:rPr>
                <w:rFonts w:ascii="Times New Roman" w:eastAsia="Times New Roman" w:hAnsi="Times New Roman"/>
                <w:sz w:val="28"/>
                <w:szCs w:val="28"/>
                <w:lang w:val="uk-UA" w:eastAsia="ru-RU"/>
              </w:rPr>
            </w:pPr>
            <w:r w:rsidRPr="00934C6B">
              <w:rPr>
                <w:rFonts w:ascii="Times New Roman" w:eastAsia="Times New Roman" w:hAnsi="Times New Roman"/>
                <w:sz w:val="28"/>
                <w:szCs w:val="28"/>
                <w:lang w:val="uk-UA" w:eastAsia="ru-RU"/>
              </w:rPr>
              <w:t xml:space="preserve">Практичне  заняття № </w:t>
            </w:r>
            <w:r w:rsidR="003331DE">
              <w:rPr>
                <w:rFonts w:ascii="Times New Roman" w:eastAsia="Times New Roman" w:hAnsi="Times New Roman"/>
                <w:sz w:val="28"/>
                <w:szCs w:val="28"/>
                <w:lang w:val="uk-UA" w:eastAsia="ru-RU"/>
              </w:rPr>
              <w:t>16</w:t>
            </w:r>
            <w:r w:rsidRPr="00934C6B">
              <w:rPr>
                <w:rFonts w:ascii="Times New Roman" w:eastAsia="Times New Roman" w:hAnsi="Times New Roman"/>
                <w:sz w:val="28"/>
                <w:szCs w:val="28"/>
                <w:lang w:val="uk-UA" w:eastAsia="ru-RU"/>
              </w:rPr>
              <w:t xml:space="preserve">. </w:t>
            </w:r>
            <w:r w:rsidR="00934C6B" w:rsidRPr="00934C6B">
              <w:rPr>
                <w:rFonts w:ascii="Times New Roman" w:eastAsia="Times New Roman" w:hAnsi="Times New Roman"/>
                <w:sz w:val="28"/>
                <w:szCs w:val="28"/>
                <w:lang w:val="uk-UA" w:eastAsia="ru-RU"/>
              </w:rPr>
              <w:t xml:space="preserve">Факторний аналіз </w:t>
            </w:r>
            <w:r w:rsidR="003331DE">
              <w:rPr>
                <w:rFonts w:ascii="Times New Roman" w:eastAsia="Times New Roman" w:hAnsi="Times New Roman"/>
                <w:sz w:val="28"/>
                <w:szCs w:val="28"/>
                <w:lang w:val="uk-UA" w:eastAsia="ru-RU"/>
              </w:rPr>
              <w:t>……………………………</w:t>
            </w:r>
            <w:r w:rsidR="00934C6B" w:rsidRPr="00934C6B">
              <w:rPr>
                <w:rFonts w:ascii="Times New Roman" w:eastAsia="Times New Roman" w:hAnsi="Times New Roman"/>
                <w:sz w:val="28"/>
                <w:szCs w:val="28"/>
                <w:lang w:val="uk-UA" w:eastAsia="ru-RU"/>
              </w:rPr>
              <w:t>…</w:t>
            </w:r>
          </w:p>
        </w:tc>
        <w:tc>
          <w:tcPr>
            <w:tcW w:w="567" w:type="dxa"/>
            <w:vAlign w:val="center"/>
          </w:tcPr>
          <w:p w:rsidR="00071306" w:rsidRPr="00275B46" w:rsidRDefault="00934C6B" w:rsidP="00275B46">
            <w:pPr>
              <w:spacing w:after="0" w:line="360" w:lineRule="auto"/>
              <w:jc w:val="center"/>
              <w:rPr>
                <w:rFonts w:ascii="Times New Roman" w:eastAsia="Times New Roman" w:hAnsi="Times New Roman"/>
                <w:b/>
                <w:sz w:val="28"/>
                <w:szCs w:val="28"/>
                <w:u w:val="single"/>
                <w:lang w:val="en-US" w:eastAsia="ru-RU"/>
              </w:rPr>
            </w:pPr>
            <w:r w:rsidRPr="00934C6B">
              <w:rPr>
                <w:rFonts w:ascii="Times New Roman" w:eastAsia="Times New Roman" w:hAnsi="Times New Roman"/>
                <w:b/>
                <w:sz w:val="28"/>
                <w:szCs w:val="28"/>
                <w:u w:val="single"/>
                <w:lang w:val="uk-UA" w:eastAsia="ru-RU"/>
              </w:rPr>
              <w:t>3</w:t>
            </w:r>
            <w:r w:rsidR="00275B46">
              <w:rPr>
                <w:rFonts w:ascii="Times New Roman" w:eastAsia="Times New Roman" w:hAnsi="Times New Roman"/>
                <w:b/>
                <w:sz w:val="28"/>
                <w:szCs w:val="28"/>
                <w:u w:val="single"/>
                <w:lang w:val="en-US" w:eastAsia="ru-RU"/>
              </w:rPr>
              <w:t>5</w:t>
            </w:r>
          </w:p>
        </w:tc>
      </w:tr>
      <w:tr w:rsidR="00071306" w:rsidRPr="00934C6B" w:rsidTr="00934C6B">
        <w:trPr>
          <w:trHeight w:val="287"/>
        </w:trPr>
        <w:tc>
          <w:tcPr>
            <w:tcW w:w="9180" w:type="dxa"/>
            <w:vAlign w:val="center"/>
          </w:tcPr>
          <w:p w:rsidR="00071306" w:rsidRPr="00934C6B" w:rsidRDefault="00071306" w:rsidP="003331DE">
            <w:pPr>
              <w:tabs>
                <w:tab w:val="left" w:pos="0"/>
              </w:tabs>
              <w:spacing w:after="0" w:line="360" w:lineRule="auto"/>
              <w:rPr>
                <w:rFonts w:ascii="Times New Roman" w:eastAsia="Times New Roman" w:hAnsi="Times New Roman"/>
                <w:sz w:val="28"/>
                <w:szCs w:val="28"/>
                <w:lang w:val="uk-UA" w:eastAsia="ru-RU"/>
              </w:rPr>
            </w:pPr>
            <w:r w:rsidRPr="00934C6B">
              <w:rPr>
                <w:rFonts w:ascii="Times New Roman" w:eastAsia="Times New Roman" w:hAnsi="Times New Roman"/>
                <w:sz w:val="28"/>
                <w:szCs w:val="28"/>
                <w:lang w:val="uk-UA" w:eastAsia="ru-RU"/>
              </w:rPr>
              <w:t xml:space="preserve">Практичне  заняття № </w:t>
            </w:r>
            <w:r w:rsidR="003331DE">
              <w:rPr>
                <w:rFonts w:ascii="Times New Roman" w:eastAsia="Times New Roman" w:hAnsi="Times New Roman"/>
                <w:sz w:val="28"/>
                <w:szCs w:val="28"/>
                <w:lang w:val="uk-UA" w:eastAsia="ru-RU"/>
              </w:rPr>
              <w:t>17</w:t>
            </w:r>
            <w:r w:rsidRPr="00934C6B">
              <w:rPr>
                <w:rFonts w:ascii="Times New Roman" w:eastAsia="Times New Roman" w:hAnsi="Times New Roman"/>
                <w:sz w:val="28"/>
                <w:szCs w:val="28"/>
                <w:lang w:val="uk-UA" w:eastAsia="ru-RU"/>
              </w:rPr>
              <w:t xml:space="preserve">. </w:t>
            </w:r>
            <w:r w:rsidR="00934C6B" w:rsidRPr="00934C6B">
              <w:rPr>
                <w:rFonts w:ascii="Times New Roman" w:eastAsia="Times New Roman" w:hAnsi="Times New Roman"/>
                <w:sz w:val="28"/>
                <w:szCs w:val="28"/>
                <w:lang w:val="uk-UA" w:eastAsia="ru-RU"/>
              </w:rPr>
              <w:t xml:space="preserve">Кластерний аналіз </w:t>
            </w:r>
            <w:r w:rsidRPr="00934C6B">
              <w:rPr>
                <w:rFonts w:ascii="Times New Roman" w:eastAsia="Times New Roman" w:hAnsi="Times New Roman"/>
                <w:sz w:val="28"/>
                <w:szCs w:val="28"/>
                <w:lang w:val="uk-UA" w:eastAsia="ru-RU"/>
              </w:rPr>
              <w:t>………………</w:t>
            </w:r>
            <w:r w:rsidR="00934C6B" w:rsidRPr="00934C6B">
              <w:rPr>
                <w:rFonts w:ascii="Times New Roman" w:eastAsia="Times New Roman" w:hAnsi="Times New Roman"/>
                <w:sz w:val="28"/>
                <w:szCs w:val="28"/>
                <w:lang w:val="uk-UA" w:eastAsia="ru-RU"/>
              </w:rPr>
              <w:t>………………</w:t>
            </w:r>
          </w:p>
        </w:tc>
        <w:tc>
          <w:tcPr>
            <w:tcW w:w="567" w:type="dxa"/>
            <w:vAlign w:val="bottom"/>
          </w:tcPr>
          <w:p w:rsidR="00071306" w:rsidRPr="00275B46" w:rsidRDefault="00934C6B" w:rsidP="00275B46">
            <w:pPr>
              <w:spacing w:after="0" w:line="360" w:lineRule="auto"/>
              <w:rPr>
                <w:rFonts w:ascii="Times New Roman" w:eastAsia="Times New Roman" w:hAnsi="Times New Roman"/>
                <w:b/>
                <w:sz w:val="28"/>
                <w:szCs w:val="28"/>
                <w:u w:val="single"/>
                <w:lang w:val="en-US" w:eastAsia="ru-RU"/>
              </w:rPr>
            </w:pPr>
            <w:r w:rsidRPr="00934C6B">
              <w:rPr>
                <w:rFonts w:ascii="Times New Roman" w:eastAsia="Times New Roman" w:hAnsi="Times New Roman"/>
                <w:b/>
                <w:sz w:val="28"/>
                <w:szCs w:val="28"/>
                <w:u w:val="single"/>
                <w:lang w:val="uk-UA" w:eastAsia="ru-RU"/>
              </w:rPr>
              <w:t>3</w:t>
            </w:r>
            <w:r w:rsidR="00275B46">
              <w:rPr>
                <w:rFonts w:ascii="Times New Roman" w:eastAsia="Times New Roman" w:hAnsi="Times New Roman"/>
                <w:b/>
                <w:sz w:val="28"/>
                <w:szCs w:val="28"/>
                <w:u w:val="single"/>
                <w:lang w:val="en-US" w:eastAsia="ru-RU"/>
              </w:rPr>
              <w:t>6</w:t>
            </w:r>
          </w:p>
        </w:tc>
      </w:tr>
      <w:tr w:rsidR="00071306" w:rsidRPr="00934C6B" w:rsidTr="00934C6B">
        <w:trPr>
          <w:trHeight w:val="377"/>
        </w:trPr>
        <w:tc>
          <w:tcPr>
            <w:tcW w:w="9180" w:type="dxa"/>
            <w:vAlign w:val="center"/>
          </w:tcPr>
          <w:p w:rsidR="00071306" w:rsidRPr="007B3BBC" w:rsidRDefault="002C7A58" w:rsidP="00071306">
            <w:pPr>
              <w:tabs>
                <w:tab w:val="left" w:pos="0"/>
              </w:tabs>
              <w:spacing w:after="0" w:line="360" w:lineRule="auto"/>
              <w:rPr>
                <w:rFonts w:ascii="Times New Roman" w:eastAsia="Times New Roman" w:hAnsi="Times New Roman"/>
                <w:sz w:val="28"/>
                <w:szCs w:val="28"/>
                <w:lang w:val="uk-UA" w:eastAsia="ru-RU"/>
              </w:rPr>
            </w:pPr>
            <w:r w:rsidRPr="007B3BBC">
              <w:rPr>
                <w:rFonts w:ascii="Times New Roman" w:eastAsia="Times New Roman" w:hAnsi="Times New Roman"/>
                <w:sz w:val="28"/>
                <w:szCs w:val="28"/>
                <w:lang w:val="uk-UA" w:eastAsia="ru-RU"/>
              </w:rPr>
              <w:t>Питання до заліку</w:t>
            </w:r>
            <w:r w:rsidR="007F7CB5" w:rsidRPr="007B3BBC">
              <w:rPr>
                <w:rFonts w:ascii="Times New Roman" w:eastAsia="Times New Roman" w:hAnsi="Times New Roman"/>
                <w:sz w:val="28"/>
                <w:szCs w:val="28"/>
                <w:lang w:val="uk-UA" w:eastAsia="ru-RU"/>
              </w:rPr>
              <w:t xml:space="preserve"> </w:t>
            </w:r>
            <w:r w:rsidR="00071306" w:rsidRPr="007B3BBC">
              <w:rPr>
                <w:rFonts w:ascii="Times New Roman" w:eastAsia="Times New Roman" w:hAnsi="Times New Roman"/>
                <w:sz w:val="28"/>
                <w:szCs w:val="28"/>
                <w:lang w:val="uk-UA" w:eastAsia="ru-RU"/>
              </w:rPr>
              <w:t>……………</w:t>
            </w:r>
            <w:r w:rsidR="00934C6B" w:rsidRPr="007B3BBC">
              <w:rPr>
                <w:rFonts w:ascii="Times New Roman" w:eastAsia="Times New Roman" w:hAnsi="Times New Roman"/>
                <w:sz w:val="28"/>
                <w:szCs w:val="28"/>
                <w:lang w:val="uk-UA" w:eastAsia="ru-RU"/>
              </w:rPr>
              <w:t>………………………………………………...</w:t>
            </w:r>
          </w:p>
        </w:tc>
        <w:tc>
          <w:tcPr>
            <w:tcW w:w="567" w:type="dxa"/>
            <w:vAlign w:val="bottom"/>
          </w:tcPr>
          <w:p w:rsidR="00071306" w:rsidRPr="00275B46" w:rsidRDefault="007B3BBC" w:rsidP="00275B46">
            <w:pPr>
              <w:spacing w:after="0" w:line="360" w:lineRule="auto"/>
              <w:rPr>
                <w:rFonts w:ascii="Times New Roman" w:eastAsia="Times New Roman" w:hAnsi="Times New Roman"/>
                <w:b/>
                <w:sz w:val="28"/>
                <w:szCs w:val="28"/>
                <w:u w:val="single"/>
                <w:lang w:val="en-US" w:eastAsia="ru-RU"/>
              </w:rPr>
            </w:pPr>
            <w:r w:rsidRPr="007B3BBC">
              <w:rPr>
                <w:rFonts w:ascii="Times New Roman" w:eastAsia="Times New Roman" w:hAnsi="Times New Roman"/>
                <w:b/>
                <w:sz w:val="28"/>
                <w:szCs w:val="28"/>
                <w:u w:val="single"/>
                <w:lang w:val="uk-UA" w:eastAsia="ru-RU"/>
              </w:rPr>
              <w:t>4</w:t>
            </w:r>
            <w:r w:rsidR="00275B46">
              <w:rPr>
                <w:rFonts w:ascii="Times New Roman" w:eastAsia="Times New Roman" w:hAnsi="Times New Roman"/>
                <w:b/>
                <w:sz w:val="28"/>
                <w:szCs w:val="28"/>
                <w:u w:val="single"/>
                <w:lang w:val="en-US" w:eastAsia="ru-RU"/>
              </w:rPr>
              <w:t>0</w:t>
            </w:r>
          </w:p>
        </w:tc>
      </w:tr>
      <w:tr w:rsidR="00523499" w:rsidRPr="003B3633" w:rsidTr="00934C6B">
        <w:trPr>
          <w:trHeight w:val="377"/>
        </w:trPr>
        <w:tc>
          <w:tcPr>
            <w:tcW w:w="9180" w:type="dxa"/>
            <w:vAlign w:val="center"/>
          </w:tcPr>
          <w:p w:rsidR="00523499" w:rsidRPr="007B3BBC" w:rsidRDefault="00523499" w:rsidP="002C7A58">
            <w:pPr>
              <w:tabs>
                <w:tab w:val="left" w:pos="0"/>
              </w:tabs>
              <w:spacing w:after="0" w:line="360" w:lineRule="auto"/>
              <w:rPr>
                <w:rFonts w:ascii="Times New Roman" w:eastAsia="Times New Roman" w:hAnsi="Times New Roman"/>
                <w:sz w:val="28"/>
                <w:szCs w:val="28"/>
                <w:lang w:val="uk-UA" w:eastAsia="ru-RU"/>
              </w:rPr>
            </w:pPr>
            <w:r w:rsidRPr="007B3BBC">
              <w:rPr>
                <w:rFonts w:ascii="Times New Roman" w:eastAsia="Times New Roman" w:hAnsi="Times New Roman"/>
                <w:sz w:val="28"/>
                <w:szCs w:val="28"/>
                <w:lang w:val="uk-UA" w:eastAsia="ru-RU"/>
              </w:rPr>
              <w:t xml:space="preserve">Питання до </w:t>
            </w:r>
            <w:r w:rsidR="002C7A58" w:rsidRPr="007B3BBC">
              <w:rPr>
                <w:rFonts w:ascii="Times New Roman" w:eastAsia="Times New Roman" w:hAnsi="Times New Roman"/>
                <w:sz w:val="28"/>
                <w:szCs w:val="28"/>
                <w:lang w:val="uk-UA" w:eastAsia="ru-RU"/>
              </w:rPr>
              <w:t>іспиту</w:t>
            </w:r>
            <w:r w:rsidRPr="007B3BBC">
              <w:rPr>
                <w:rFonts w:ascii="Times New Roman" w:eastAsia="Times New Roman" w:hAnsi="Times New Roman"/>
                <w:sz w:val="28"/>
                <w:szCs w:val="28"/>
                <w:lang w:val="uk-UA" w:eastAsia="ru-RU"/>
              </w:rPr>
              <w:t>...........................................................................................</w:t>
            </w:r>
          </w:p>
        </w:tc>
        <w:tc>
          <w:tcPr>
            <w:tcW w:w="567" w:type="dxa"/>
            <w:vAlign w:val="bottom"/>
          </w:tcPr>
          <w:p w:rsidR="00523499" w:rsidRPr="00275B46" w:rsidRDefault="007B3BBC" w:rsidP="00275B46">
            <w:pPr>
              <w:spacing w:after="0" w:line="360" w:lineRule="auto"/>
              <w:rPr>
                <w:rFonts w:ascii="Times New Roman" w:eastAsia="Times New Roman" w:hAnsi="Times New Roman"/>
                <w:b/>
                <w:sz w:val="28"/>
                <w:szCs w:val="28"/>
                <w:u w:val="single"/>
                <w:lang w:val="en-US" w:eastAsia="ru-RU"/>
              </w:rPr>
            </w:pPr>
            <w:r w:rsidRPr="007B3BBC">
              <w:rPr>
                <w:rFonts w:ascii="Times New Roman" w:eastAsia="Times New Roman" w:hAnsi="Times New Roman"/>
                <w:b/>
                <w:sz w:val="28"/>
                <w:szCs w:val="28"/>
                <w:u w:val="single"/>
                <w:lang w:val="uk-UA" w:eastAsia="ru-RU"/>
              </w:rPr>
              <w:t>4</w:t>
            </w:r>
            <w:r w:rsidR="00275B46">
              <w:rPr>
                <w:rFonts w:ascii="Times New Roman" w:eastAsia="Times New Roman" w:hAnsi="Times New Roman"/>
                <w:b/>
                <w:sz w:val="28"/>
                <w:szCs w:val="28"/>
                <w:u w:val="single"/>
                <w:lang w:val="en-US" w:eastAsia="ru-RU"/>
              </w:rPr>
              <w:t>1</w:t>
            </w:r>
          </w:p>
        </w:tc>
      </w:tr>
      <w:tr w:rsidR="00071306" w:rsidRPr="003B3633" w:rsidTr="00934C6B">
        <w:trPr>
          <w:trHeight w:val="411"/>
        </w:trPr>
        <w:tc>
          <w:tcPr>
            <w:tcW w:w="9180" w:type="dxa"/>
            <w:vAlign w:val="center"/>
          </w:tcPr>
          <w:p w:rsidR="00071306" w:rsidRPr="007B3BBC" w:rsidRDefault="00071306" w:rsidP="00523499">
            <w:pPr>
              <w:tabs>
                <w:tab w:val="left" w:pos="0"/>
              </w:tabs>
              <w:spacing w:after="0" w:line="360" w:lineRule="auto"/>
              <w:rPr>
                <w:rFonts w:ascii="Times New Roman" w:eastAsia="Times New Roman" w:hAnsi="Times New Roman"/>
                <w:sz w:val="28"/>
                <w:szCs w:val="28"/>
                <w:lang w:val="uk-UA" w:eastAsia="ru-RU"/>
              </w:rPr>
            </w:pPr>
            <w:r w:rsidRPr="007B3BBC">
              <w:rPr>
                <w:rFonts w:ascii="Times New Roman" w:eastAsia="Times New Roman" w:hAnsi="Times New Roman"/>
                <w:sz w:val="28"/>
                <w:szCs w:val="28"/>
                <w:lang w:val="uk-UA" w:eastAsia="ru-RU"/>
              </w:rPr>
              <w:t>ЛІТЕРАТУР</w:t>
            </w:r>
            <w:r w:rsidR="00523499" w:rsidRPr="007B3BBC">
              <w:rPr>
                <w:rFonts w:ascii="Times New Roman" w:eastAsia="Times New Roman" w:hAnsi="Times New Roman"/>
                <w:sz w:val="28"/>
                <w:szCs w:val="28"/>
                <w:lang w:val="uk-UA" w:eastAsia="ru-RU"/>
              </w:rPr>
              <w:t>А</w:t>
            </w:r>
            <w:r w:rsidRPr="007B3BBC">
              <w:rPr>
                <w:rFonts w:ascii="Times New Roman" w:eastAsia="Times New Roman" w:hAnsi="Times New Roman"/>
                <w:sz w:val="28"/>
                <w:szCs w:val="28"/>
                <w:lang w:val="uk-UA" w:eastAsia="ru-RU"/>
              </w:rPr>
              <w:t>…………………………</w:t>
            </w:r>
            <w:r w:rsidR="00523499" w:rsidRPr="007B3BBC">
              <w:rPr>
                <w:rFonts w:ascii="Times New Roman" w:eastAsia="Times New Roman" w:hAnsi="Times New Roman"/>
                <w:sz w:val="28"/>
                <w:szCs w:val="28"/>
                <w:lang w:val="uk-UA" w:eastAsia="ru-RU"/>
              </w:rPr>
              <w:t>..............................................................</w:t>
            </w:r>
          </w:p>
        </w:tc>
        <w:tc>
          <w:tcPr>
            <w:tcW w:w="567" w:type="dxa"/>
            <w:vAlign w:val="bottom"/>
          </w:tcPr>
          <w:p w:rsidR="00071306" w:rsidRPr="00275B46" w:rsidRDefault="007B3BBC" w:rsidP="00275B46">
            <w:pPr>
              <w:spacing w:after="0" w:line="360" w:lineRule="auto"/>
              <w:rPr>
                <w:rFonts w:ascii="Times New Roman" w:eastAsia="Times New Roman" w:hAnsi="Times New Roman"/>
                <w:b/>
                <w:sz w:val="28"/>
                <w:szCs w:val="28"/>
                <w:u w:val="single"/>
                <w:lang w:val="en-US" w:eastAsia="ru-RU"/>
              </w:rPr>
            </w:pPr>
            <w:r w:rsidRPr="007B3BBC">
              <w:rPr>
                <w:rFonts w:ascii="Times New Roman" w:eastAsia="Times New Roman" w:hAnsi="Times New Roman"/>
                <w:b/>
                <w:sz w:val="28"/>
                <w:szCs w:val="28"/>
                <w:u w:val="single"/>
                <w:lang w:val="uk-UA" w:eastAsia="ru-RU"/>
              </w:rPr>
              <w:t>4</w:t>
            </w:r>
            <w:r w:rsidR="00275B46">
              <w:rPr>
                <w:rFonts w:ascii="Times New Roman" w:eastAsia="Times New Roman" w:hAnsi="Times New Roman"/>
                <w:b/>
                <w:sz w:val="28"/>
                <w:szCs w:val="28"/>
                <w:u w:val="single"/>
                <w:lang w:val="en-US" w:eastAsia="ru-RU"/>
              </w:rPr>
              <w:t>2</w:t>
            </w:r>
          </w:p>
        </w:tc>
      </w:tr>
    </w:tbl>
    <w:p w:rsidR="00071306" w:rsidRPr="003B3633" w:rsidRDefault="00071306" w:rsidP="00071306">
      <w:pPr>
        <w:spacing w:after="0" w:line="240" w:lineRule="auto"/>
        <w:jc w:val="center"/>
        <w:rPr>
          <w:rFonts w:ascii="Times New Roman" w:eastAsia="Times New Roman" w:hAnsi="Times New Roman"/>
          <w:b/>
          <w:sz w:val="24"/>
          <w:szCs w:val="24"/>
          <w:highlight w:val="yellow"/>
          <w:u w:val="single"/>
          <w:lang w:val="uk-UA" w:eastAsia="ru-RU"/>
        </w:rPr>
      </w:pPr>
    </w:p>
    <w:p w:rsidR="00071306" w:rsidRPr="003B3633" w:rsidRDefault="00071306" w:rsidP="00071306">
      <w:pPr>
        <w:widowControl w:val="0"/>
        <w:spacing w:after="0" w:line="240" w:lineRule="auto"/>
        <w:jc w:val="center"/>
        <w:rPr>
          <w:rFonts w:ascii="Times New Roman" w:eastAsia="Times New Roman" w:hAnsi="Times New Roman"/>
          <w:b/>
          <w:sz w:val="28"/>
          <w:szCs w:val="28"/>
          <w:lang w:val="uk-UA" w:eastAsia="ru-RU"/>
        </w:rPr>
      </w:pPr>
      <w:r w:rsidRPr="003B3633">
        <w:rPr>
          <w:rFonts w:ascii="Times New Roman" w:eastAsia="Times New Roman" w:hAnsi="Times New Roman"/>
          <w:b/>
          <w:sz w:val="24"/>
          <w:szCs w:val="24"/>
          <w:highlight w:val="yellow"/>
          <w:u w:val="single"/>
          <w:lang w:val="uk-UA" w:eastAsia="ru-RU"/>
        </w:rPr>
        <w:br w:type="page"/>
      </w:r>
      <w:r w:rsidRPr="003B3633">
        <w:rPr>
          <w:rFonts w:ascii="Times New Roman" w:eastAsia="Times New Roman" w:hAnsi="Times New Roman"/>
          <w:b/>
          <w:sz w:val="28"/>
          <w:szCs w:val="28"/>
          <w:lang w:val="uk-UA" w:eastAsia="ru-RU"/>
        </w:rPr>
        <w:lastRenderedPageBreak/>
        <w:t>ВСТУП</w:t>
      </w:r>
    </w:p>
    <w:p w:rsidR="00071306" w:rsidRPr="003B3633" w:rsidRDefault="00071306" w:rsidP="00071306">
      <w:pPr>
        <w:widowControl w:val="0"/>
        <w:spacing w:after="0" w:line="240" w:lineRule="auto"/>
        <w:jc w:val="both"/>
        <w:rPr>
          <w:rFonts w:ascii="Times New Roman" w:eastAsia="Times New Roman" w:hAnsi="Times New Roman"/>
          <w:b/>
          <w:sz w:val="28"/>
          <w:szCs w:val="28"/>
          <w:highlight w:val="yellow"/>
          <w:lang w:val="uk-UA" w:eastAsia="ru-RU"/>
        </w:rPr>
      </w:pPr>
    </w:p>
    <w:p w:rsidR="003E523A" w:rsidRPr="006479CB" w:rsidRDefault="003E523A" w:rsidP="003E523A">
      <w:pPr>
        <w:widowControl w:val="0"/>
        <w:spacing w:after="0" w:line="240" w:lineRule="auto"/>
        <w:ind w:firstLine="709"/>
        <w:jc w:val="both"/>
        <w:rPr>
          <w:rFonts w:ascii="Times New Roman" w:hAnsi="Times New Roman"/>
          <w:sz w:val="28"/>
          <w:szCs w:val="28"/>
          <w:lang w:val="uk-UA"/>
        </w:rPr>
      </w:pPr>
      <w:r w:rsidRPr="006479CB">
        <w:rPr>
          <w:rFonts w:ascii="Times New Roman" w:hAnsi="Times New Roman"/>
          <w:sz w:val="28"/>
          <w:szCs w:val="28"/>
          <w:lang w:val="uk-UA"/>
        </w:rPr>
        <w:t xml:space="preserve">Оснащеність наукового дослідження адекватними математичними методами, тобто рівень його математизації, свідчить про </w:t>
      </w:r>
      <w:r w:rsidRPr="006479CB">
        <w:rPr>
          <w:rFonts w:ascii="Times New Roman" w:hAnsi="Times New Roman"/>
          <w:i/>
          <w:sz w:val="28"/>
          <w:szCs w:val="28"/>
          <w:lang w:val="uk-UA"/>
        </w:rPr>
        <w:t>інноваційний характер</w:t>
      </w:r>
      <w:r w:rsidRPr="006479CB">
        <w:rPr>
          <w:rFonts w:ascii="Times New Roman" w:hAnsi="Times New Roman"/>
          <w:sz w:val="28"/>
          <w:szCs w:val="28"/>
          <w:lang w:val="uk-UA"/>
        </w:rPr>
        <w:t xml:space="preserve"> певної наукової галузі у сучасних умовах.</w:t>
      </w:r>
    </w:p>
    <w:p w:rsidR="003E523A" w:rsidRPr="00E43780" w:rsidRDefault="003E523A" w:rsidP="003E523A">
      <w:pPr>
        <w:widowControl w:val="0"/>
        <w:spacing w:after="0" w:line="240" w:lineRule="auto"/>
        <w:ind w:firstLine="709"/>
        <w:jc w:val="both"/>
        <w:rPr>
          <w:rFonts w:ascii="Times New Roman" w:hAnsi="Times New Roman"/>
          <w:sz w:val="28"/>
          <w:szCs w:val="28"/>
          <w:lang w:val="uk-UA"/>
        </w:rPr>
      </w:pPr>
      <w:r w:rsidRPr="00E43780">
        <w:rPr>
          <w:rFonts w:ascii="Times New Roman" w:hAnsi="Times New Roman"/>
          <w:sz w:val="28"/>
          <w:szCs w:val="28"/>
          <w:lang w:val="uk-UA"/>
        </w:rPr>
        <w:t>Специфіка використання математичних методів у психології визначається нелінійною природою її об'єктів, складністю структури та різноманіттям</w:t>
      </w:r>
      <w:r>
        <w:rPr>
          <w:rFonts w:ascii="Times New Roman" w:hAnsi="Times New Roman"/>
          <w:sz w:val="28"/>
          <w:szCs w:val="28"/>
          <w:lang w:val="uk-UA"/>
        </w:rPr>
        <w:t xml:space="preserve"> причинно-наслідкових зв'язків, що </w:t>
      </w:r>
      <w:r w:rsidRPr="00E43780">
        <w:rPr>
          <w:rFonts w:ascii="Times New Roman" w:hAnsi="Times New Roman"/>
          <w:sz w:val="28"/>
          <w:szCs w:val="28"/>
          <w:lang w:val="uk-UA"/>
        </w:rPr>
        <w:t xml:space="preserve">зумовлює застосування таких складних і потужних методів сучасної математики, як багатомірне </w:t>
      </w:r>
      <w:proofErr w:type="spellStart"/>
      <w:r w:rsidRPr="00E43780">
        <w:rPr>
          <w:rFonts w:ascii="Times New Roman" w:hAnsi="Times New Roman"/>
          <w:sz w:val="28"/>
          <w:szCs w:val="28"/>
          <w:lang w:val="uk-UA"/>
        </w:rPr>
        <w:t>шкал</w:t>
      </w:r>
      <w:r>
        <w:rPr>
          <w:rFonts w:ascii="Times New Roman" w:hAnsi="Times New Roman"/>
          <w:sz w:val="28"/>
          <w:szCs w:val="28"/>
          <w:lang w:val="uk-UA"/>
        </w:rPr>
        <w:t>ю</w:t>
      </w:r>
      <w:r w:rsidRPr="00E43780">
        <w:rPr>
          <w:rFonts w:ascii="Times New Roman" w:hAnsi="Times New Roman"/>
          <w:sz w:val="28"/>
          <w:szCs w:val="28"/>
          <w:lang w:val="uk-UA"/>
        </w:rPr>
        <w:t>вання</w:t>
      </w:r>
      <w:proofErr w:type="spellEnd"/>
      <w:r w:rsidRPr="00E43780">
        <w:rPr>
          <w:rFonts w:ascii="Times New Roman" w:hAnsi="Times New Roman"/>
          <w:sz w:val="28"/>
          <w:szCs w:val="28"/>
          <w:lang w:val="uk-UA"/>
        </w:rPr>
        <w:t xml:space="preserve">, факторний і </w:t>
      </w:r>
      <w:proofErr w:type="spellStart"/>
      <w:r w:rsidRPr="00E43780">
        <w:rPr>
          <w:rFonts w:ascii="Times New Roman" w:hAnsi="Times New Roman"/>
          <w:sz w:val="28"/>
          <w:szCs w:val="28"/>
          <w:lang w:val="uk-UA"/>
        </w:rPr>
        <w:t>кластерний</w:t>
      </w:r>
      <w:proofErr w:type="spellEnd"/>
      <w:r w:rsidRPr="00E43780">
        <w:rPr>
          <w:rFonts w:ascii="Times New Roman" w:hAnsi="Times New Roman"/>
          <w:sz w:val="28"/>
          <w:szCs w:val="28"/>
          <w:lang w:val="uk-UA"/>
        </w:rPr>
        <w:t xml:space="preserve"> аналіз та ін.</w:t>
      </w:r>
    </w:p>
    <w:p w:rsidR="00E27D3A" w:rsidRPr="00E27D3A" w:rsidRDefault="00E27D3A" w:rsidP="003E523A">
      <w:pPr>
        <w:spacing w:after="0" w:line="240" w:lineRule="auto"/>
        <w:ind w:firstLine="709"/>
        <w:jc w:val="both"/>
        <w:rPr>
          <w:rFonts w:ascii="Times New Roman" w:eastAsia="Times New Roman" w:hAnsi="Times New Roman"/>
          <w:b/>
          <w:bCs/>
          <w:sz w:val="28"/>
          <w:szCs w:val="24"/>
          <w:lang w:val="uk-UA" w:eastAsia="ru-RU"/>
        </w:rPr>
      </w:pPr>
      <w:r w:rsidRPr="00E27D3A">
        <w:rPr>
          <w:rFonts w:ascii="Times New Roman" w:eastAsia="Times New Roman" w:hAnsi="Times New Roman"/>
          <w:sz w:val="28"/>
          <w:szCs w:val="24"/>
          <w:lang w:val="uk-UA" w:eastAsia="ru-RU"/>
        </w:rPr>
        <w:t xml:space="preserve">Курс передбачає досягнення </w:t>
      </w:r>
      <w:r w:rsidRPr="00E27D3A">
        <w:rPr>
          <w:rFonts w:ascii="Times New Roman" w:eastAsia="Times New Roman" w:hAnsi="Times New Roman"/>
          <w:b/>
          <w:bCs/>
          <w:sz w:val="28"/>
          <w:szCs w:val="24"/>
          <w:lang w:val="uk-UA" w:eastAsia="ru-RU"/>
        </w:rPr>
        <w:t>мети:</w:t>
      </w:r>
    </w:p>
    <w:p w:rsidR="00E27D3A" w:rsidRPr="00E27D3A" w:rsidRDefault="003E523A" w:rsidP="00222B3E">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sz w:val="28"/>
          <w:szCs w:val="24"/>
          <w:lang w:val="uk-UA" w:eastAsia="ru-RU"/>
        </w:rPr>
      </w:pPr>
      <w:r w:rsidRPr="003E523A">
        <w:rPr>
          <w:rFonts w:ascii="Times New Roman" w:eastAsia="Times New Roman" w:hAnsi="Times New Roman"/>
          <w:sz w:val="28"/>
          <w:szCs w:val="24"/>
          <w:lang w:val="uk-UA"/>
        </w:rPr>
        <w:t>ознайомлення студентів з основами сучасного математичного апарату, освоєння математичних методів для подальшого професійного використання</w:t>
      </w:r>
      <w:r w:rsidR="00E27D3A" w:rsidRPr="00E27D3A">
        <w:rPr>
          <w:rFonts w:ascii="Times New Roman" w:eastAsia="Times New Roman" w:hAnsi="Times New Roman"/>
          <w:color w:val="000000"/>
          <w:sz w:val="28"/>
          <w:szCs w:val="28"/>
          <w:lang w:val="uk-UA" w:eastAsia="ru-RU"/>
        </w:rPr>
        <w:t>.</w:t>
      </w:r>
    </w:p>
    <w:p w:rsidR="00E27D3A" w:rsidRPr="00E27D3A" w:rsidRDefault="00E27D3A" w:rsidP="003E523A">
      <w:pPr>
        <w:spacing w:after="0" w:line="240" w:lineRule="auto"/>
        <w:ind w:firstLine="709"/>
        <w:jc w:val="both"/>
        <w:rPr>
          <w:rFonts w:ascii="Times New Roman" w:eastAsia="Times New Roman" w:hAnsi="Times New Roman"/>
          <w:sz w:val="28"/>
          <w:szCs w:val="24"/>
          <w:lang w:val="uk-UA" w:eastAsia="ru-RU"/>
        </w:rPr>
      </w:pPr>
      <w:r w:rsidRPr="00E27D3A">
        <w:rPr>
          <w:rFonts w:ascii="Times New Roman" w:eastAsia="Times New Roman" w:hAnsi="Times New Roman"/>
          <w:b/>
          <w:bCs/>
          <w:sz w:val="28"/>
          <w:szCs w:val="24"/>
          <w:lang w:val="uk-UA" w:eastAsia="ru-RU"/>
        </w:rPr>
        <w:t xml:space="preserve">Завданнями </w:t>
      </w:r>
      <w:r w:rsidRPr="00E27D3A">
        <w:rPr>
          <w:rFonts w:ascii="Times New Roman" w:eastAsia="Times New Roman" w:hAnsi="Times New Roman"/>
          <w:sz w:val="28"/>
          <w:szCs w:val="24"/>
          <w:lang w:val="uk-UA" w:eastAsia="ru-RU"/>
        </w:rPr>
        <w:t xml:space="preserve">вивчення дисципліни </w:t>
      </w:r>
      <w:r w:rsidRPr="00E27D3A">
        <w:rPr>
          <w:rFonts w:ascii="Times New Roman" w:eastAsia="Times New Roman" w:hAnsi="Times New Roman"/>
          <w:sz w:val="28"/>
          <w:szCs w:val="24"/>
          <w:lang w:eastAsia="ru-RU"/>
        </w:rPr>
        <w:t>"</w:t>
      </w:r>
      <w:r w:rsidR="003E523A" w:rsidRPr="003E523A">
        <w:rPr>
          <w:rFonts w:ascii="Times New Roman" w:hAnsi="Times New Roman"/>
          <w:sz w:val="28"/>
          <w:szCs w:val="28"/>
          <w:lang w:val="uk-UA"/>
        </w:rPr>
        <w:t xml:space="preserve"> </w:t>
      </w:r>
      <w:r w:rsidR="003E523A" w:rsidRPr="001E5359">
        <w:rPr>
          <w:rFonts w:ascii="Times New Roman" w:hAnsi="Times New Roman"/>
          <w:sz w:val="28"/>
          <w:szCs w:val="28"/>
          <w:lang w:val="uk-UA"/>
        </w:rPr>
        <w:t>Матема</w:t>
      </w:r>
      <w:r w:rsidR="003E523A" w:rsidRPr="00085EBA">
        <w:rPr>
          <w:rFonts w:ascii="Times New Roman" w:hAnsi="Times New Roman"/>
          <w:sz w:val="28"/>
          <w:szCs w:val="28"/>
          <w:lang w:val="uk-UA"/>
        </w:rPr>
        <w:t>тичні методи в психології</w:t>
      </w:r>
      <w:r w:rsidR="003E523A" w:rsidRPr="00E27D3A">
        <w:rPr>
          <w:rFonts w:ascii="Times New Roman" w:eastAsia="Times New Roman" w:hAnsi="Times New Roman"/>
          <w:sz w:val="28"/>
          <w:szCs w:val="24"/>
          <w:lang w:val="uk-UA" w:eastAsia="ru-RU"/>
        </w:rPr>
        <w:t xml:space="preserve"> </w:t>
      </w:r>
      <w:r w:rsidRPr="00E27D3A">
        <w:rPr>
          <w:rFonts w:ascii="Times New Roman" w:eastAsia="Times New Roman" w:hAnsi="Times New Roman"/>
          <w:sz w:val="28"/>
          <w:szCs w:val="24"/>
          <w:lang w:val="uk-UA" w:eastAsia="ru-RU"/>
        </w:rPr>
        <w:t>" є:</w:t>
      </w:r>
    </w:p>
    <w:p w:rsidR="003E523A" w:rsidRPr="003E523A" w:rsidRDefault="003E523A" w:rsidP="00222B3E">
      <w:pPr>
        <w:numPr>
          <w:ilvl w:val="0"/>
          <w:numId w:val="6"/>
        </w:numPr>
        <w:spacing w:after="0" w:line="240" w:lineRule="auto"/>
        <w:ind w:left="0" w:firstLine="709"/>
        <w:jc w:val="both"/>
        <w:rPr>
          <w:rFonts w:ascii="Times New Roman" w:eastAsia="Times New Roman" w:hAnsi="Times New Roman"/>
          <w:sz w:val="28"/>
          <w:szCs w:val="24"/>
          <w:lang w:val="uk-UA" w:eastAsia="ru-RU"/>
        </w:rPr>
      </w:pPr>
      <w:r w:rsidRPr="003E523A">
        <w:rPr>
          <w:rFonts w:ascii="Times New Roman" w:eastAsia="Times New Roman" w:hAnsi="Times New Roman"/>
          <w:sz w:val="28"/>
          <w:szCs w:val="24"/>
          <w:lang w:val="uk-UA" w:eastAsia="ru-RU"/>
        </w:rPr>
        <w:t>Ознайомити студентів з основними математичними методами, що використовуються в психології.</w:t>
      </w:r>
    </w:p>
    <w:p w:rsidR="003E523A" w:rsidRPr="003E523A" w:rsidRDefault="003E523A" w:rsidP="00222B3E">
      <w:pPr>
        <w:numPr>
          <w:ilvl w:val="0"/>
          <w:numId w:val="6"/>
        </w:numPr>
        <w:spacing w:after="0" w:line="240" w:lineRule="auto"/>
        <w:ind w:left="0" w:firstLine="709"/>
        <w:jc w:val="both"/>
        <w:rPr>
          <w:rFonts w:ascii="Times New Roman" w:eastAsia="Times New Roman" w:hAnsi="Times New Roman"/>
          <w:sz w:val="28"/>
          <w:szCs w:val="24"/>
          <w:lang w:val="uk-UA" w:eastAsia="ru-RU"/>
        </w:rPr>
      </w:pPr>
      <w:r w:rsidRPr="003E523A">
        <w:rPr>
          <w:rFonts w:ascii="Times New Roman" w:eastAsia="Times New Roman" w:hAnsi="Times New Roman"/>
          <w:sz w:val="28"/>
          <w:szCs w:val="24"/>
          <w:lang w:val="uk-UA" w:eastAsia="ru-RU"/>
        </w:rPr>
        <w:t>Сформувати позитивну мотивацію використання математичних методів як у фундаментальних, так і в прикладних дослідженнях.</w:t>
      </w:r>
    </w:p>
    <w:p w:rsidR="003E523A" w:rsidRPr="003E523A" w:rsidRDefault="003E523A" w:rsidP="00222B3E">
      <w:pPr>
        <w:numPr>
          <w:ilvl w:val="0"/>
          <w:numId w:val="6"/>
        </w:numPr>
        <w:spacing w:after="0" w:line="240" w:lineRule="auto"/>
        <w:ind w:left="0" w:firstLine="709"/>
        <w:jc w:val="both"/>
        <w:rPr>
          <w:rFonts w:ascii="Times New Roman" w:eastAsia="Times New Roman" w:hAnsi="Times New Roman"/>
          <w:sz w:val="28"/>
          <w:szCs w:val="24"/>
          <w:lang w:val="uk-UA" w:eastAsia="ru-RU"/>
        </w:rPr>
      </w:pPr>
      <w:r w:rsidRPr="003E523A">
        <w:rPr>
          <w:rFonts w:ascii="Times New Roman" w:eastAsia="Times New Roman" w:hAnsi="Times New Roman"/>
          <w:sz w:val="28"/>
          <w:szCs w:val="24"/>
          <w:lang w:val="uk-UA" w:eastAsia="ru-RU"/>
        </w:rPr>
        <w:t>Виробити навички використання математичних методів для вирішення професійних завдань.</w:t>
      </w:r>
    </w:p>
    <w:p w:rsidR="00E27D3A" w:rsidRPr="00E27D3A" w:rsidRDefault="00E27D3A" w:rsidP="003E523A">
      <w:pPr>
        <w:spacing w:after="0" w:line="240" w:lineRule="auto"/>
        <w:ind w:firstLine="709"/>
        <w:jc w:val="both"/>
        <w:rPr>
          <w:rFonts w:ascii="Times New Roman" w:eastAsia="Times New Roman" w:hAnsi="Times New Roman"/>
          <w:sz w:val="28"/>
          <w:szCs w:val="24"/>
          <w:lang w:val="uk-UA" w:eastAsia="ru-RU"/>
        </w:rPr>
      </w:pPr>
      <w:r w:rsidRPr="00E27D3A">
        <w:rPr>
          <w:rFonts w:ascii="Times New Roman" w:eastAsia="Times New Roman" w:hAnsi="Times New Roman"/>
          <w:sz w:val="28"/>
          <w:szCs w:val="24"/>
          <w:lang w:val="uk-UA" w:eastAsia="ru-RU"/>
        </w:rPr>
        <w:t>Після оволодіння навчальною дисципліною студенти повинні:</w:t>
      </w:r>
    </w:p>
    <w:p w:rsidR="00E27D3A" w:rsidRPr="00E27D3A" w:rsidRDefault="00E27D3A" w:rsidP="003E523A">
      <w:pPr>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u w:val="single"/>
          <w:lang w:val="uk-UA" w:eastAsia="ru-RU"/>
        </w:rPr>
      </w:pPr>
      <w:r w:rsidRPr="00E27D3A">
        <w:rPr>
          <w:rFonts w:ascii="Times New Roman" w:eastAsia="Times New Roman" w:hAnsi="Times New Roman"/>
          <w:b/>
          <w:sz w:val="28"/>
          <w:szCs w:val="28"/>
          <w:lang w:val="uk-UA" w:eastAsia="ru-RU"/>
        </w:rPr>
        <w:t>знати:</w:t>
      </w:r>
    </w:p>
    <w:p w:rsidR="003E523A" w:rsidRPr="003E523A" w:rsidRDefault="003E523A" w:rsidP="00222B3E">
      <w:pPr>
        <w:numPr>
          <w:ilvl w:val="0"/>
          <w:numId w:val="7"/>
        </w:numPr>
        <w:tabs>
          <w:tab w:val="left" w:pos="284"/>
        </w:tabs>
        <w:spacing w:after="0" w:line="240" w:lineRule="auto"/>
        <w:ind w:left="0" w:firstLine="709"/>
        <w:jc w:val="both"/>
        <w:rPr>
          <w:rFonts w:ascii="Times New Roman" w:eastAsia="Times New Roman" w:hAnsi="Times New Roman"/>
          <w:sz w:val="28"/>
          <w:szCs w:val="28"/>
          <w:lang w:val="uk-UA" w:eastAsia="ar-SA"/>
        </w:rPr>
      </w:pPr>
      <w:r w:rsidRPr="003E523A">
        <w:rPr>
          <w:rFonts w:ascii="Times New Roman" w:eastAsia="Times New Roman" w:hAnsi="Times New Roman"/>
          <w:sz w:val="28"/>
          <w:szCs w:val="28"/>
          <w:lang w:val="uk-UA" w:eastAsia="ar-SA"/>
        </w:rPr>
        <w:t>вимірювальні шкали, що використовуються в психології, і особливості отримуваних експериментальних даних;</w:t>
      </w:r>
    </w:p>
    <w:p w:rsidR="003E523A" w:rsidRPr="003E523A" w:rsidRDefault="003E523A" w:rsidP="00222B3E">
      <w:pPr>
        <w:numPr>
          <w:ilvl w:val="0"/>
          <w:numId w:val="7"/>
        </w:numPr>
        <w:tabs>
          <w:tab w:val="left" w:pos="284"/>
        </w:tabs>
        <w:spacing w:after="0" w:line="240" w:lineRule="auto"/>
        <w:ind w:left="0" w:firstLine="709"/>
        <w:jc w:val="both"/>
        <w:rPr>
          <w:rFonts w:ascii="Times New Roman" w:eastAsia="Times New Roman" w:hAnsi="Times New Roman"/>
          <w:sz w:val="28"/>
          <w:szCs w:val="28"/>
          <w:lang w:val="uk-UA" w:eastAsia="ar-SA"/>
        </w:rPr>
      </w:pPr>
      <w:r w:rsidRPr="003E523A">
        <w:rPr>
          <w:rFonts w:ascii="Times New Roman" w:eastAsia="Times New Roman" w:hAnsi="Times New Roman"/>
          <w:sz w:val="28"/>
          <w:szCs w:val="28"/>
          <w:lang w:val="uk-UA" w:eastAsia="ar-SA"/>
        </w:rPr>
        <w:t>параметричні і непараметричні критерії, що використовуються в психології для обробки результатів досліджень;</w:t>
      </w:r>
    </w:p>
    <w:p w:rsidR="003E523A" w:rsidRPr="003E523A" w:rsidRDefault="003E523A" w:rsidP="00222B3E">
      <w:pPr>
        <w:numPr>
          <w:ilvl w:val="0"/>
          <w:numId w:val="7"/>
        </w:numPr>
        <w:tabs>
          <w:tab w:val="left" w:pos="284"/>
        </w:tabs>
        <w:spacing w:after="0" w:line="240" w:lineRule="auto"/>
        <w:ind w:left="0" w:firstLine="709"/>
        <w:jc w:val="both"/>
        <w:rPr>
          <w:rFonts w:ascii="Times New Roman" w:eastAsia="Times New Roman" w:hAnsi="Times New Roman"/>
          <w:sz w:val="28"/>
          <w:szCs w:val="28"/>
          <w:lang w:val="uk-UA" w:eastAsia="ar-SA"/>
        </w:rPr>
      </w:pPr>
      <w:r w:rsidRPr="003E523A">
        <w:rPr>
          <w:rFonts w:ascii="Times New Roman" w:eastAsia="Times New Roman" w:hAnsi="Times New Roman"/>
          <w:sz w:val="28"/>
          <w:szCs w:val="28"/>
          <w:lang w:val="uk-UA" w:eastAsia="ar-SA"/>
        </w:rPr>
        <w:t>методи аналізу номінативних даних;</w:t>
      </w:r>
    </w:p>
    <w:p w:rsidR="003E523A" w:rsidRPr="003E523A" w:rsidRDefault="003E523A" w:rsidP="00222B3E">
      <w:pPr>
        <w:numPr>
          <w:ilvl w:val="0"/>
          <w:numId w:val="7"/>
        </w:numPr>
        <w:tabs>
          <w:tab w:val="left" w:pos="284"/>
        </w:tabs>
        <w:spacing w:after="0" w:line="240" w:lineRule="auto"/>
        <w:ind w:left="0" w:firstLine="709"/>
        <w:jc w:val="both"/>
        <w:rPr>
          <w:rFonts w:ascii="Times New Roman" w:eastAsia="Times New Roman" w:hAnsi="Times New Roman"/>
          <w:sz w:val="28"/>
          <w:szCs w:val="28"/>
          <w:lang w:val="uk-UA" w:eastAsia="ar-SA"/>
        </w:rPr>
      </w:pPr>
      <w:r w:rsidRPr="003E523A">
        <w:rPr>
          <w:rFonts w:ascii="Times New Roman" w:eastAsia="Times New Roman" w:hAnsi="Times New Roman"/>
          <w:sz w:val="28"/>
          <w:szCs w:val="28"/>
          <w:lang w:val="uk-UA" w:eastAsia="ar-SA"/>
        </w:rPr>
        <w:t>основні методи кореляційного аналізу;</w:t>
      </w:r>
    </w:p>
    <w:p w:rsidR="003E523A" w:rsidRPr="003E523A" w:rsidRDefault="003E523A" w:rsidP="00222B3E">
      <w:pPr>
        <w:numPr>
          <w:ilvl w:val="0"/>
          <w:numId w:val="7"/>
        </w:numPr>
        <w:tabs>
          <w:tab w:val="left" w:pos="284"/>
        </w:tabs>
        <w:spacing w:after="0" w:line="240" w:lineRule="auto"/>
        <w:ind w:left="0" w:firstLine="709"/>
        <w:jc w:val="both"/>
        <w:rPr>
          <w:rFonts w:ascii="Times New Roman" w:eastAsia="Times New Roman" w:hAnsi="Times New Roman"/>
          <w:b/>
          <w:sz w:val="28"/>
          <w:szCs w:val="28"/>
          <w:lang w:val="uk-UA" w:eastAsia="ru-RU"/>
        </w:rPr>
      </w:pPr>
      <w:r w:rsidRPr="003E523A">
        <w:rPr>
          <w:rFonts w:ascii="Times New Roman" w:eastAsia="Times New Roman" w:hAnsi="Times New Roman"/>
          <w:sz w:val="28"/>
          <w:szCs w:val="28"/>
          <w:lang w:val="uk-UA" w:eastAsia="ar-SA"/>
        </w:rPr>
        <w:t>основні методи і математичні ідеї дисперсійного аналізу.</w:t>
      </w:r>
    </w:p>
    <w:p w:rsidR="00E27D3A" w:rsidRPr="00E27D3A" w:rsidRDefault="00E27D3A" w:rsidP="003E523A">
      <w:pPr>
        <w:spacing w:after="0" w:line="240" w:lineRule="auto"/>
        <w:ind w:firstLine="709"/>
        <w:jc w:val="both"/>
        <w:rPr>
          <w:rFonts w:ascii="Times New Roman" w:eastAsia="Times New Roman" w:hAnsi="Times New Roman"/>
          <w:sz w:val="28"/>
          <w:szCs w:val="28"/>
          <w:lang w:val="uk-UA" w:eastAsia="ru-RU"/>
        </w:rPr>
      </w:pPr>
      <w:r w:rsidRPr="00E27D3A">
        <w:rPr>
          <w:rFonts w:ascii="Times New Roman" w:eastAsia="Times New Roman" w:hAnsi="Times New Roman"/>
          <w:b/>
          <w:sz w:val="28"/>
          <w:szCs w:val="28"/>
          <w:lang w:val="uk-UA" w:eastAsia="ru-RU"/>
        </w:rPr>
        <w:t>вміти:</w:t>
      </w:r>
    </w:p>
    <w:p w:rsidR="003E523A" w:rsidRPr="003E523A" w:rsidRDefault="003E523A" w:rsidP="00222B3E">
      <w:pPr>
        <w:numPr>
          <w:ilvl w:val="0"/>
          <w:numId w:val="8"/>
        </w:numPr>
        <w:tabs>
          <w:tab w:val="left" w:pos="284"/>
        </w:tabs>
        <w:suppressAutoHyphens/>
        <w:spacing w:after="0" w:line="240" w:lineRule="auto"/>
        <w:ind w:left="0" w:firstLine="709"/>
        <w:jc w:val="both"/>
        <w:rPr>
          <w:rFonts w:ascii="Times New Roman" w:eastAsia="Times New Roman" w:hAnsi="Times New Roman"/>
          <w:bCs/>
          <w:iCs/>
          <w:sz w:val="28"/>
          <w:szCs w:val="28"/>
          <w:lang w:val="uk-UA" w:eastAsia="ar-SA"/>
        </w:rPr>
      </w:pPr>
      <w:r w:rsidRPr="003E523A">
        <w:rPr>
          <w:rFonts w:ascii="Times New Roman" w:eastAsia="Times New Roman" w:hAnsi="Times New Roman"/>
          <w:bCs/>
          <w:iCs/>
          <w:sz w:val="28"/>
          <w:szCs w:val="28"/>
          <w:lang w:val="uk-UA" w:eastAsia="ar-SA"/>
        </w:rPr>
        <w:t>обчислювати числові характеристики вибіркової сукупності;</w:t>
      </w:r>
    </w:p>
    <w:p w:rsidR="003E523A" w:rsidRPr="003E523A" w:rsidRDefault="003E523A" w:rsidP="00222B3E">
      <w:pPr>
        <w:numPr>
          <w:ilvl w:val="0"/>
          <w:numId w:val="8"/>
        </w:numPr>
        <w:tabs>
          <w:tab w:val="left" w:pos="284"/>
        </w:tabs>
        <w:suppressAutoHyphens/>
        <w:spacing w:after="0" w:line="240" w:lineRule="auto"/>
        <w:ind w:left="0" w:firstLine="709"/>
        <w:jc w:val="both"/>
        <w:rPr>
          <w:rFonts w:ascii="Times New Roman" w:eastAsia="Times New Roman" w:hAnsi="Times New Roman"/>
          <w:bCs/>
          <w:iCs/>
          <w:sz w:val="28"/>
          <w:szCs w:val="28"/>
          <w:lang w:val="uk-UA" w:eastAsia="ar-SA"/>
        </w:rPr>
      </w:pPr>
      <w:r w:rsidRPr="003E523A">
        <w:rPr>
          <w:rFonts w:ascii="Times New Roman" w:eastAsia="Times New Roman" w:hAnsi="Times New Roman"/>
          <w:bCs/>
          <w:iCs/>
          <w:sz w:val="28"/>
          <w:szCs w:val="28"/>
          <w:lang w:val="uk-UA" w:eastAsia="ar-SA"/>
        </w:rPr>
        <w:t>перевіряти відповідність емпіричного розподілу з теоретичним;</w:t>
      </w:r>
    </w:p>
    <w:p w:rsidR="003E523A" w:rsidRPr="003E523A" w:rsidRDefault="003E523A" w:rsidP="00222B3E">
      <w:pPr>
        <w:numPr>
          <w:ilvl w:val="0"/>
          <w:numId w:val="8"/>
        </w:numPr>
        <w:tabs>
          <w:tab w:val="left" w:pos="284"/>
        </w:tabs>
        <w:suppressAutoHyphens/>
        <w:spacing w:after="0" w:line="240" w:lineRule="auto"/>
        <w:ind w:left="0" w:firstLine="709"/>
        <w:jc w:val="both"/>
        <w:rPr>
          <w:rFonts w:ascii="Times New Roman" w:eastAsia="Times New Roman" w:hAnsi="Times New Roman"/>
          <w:bCs/>
          <w:iCs/>
          <w:sz w:val="28"/>
          <w:szCs w:val="28"/>
          <w:lang w:val="uk-UA" w:eastAsia="ar-SA"/>
        </w:rPr>
      </w:pPr>
      <w:r w:rsidRPr="003E523A">
        <w:rPr>
          <w:rFonts w:ascii="Times New Roman" w:eastAsia="Times New Roman" w:hAnsi="Times New Roman"/>
          <w:bCs/>
          <w:iCs/>
          <w:sz w:val="28"/>
          <w:szCs w:val="28"/>
          <w:lang w:val="uk-UA" w:eastAsia="ar-SA"/>
        </w:rPr>
        <w:t>застосовувати параметричні і непараметричні критерії для обробки експериментальних даних;</w:t>
      </w:r>
    </w:p>
    <w:p w:rsidR="003E523A" w:rsidRPr="003E523A" w:rsidRDefault="003E523A" w:rsidP="00222B3E">
      <w:pPr>
        <w:numPr>
          <w:ilvl w:val="0"/>
          <w:numId w:val="8"/>
        </w:numPr>
        <w:tabs>
          <w:tab w:val="left" w:pos="284"/>
        </w:tabs>
        <w:suppressAutoHyphens/>
        <w:spacing w:after="0" w:line="240" w:lineRule="auto"/>
        <w:ind w:left="0" w:firstLine="709"/>
        <w:jc w:val="both"/>
        <w:rPr>
          <w:rFonts w:ascii="Times New Roman" w:eastAsia="Times New Roman" w:hAnsi="Times New Roman"/>
          <w:bCs/>
          <w:iCs/>
          <w:sz w:val="28"/>
          <w:szCs w:val="28"/>
          <w:lang w:val="uk-UA" w:eastAsia="ar-SA"/>
        </w:rPr>
      </w:pPr>
      <w:r w:rsidRPr="003E523A">
        <w:rPr>
          <w:rFonts w:ascii="Times New Roman" w:eastAsia="Times New Roman" w:hAnsi="Times New Roman"/>
          <w:bCs/>
          <w:iCs/>
          <w:sz w:val="28"/>
          <w:szCs w:val="28"/>
          <w:lang w:val="uk-UA" w:eastAsia="ar-SA"/>
        </w:rPr>
        <w:t>аналізувати номінативні дані;</w:t>
      </w:r>
    </w:p>
    <w:p w:rsidR="003E523A" w:rsidRPr="003E523A" w:rsidRDefault="003E523A" w:rsidP="00222B3E">
      <w:pPr>
        <w:numPr>
          <w:ilvl w:val="0"/>
          <w:numId w:val="8"/>
        </w:numPr>
        <w:tabs>
          <w:tab w:val="left" w:pos="284"/>
        </w:tabs>
        <w:suppressAutoHyphens/>
        <w:spacing w:after="0" w:line="240" w:lineRule="auto"/>
        <w:ind w:left="0" w:firstLine="709"/>
        <w:jc w:val="both"/>
        <w:rPr>
          <w:rFonts w:ascii="Times New Roman" w:eastAsia="Times New Roman" w:hAnsi="Times New Roman"/>
          <w:bCs/>
          <w:iCs/>
          <w:sz w:val="28"/>
          <w:szCs w:val="28"/>
          <w:lang w:val="uk-UA" w:eastAsia="ar-SA"/>
        </w:rPr>
      </w:pPr>
      <w:r w:rsidRPr="003E523A">
        <w:rPr>
          <w:rFonts w:ascii="Times New Roman" w:eastAsia="Times New Roman" w:hAnsi="Times New Roman"/>
          <w:bCs/>
          <w:iCs/>
          <w:sz w:val="28"/>
          <w:szCs w:val="28"/>
          <w:lang w:val="uk-UA" w:eastAsia="ar-SA"/>
        </w:rPr>
        <w:t>досліджувати кореляційний зв’язок між ознаками, що вивчаються;</w:t>
      </w:r>
    </w:p>
    <w:p w:rsidR="003E523A" w:rsidRPr="003E523A" w:rsidRDefault="003E523A" w:rsidP="00222B3E">
      <w:pPr>
        <w:numPr>
          <w:ilvl w:val="0"/>
          <w:numId w:val="8"/>
        </w:numPr>
        <w:tabs>
          <w:tab w:val="left" w:pos="284"/>
        </w:tabs>
        <w:suppressAutoHyphens/>
        <w:spacing w:after="0" w:line="240" w:lineRule="auto"/>
        <w:ind w:left="0" w:firstLine="709"/>
        <w:jc w:val="both"/>
        <w:rPr>
          <w:rFonts w:ascii="Times New Roman" w:eastAsia="Times New Roman" w:hAnsi="Times New Roman"/>
          <w:bCs/>
          <w:sz w:val="28"/>
          <w:szCs w:val="28"/>
          <w:lang w:val="uk-UA" w:eastAsia="ar-SA"/>
        </w:rPr>
      </w:pPr>
      <w:r w:rsidRPr="003E523A">
        <w:rPr>
          <w:rFonts w:ascii="Times New Roman" w:eastAsia="Times New Roman" w:hAnsi="Times New Roman"/>
          <w:bCs/>
          <w:iCs/>
          <w:sz w:val="28"/>
          <w:szCs w:val="28"/>
          <w:lang w:val="uk-UA" w:eastAsia="ar-SA"/>
        </w:rPr>
        <w:t>застосовувати дисперсійний аналіз.</w:t>
      </w:r>
    </w:p>
    <w:p w:rsidR="00E27D3A" w:rsidRPr="00E27D3A" w:rsidRDefault="00E27D3A" w:rsidP="003E523A">
      <w:pPr>
        <w:spacing w:after="0" w:line="240" w:lineRule="auto"/>
        <w:ind w:firstLine="709"/>
        <w:jc w:val="both"/>
        <w:rPr>
          <w:rFonts w:ascii="Times New Roman" w:eastAsia="Times New Roman" w:hAnsi="Times New Roman"/>
          <w:sz w:val="28"/>
          <w:szCs w:val="28"/>
          <w:lang w:val="uk-UA" w:eastAsia="ru-RU"/>
        </w:rPr>
      </w:pPr>
      <w:r w:rsidRPr="00E27D3A">
        <w:rPr>
          <w:rFonts w:ascii="Times New Roman" w:eastAsia="Times New Roman" w:hAnsi="Times New Roman"/>
          <w:b/>
          <w:sz w:val="28"/>
          <w:szCs w:val="28"/>
          <w:lang w:val="uk-UA" w:eastAsia="ru-RU"/>
        </w:rPr>
        <w:t>володіти:</w:t>
      </w:r>
    </w:p>
    <w:p w:rsidR="003E523A" w:rsidRPr="003E523A" w:rsidRDefault="003E523A" w:rsidP="00222B3E">
      <w:pPr>
        <w:numPr>
          <w:ilvl w:val="0"/>
          <w:numId w:val="5"/>
        </w:numPr>
        <w:tabs>
          <w:tab w:val="left" w:pos="0"/>
        </w:tabs>
        <w:spacing w:after="0" w:line="240" w:lineRule="auto"/>
        <w:ind w:left="0" w:firstLine="709"/>
        <w:jc w:val="both"/>
        <w:rPr>
          <w:rFonts w:ascii="Times New Roman" w:eastAsia="Times New Roman" w:hAnsi="Times New Roman"/>
          <w:sz w:val="28"/>
          <w:szCs w:val="28"/>
          <w:lang w:val="uk-UA" w:eastAsia="ru-RU"/>
        </w:rPr>
      </w:pPr>
      <w:r w:rsidRPr="003E523A">
        <w:rPr>
          <w:rFonts w:ascii="Times New Roman" w:eastAsia="Times New Roman" w:hAnsi="Times New Roman"/>
          <w:sz w:val="28"/>
          <w:szCs w:val="28"/>
          <w:lang w:val="uk-UA" w:eastAsia="ru-RU"/>
        </w:rPr>
        <w:t>володіти технологіями обробки даних за допомогою методів математичної статистики.</w:t>
      </w:r>
    </w:p>
    <w:p w:rsidR="00071306" w:rsidRPr="003B3633" w:rsidRDefault="00071306" w:rsidP="00071306">
      <w:pPr>
        <w:widowControl w:val="0"/>
        <w:spacing w:after="0" w:line="240" w:lineRule="auto"/>
        <w:jc w:val="center"/>
        <w:rPr>
          <w:rFonts w:ascii="Times New Roman" w:eastAsia="Times New Roman" w:hAnsi="Times New Roman"/>
          <w:b/>
          <w:sz w:val="24"/>
          <w:szCs w:val="24"/>
          <w:highlight w:val="yellow"/>
          <w:u w:val="single"/>
          <w:lang w:val="uk-UA" w:eastAsia="ru-RU"/>
        </w:rPr>
      </w:pPr>
    </w:p>
    <w:p w:rsidR="00CF1FA5" w:rsidRPr="00CF1FA5" w:rsidRDefault="00CF1FA5" w:rsidP="00733ECD">
      <w:pPr>
        <w:spacing w:after="0" w:line="240" w:lineRule="auto"/>
        <w:jc w:val="center"/>
        <w:rPr>
          <w:rFonts w:ascii="Times New Roman" w:eastAsia="Times New Roman" w:hAnsi="Times New Roman"/>
          <w:b/>
          <w:sz w:val="28"/>
          <w:szCs w:val="28"/>
          <w:lang w:val="uk-UA" w:eastAsia="ru-RU"/>
        </w:rPr>
      </w:pPr>
      <w:r w:rsidRPr="00CF1FA5">
        <w:rPr>
          <w:rFonts w:ascii="Times New Roman" w:eastAsia="Times New Roman" w:hAnsi="Times New Roman"/>
          <w:b/>
          <w:sz w:val="28"/>
          <w:szCs w:val="28"/>
          <w:lang w:val="uk-UA" w:eastAsia="ru-RU"/>
        </w:rPr>
        <w:lastRenderedPageBreak/>
        <w:t>ЗМІСТОВИЙ МОДУЛЬ 1. ЗАСАДИ ВПОРЯДКУВАННЯ СТАТИСТИЧНИХ ДАНИХ ПСИХОЛОГІЧНИХ ДОСЛІДЖЕНЬ</w:t>
      </w:r>
    </w:p>
    <w:p w:rsidR="00CF1FA5" w:rsidRDefault="00CF1FA5" w:rsidP="00523499">
      <w:pPr>
        <w:spacing w:after="0" w:line="240" w:lineRule="auto"/>
        <w:jc w:val="center"/>
        <w:rPr>
          <w:rFonts w:ascii="Times New Roman" w:eastAsia="Times New Roman" w:hAnsi="Times New Roman"/>
          <w:b/>
          <w:i/>
          <w:sz w:val="28"/>
          <w:szCs w:val="28"/>
          <w:lang w:val="uk-UA" w:eastAsia="ru-RU"/>
        </w:rPr>
      </w:pPr>
    </w:p>
    <w:p w:rsidR="00523499" w:rsidRPr="003B3633" w:rsidRDefault="00523499" w:rsidP="00523499">
      <w:pPr>
        <w:spacing w:after="0" w:line="240" w:lineRule="auto"/>
        <w:jc w:val="center"/>
        <w:rPr>
          <w:rFonts w:ascii="Times New Roman" w:eastAsia="Times New Roman" w:hAnsi="Times New Roman"/>
          <w:b/>
          <w:i/>
          <w:sz w:val="28"/>
          <w:szCs w:val="28"/>
          <w:lang w:val="uk-UA" w:eastAsia="ru-RU"/>
        </w:rPr>
      </w:pPr>
      <w:r w:rsidRPr="003B3633">
        <w:rPr>
          <w:rFonts w:ascii="Times New Roman" w:eastAsia="Times New Roman" w:hAnsi="Times New Roman"/>
          <w:b/>
          <w:i/>
          <w:sz w:val="28"/>
          <w:szCs w:val="28"/>
          <w:lang w:val="uk-UA" w:eastAsia="ru-RU"/>
        </w:rPr>
        <w:t xml:space="preserve">Практичне  заняття № </w:t>
      </w:r>
      <w:r w:rsidR="00205B4D" w:rsidRPr="003B3633">
        <w:rPr>
          <w:rFonts w:ascii="Times New Roman" w:eastAsia="Times New Roman" w:hAnsi="Times New Roman"/>
          <w:b/>
          <w:i/>
          <w:sz w:val="28"/>
          <w:szCs w:val="28"/>
          <w:lang w:val="uk-UA" w:eastAsia="ru-RU"/>
        </w:rPr>
        <w:t>1</w:t>
      </w:r>
      <w:r w:rsidRPr="003B3633">
        <w:rPr>
          <w:rFonts w:ascii="Times New Roman" w:eastAsia="Times New Roman" w:hAnsi="Times New Roman"/>
          <w:b/>
          <w:i/>
          <w:sz w:val="28"/>
          <w:szCs w:val="28"/>
          <w:lang w:val="uk-UA" w:eastAsia="ru-RU"/>
        </w:rPr>
        <w:t xml:space="preserve">. </w:t>
      </w:r>
      <w:r w:rsidR="003E523A" w:rsidRPr="003E523A">
        <w:rPr>
          <w:rFonts w:ascii="Times New Roman" w:eastAsia="Times New Roman" w:hAnsi="Times New Roman"/>
          <w:b/>
          <w:i/>
          <w:sz w:val="28"/>
          <w:szCs w:val="28"/>
          <w:lang w:val="uk-UA" w:eastAsia="ru-RU"/>
        </w:rPr>
        <w:t>Методологія застосування математичних методів у психології</w:t>
      </w:r>
    </w:p>
    <w:p w:rsidR="00523499" w:rsidRPr="003B3633" w:rsidRDefault="00523499" w:rsidP="00523499">
      <w:pPr>
        <w:spacing w:after="0" w:line="240" w:lineRule="auto"/>
        <w:jc w:val="center"/>
        <w:rPr>
          <w:rFonts w:ascii="Times New Roman" w:eastAsia="Times New Roman" w:hAnsi="Times New Roman"/>
          <w:b/>
          <w:i/>
          <w:sz w:val="28"/>
          <w:szCs w:val="28"/>
          <w:highlight w:val="yellow"/>
          <w:lang w:eastAsia="ru-RU"/>
        </w:rPr>
      </w:pPr>
    </w:p>
    <w:p w:rsidR="00523499" w:rsidRDefault="00523499" w:rsidP="00523499">
      <w:pPr>
        <w:spacing w:after="0" w:line="240" w:lineRule="auto"/>
        <w:jc w:val="center"/>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План</w:t>
      </w:r>
    </w:p>
    <w:p w:rsidR="00D81AA2" w:rsidRPr="003B3633" w:rsidRDefault="00D81AA2" w:rsidP="00523499">
      <w:pPr>
        <w:spacing w:after="0" w:line="240" w:lineRule="auto"/>
        <w:jc w:val="center"/>
        <w:rPr>
          <w:rFonts w:ascii="Times New Roman" w:eastAsia="Times New Roman" w:hAnsi="Times New Roman"/>
          <w:sz w:val="28"/>
          <w:szCs w:val="28"/>
          <w:lang w:val="uk-UA" w:eastAsia="ru-RU"/>
        </w:rPr>
      </w:pPr>
    </w:p>
    <w:p w:rsidR="00523499" w:rsidRDefault="00523499" w:rsidP="003A0B38">
      <w:pPr>
        <w:widowControl w:val="0"/>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1. </w:t>
      </w:r>
      <w:r w:rsidR="003A0B38">
        <w:rPr>
          <w:rFonts w:ascii="Times New Roman" w:eastAsia="Times New Roman" w:hAnsi="Times New Roman"/>
          <w:sz w:val="28"/>
          <w:szCs w:val="28"/>
          <w:lang w:val="uk-UA" w:eastAsia="ru-RU"/>
        </w:rPr>
        <w:t>Обговорення питань з теми:</w:t>
      </w:r>
    </w:p>
    <w:p w:rsidR="003A0B38" w:rsidRPr="003B3633" w:rsidRDefault="003A0B38" w:rsidP="003A0B38">
      <w:pPr>
        <w:widowControl w:val="0"/>
        <w:spacing w:after="0" w:line="240" w:lineRule="auto"/>
        <w:ind w:firstLine="709"/>
        <w:jc w:val="both"/>
        <w:rPr>
          <w:rFonts w:ascii="Times New Roman" w:eastAsia="Times New Roman" w:hAnsi="Times New Roman"/>
          <w:sz w:val="28"/>
          <w:szCs w:val="28"/>
          <w:lang w:val="uk-UA" w:eastAsia="ru-RU"/>
        </w:rPr>
      </w:pP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Охарактеризуйте основні етапи експериментального дослідження у психології.</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 xml:space="preserve">Чим різняться експеримент, природний експеримент і </w:t>
      </w:r>
      <w:proofErr w:type="spellStart"/>
      <w:r w:rsidRPr="003A0B38">
        <w:rPr>
          <w:rFonts w:ascii="Times New Roman" w:eastAsia="Times New Roman" w:hAnsi="Times New Roman"/>
          <w:sz w:val="28"/>
          <w:szCs w:val="28"/>
          <w:lang w:val="uk-UA"/>
        </w:rPr>
        <w:t>ква-зіексперимент</w:t>
      </w:r>
      <w:proofErr w:type="spellEnd"/>
      <w:r w:rsidRPr="003A0B38">
        <w:rPr>
          <w:rFonts w:ascii="Times New Roman" w:eastAsia="Times New Roman" w:hAnsi="Times New Roman"/>
          <w:sz w:val="28"/>
          <w:szCs w:val="28"/>
          <w:lang w:val="uk-UA"/>
        </w:rPr>
        <w:t>?</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 xml:space="preserve">Що називають </w:t>
      </w:r>
      <w:proofErr w:type="spellStart"/>
      <w:r w:rsidRPr="003A0B38">
        <w:rPr>
          <w:rFonts w:ascii="Times New Roman" w:eastAsia="Times New Roman" w:hAnsi="Times New Roman"/>
          <w:sz w:val="28"/>
          <w:szCs w:val="28"/>
          <w:lang w:val="uk-UA"/>
        </w:rPr>
        <w:t>валідністю</w:t>
      </w:r>
      <w:proofErr w:type="spellEnd"/>
      <w:r w:rsidRPr="003A0B38">
        <w:rPr>
          <w:rFonts w:ascii="Times New Roman" w:eastAsia="Times New Roman" w:hAnsi="Times New Roman"/>
          <w:sz w:val="28"/>
          <w:szCs w:val="28"/>
          <w:lang w:val="uk-UA"/>
        </w:rPr>
        <w:t xml:space="preserve"> експерименту? Які типи </w:t>
      </w:r>
      <w:proofErr w:type="spellStart"/>
      <w:r w:rsidRPr="003A0B38">
        <w:rPr>
          <w:rFonts w:ascii="Times New Roman" w:eastAsia="Times New Roman" w:hAnsi="Times New Roman"/>
          <w:sz w:val="28"/>
          <w:szCs w:val="28"/>
          <w:lang w:val="uk-UA"/>
        </w:rPr>
        <w:t>валідності</w:t>
      </w:r>
      <w:proofErr w:type="spellEnd"/>
      <w:r w:rsidRPr="003A0B38">
        <w:rPr>
          <w:rFonts w:ascii="Times New Roman" w:eastAsia="Times New Roman" w:hAnsi="Times New Roman"/>
          <w:sz w:val="28"/>
          <w:szCs w:val="28"/>
          <w:lang w:val="uk-UA"/>
        </w:rPr>
        <w:t xml:space="preserve"> експериментального дослідження існують?</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Дайте характеристику психологічних показників, що можуть виступати як незалежні змінні.</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Опишіть кількісні і якісні параметри поведінки, які можуть бути залежними змінними.</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Обґрунтуйте основні типи математичних відносин, характерні для експериментальної психології.</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Охарактеризуйте два типи законів теорії психологічного експерименту.</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Які основні варіанти відношень існують між незалежною і залежною змінними?</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Обґрунтуйте основні прийоми контролю зовнішньої змінної.</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Дайте порівняльну характеристику номінальним і порядковим шкалам вимірювань.</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 xml:space="preserve">Порівняйте </w:t>
      </w:r>
      <w:proofErr w:type="spellStart"/>
      <w:r w:rsidRPr="003A0B38">
        <w:rPr>
          <w:rFonts w:ascii="Times New Roman" w:eastAsia="Times New Roman" w:hAnsi="Times New Roman"/>
          <w:sz w:val="28"/>
          <w:szCs w:val="28"/>
          <w:lang w:val="uk-UA"/>
        </w:rPr>
        <w:t>інтервальні</w:t>
      </w:r>
      <w:proofErr w:type="spellEnd"/>
      <w:r w:rsidRPr="003A0B38">
        <w:rPr>
          <w:rFonts w:ascii="Times New Roman" w:eastAsia="Times New Roman" w:hAnsi="Times New Roman"/>
          <w:sz w:val="28"/>
          <w:szCs w:val="28"/>
          <w:lang w:val="uk-UA"/>
        </w:rPr>
        <w:t xml:space="preserve"> і відносні шкали вимірювань.</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Дайте загальну характеристику типам вимірювань у психології.</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Обґрунтуйте зв'язок між предметом психологічного дослідження і способом опису даних (типом шкал вимірювання).</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Вкажіть різницю, яка існує між генеральною сукупністю, популяцією та вибіркою. Наведіть приклади.</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Розкрийте умови, за яких доцільно проводити психологічний експеримент з однією особою.</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Охарактеризуйте варіанти конструювання вибіркових груп.</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Дайте порівняльну характеристику основним стратегіям формування вибірок.</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Які існують рекомендації щодо вибору оптимального обсягу вибірки?</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Охарактеризуйте основні показники, на яких ґрунтуються типології експериментальних планів досліджень у психології.</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lastRenderedPageBreak/>
        <w:t>Розкрийте суть планів дійсного експерименту.</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Які переваги має план дослідження Соломона?</w:t>
      </w:r>
    </w:p>
    <w:p w:rsidR="00077857"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 xml:space="preserve">У чому сутність плану </w:t>
      </w:r>
      <w:proofErr w:type="spellStart"/>
      <w:r w:rsidRPr="003A0B38">
        <w:rPr>
          <w:rFonts w:ascii="Times New Roman" w:eastAsia="Times New Roman" w:hAnsi="Times New Roman"/>
          <w:sz w:val="28"/>
          <w:szCs w:val="28"/>
          <w:lang w:val="uk-UA"/>
        </w:rPr>
        <w:t>Кемпбелла</w:t>
      </w:r>
      <w:proofErr w:type="spellEnd"/>
      <w:r w:rsidRPr="003A0B38">
        <w:rPr>
          <w:rFonts w:ascii="Times New Roman" w:eastAsia="Times New Roman" w:hAnsi="Times New Roman"/>
          <w:sz w:val="28"/>
          <w:szCs w:val="28"/>
          <w:lang w:val="uk-UA"/>
        </w:rPr>
        <w:t xml:space="preserve"> для чотирьох груп за схемою 2 • 2?</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Перелічіть особливості факторних планів порівняно з планами дійсного експерименту.</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Опишіть факторні плани 2 • 2, 2 • 3 і 3 • 3.</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 xml:space="preserve">Дайте характеристику факторних планів для трьох змінних типу 1-М- М, ротаційних планів, а також особливостей плану типу </w:t>
      </w:r>
      <w:r w:rsidRPr="00EF6709">
        <w:rPr>
          <w:rFonts w:ascii="Times New Roman" w:eastAsia="Times New Roman" w:hAnsi="Times New Roman"/>
          <w:sz w:val="28"/>
          <w:szCs w:val="28"/>
        </w:rPr>
        <w:t>“</w:t>
      </w:r>
      <w:r w:rsidRPr="003A0B38">
        <w:rPr>
          <w:rFonts w:ascii="Times New Roman" w:eastAsia="Times New Roman" w:hAnsi="Times New Roman"/>
          <w:sz w:val="28"/>
          <w:szCs w:val="28"/>
          <w:lang w:val="uk-UA"/>
        </w:rPr>
        <w:t>латинсь</w:t>
      </w:r>
      <w:r w:rsidRPr="003A0B38">
        <w:rPr>
          <w:rFonts w:ascii="Times New Roman" w:eastAsia="Times New Roman" w:hAnsi="Times New Roman"/>
          <w:sz w:val="28"/>
          <w:szCs w:val="28"/>
          <w:lang w:val="uk-UA"/>
        </w:rPr>
        <w:softHyphen/>
        <w:t>кий квадрат</w:t>
      </w:r>
      <w:r w:rsidRPr="00EF6709">
        <w:rPr>
          <w:rFonts w:ascii="Times New Roman" w:eastAsia="Times New Roman" w:hAnsi="Times New Roman"/>
          <w:sz w:val="28"/>
          <w:szCs w:val="28"/>
        </w:rPr>
        <w:t>”</w:t>
      </w:r>
      <w:r w:rsidRPr="003A0B38">
        <w:rPr>
          <w:rFonts w:ascii="Times New Roman" w:eastAsia="Times New Roman" w:hAnsi="Times New Roman"/>
          <w:sz w:val="28"/>
          <w:szCs w:val="28"/>
          <w:lang w:val="uk-UA"/>
        </w:rPr>
        <w:t>.</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 xml:space="preserve">Порівняйте </w:t>
      </w:r>
      <w:proofErr w:type="spellStart"/>
      <w:r w:rsidRPr="003A0B38">
        <w:rPr>
          <w:rFonts w:ascii="Times New Roman" w:eastAsia="Times New Roman" w:hAnsi="Times New Roman"/>
          <w:sz w:val="28"/>
          <w:szCs w:val="28"/>
          <w:lang w:val="uk-UA"/>
        </w:rPr>
        <w:t>квазіексперимент</w:t>
      </w:r>
      <w:proofErr w:type="spellEnd"/>
      <w:r w:rsidRPr="003A0B38">
        <w:rPr>
          <w:rFonts w:ascii="Times New Roman" w:eastAsia="Times New Roman" w:hAnsi="Times New Roman"/>
          <w:sz w:val="28"/>
          <w:szCs w:val="28"/>
          <w:lang w:val="uk-UA"/>
        </w:rPr>
        <w:t xml:space="preserve"> з дійсним експериментом.</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 xml:space="preserve">Чим відрізняються </w:t>
      </w:r>
      <w:proofErr w:type="spellStart"/>
      <w:r w:rsidRPr="003A0B38">
        <w:rPr>
          <w:rFonts w:ascii="Times New Roman" w:eastAsia="Times New Roman" w:hAnsi="Times New Roman"/>
          <w:sz w:val="28"/>
          <w:szCs w:val="28"/>
          <w:lang w:val="uk-UA"/>
        </w:rPr>
        <w:t>квазіекспериментальні</w:t>
      </w:r>
      <w:proofErr w:type="spellEnd"/>
      <w:r w:rsidRPr="003A0B38">
        <w:rPr>
          <w:rFonts w:ascii="Times New Roman" w:eastAsia="Times New Roman" w:hAnsi="Times New Roman"/>
          <w:sz w:val="28"/>
          <w:szCs w:val="28"/>
          <w:lang w:val="uk-UA"/>
        </w:rPr>
        <w:t xml:space="preserve"> плани для нееквіва</w:t>
      </w:r>
      <w:r w:rsidRPr="003A0B38">
        <w:rPr>
          <w:rFonts w:ascii="Times New Roman" w:eastAsia="Times New Roman" w:hAnsi="Times New Roman"/>
          <w:sz w:val="28"/>
          <w:szCs w:val="28"/>
          <w:lang w:val="uk-UA"/>
        </w:rPr>
        <w:softHyphen/>
        <w:t>лентних груп і плани дискретних часових серій?</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 xml:space="preserve">У чому полягають особливості плану типу </w:t>
      </w:r>
      <w:proofErr w:type="spellStart"/>
      <w:r w:rsidRPr="003A0B38">
        <w:rPr>
          <w:rFonts w:ascii="Times New Roman" w:eastAsia="Times New Roman" w:hAnsi="Times New Roman"/>
          <w:sz w:val="28"/>
          <w:szCs w:val="28"/>
          <w:lang w:val="uk-UA"/>
        </w:rPr>
        <w:t>ех-розМвсїо</w:t>
      </w:r>
      <w:proofErr w:type="spellEnd"/>
      <w:r w:rsidRPr="003A0B38">
        <w:rPr>
          <w:rFonts w:ascii="Times New Roman" w:eastAsia="Times New Roman" w:hAnsi="Times New Roman"/>
          <w:sz w:val="28"/>
          <w:szCs w:val="28"/>
          <w:lang w:val="uk-UA"/>
        </w:rPr>
        <w:t>?</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Які три дослідницькі парадигми стосовно планів досліджень для одного випробовуваного взаємодіють і конкурують в експеримен</w:t>
      </w:r>
      <w:r w:rsidRPr="003A0B38">
        <w:rPr>
          <w:rFonts w:ascii="Times New Roman" w:eastAsia="Times New Roman" w:hAnsi="Times New Roman"/>
          <w:sz w:val="28"/>
          <w:szCs w:val="28"/>
          <w:lang w:val="uk-UA"/>
        </w:rPr>
        <w:softHyphen/>
        <w:t>тальній психології?</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Охарактеризуйте плани-стратегії для одного випробовуваного за схемами: А—В, А—В—А, А—В—А—В і А—В—С—В.</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Сформулюйте сутність плану кореляційного дослідження.</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Дайте порівняльну характеристику простого і порівняльного кореляційних досліджень.</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Назвіть та охарактеризуйте основні плани кореляційного дослі</w:t>
      </w:r>
      <w:r w:rsidRPr="003A0B38">
        <w:rPr>
          <w:rFonts w:ascii="Times New Roman" w:eastAsia="Times New Roman" w:hAnsi="Times New Roman"/>
          <w:sz w:val="28"/>
          <w:szCs w:val="28"/>
          <w:lang w:val="uk-UA"/>
        </w:rPr>
        <w:softHyphen/>
        <w:t>дження.</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Опишіть процес організації кореляційного дослідження за пла</w:t>
      </w:r>
      <w:r w:rsidRPr="003A0B38">
        <w:rPr>
          <w:rFonts w:ascii="Times New Roman" w:eastAsia="Times New Roman" w:hAnsi="Times New Roman"/>
          <w:sz w:val="28"/>
          <w:szCs w:val="28"/>
          <w:lang w:val="uk-UA"/>
        </w:rPr>
        <w:softHyphen/>
        <w:t>ном попарно еквівалентних груп.</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Чим багатомірне кореляційне дослідження відрізняється від одномірного кореляційного дослідження?</w:t>
      </w:r>
    </w:p>
    <w:p w:rsidR="003A0B38" w:rsidRP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rPr>
      </w:pPr>
      <w:r w:rsidRPr="003A0B38">
        <w:rPr>
          <w:rFonts w:ascii="Times New Roman" w:eastAsia="Times New Roman" w:hAnsi="Times New Roman"/>
          <w:sz w:val="28"/>
          <w:szCs w:val="28"/>
          <w:lang w:val="uk-UA"/>
        </w:rPr>
        <w:t>Розкрийте сутність структурного кореляційного дослідження.</w:t>
      </w:r>
    </w:p>
    <w:p w:rsidR="003A0B38" w:rsidRDefault="003A0B38" w:rsidP="00222B3E">
      <w:pPr>
        <w:pStyle w:val="ab"/>
        <w:widowControl w:val="0"/>
        <w:numPr>
          <w:ilvl w:val="0"/>
          <w:numId w:val="10"/>
        </w:numPr>
        <w:tabs>
          <w:tab w:val="left" w:pos="1134"/>
        </w:tabs>
        <w:spacing w:after="0" w:line="240" w:lineRule="auto"/>
        <w:ind w:left="0" w:firstLine="709"/>
        <w:jc w:val="both"/>
        <w:rPr>
          <w:rFonts w:ascii="Times New Roman" w:eastAsia="Times New Roman" w:hAnsi="Times New Roman"/>
          <w:sz w:val="28"/>
          <w:szCs w:val="28"/>
          <w:lang w:val="uk-UA"/>
        </w:rPr>
      </w:pPr>
      <w:r w:rsidRPr="003A0B38">
        <w:rPr>
          <w:rFonts w:ascii="Times New Roman" w:eastAsia="Times New Roman" w:hAnsi="Times New Roman"/>
          <w:sz w:val="28"/>
          <w:szCs w:val="28"/>
          <w:lang w:val="uk-UA"/>
        </w:rPr>
        <w:t>Як будують лонгітюдне кореляційне дослідження?</w:t>
      </w:r>
    </w:p>
    <w:p w:rsidR="003A0B38" w:rsidRPr="003A0B38" w:rsidRDefault="003A0B38" w:rsidP="003A0B38">
      <w:pPr>
        <w:pStyle w:val="ab"/>
        <w:widowControl w:val="0"/>
        <w:tabs>
          <w:tab w:val="left" w:pos="1134"/>
        </w:tabs>
        <w:spacing w:after="0" w:line="240" w:lineRule="auto"/>
        <w:ind w:left="0"/>
        <w:jc w:val="both"/>
        <w:rPr>
          <w:rFonts w:ascii="Times New Roman" w:eastAsia="Times New Roman" w:hAnsi="Times New Roman"/>
          <w:sz w:val="28"/>
          <w:szCs w:val="28"/>
          <w:lang w:val="uk-UA"/>
        </w:rPr>
      </w:pPr>
    </w:p>
    <w:p w:rsidR="00523499" w:rsidRDefault="00523499" w:rsidP="003A0B38">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2. </w:t>
      </w:r>
      <w:r w:rsidR="00D81AA2">
        <w:rPr>
          <w:rFonts w:ascii="Times New Roman" w:eastAsia="Times New Roman" w:hAnsi="Times New Roman"/>
          <w:sz w:val="28"/>
          <w:szCs w:val="28"/>
          <w:lang w:val="uk-UA" w:eastAsia="ru-RU"/>
        </w:rPr>
        <w:t>Тематика реферативних робіт</w:t>
      </w:r>
      <w:r w:rsidRPr="003B3633">
        <w:rPr>
          <w:rFonts w:ascii="Times New Roman" w:eastAsia="Times New Roman" w:hAnsi="Times New Roman"/>
          <w:sz w:val="28"/>
          <w:szCs w:val="28"/>
          <w:lang w:val="uk-UA" w:eastAsia="ru-RU"/>
        </w:rPr>
        <w:t>:</w:t>
      </w:r>
    </w:p>
    <w:p w:rsidR="003A0B38" w:rsidRPr="003B3633" w:rsidRDefault="003A0B38" w:rsidP="003A0B38">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D81AA2" w:rsidRPr="00D81AA2" w:rsidRDefault="00D81AA2"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D81AA2">
        <w:rPr>
          <w:rFonts w:ascii="Times New Roman" w:eastAsia="Times New Roman" w:hAnsi="Times New Roman"/>
          <w:sz w:val="28"/>
          <w:szCs w:val="28"/>
          <w:lang w:val="uk-UA"/>
        </w:rPr>
        <w:t>Різновиди математичного моделювання і специфіка їх використання в психології.</w:t>
      </w:r>
    </w:p>
    <w:p w:rsidR="00D81AA2" w:rsidRPr="00D81AA2" w:rsidRDefault="00D81AA2"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D81AA2">
        <w:rPr>
          <w:rFonts w:ascii="Times New Roman" w:eastAsia="Times New Roman" w:hAnsi="Times New Roman"/>
          <w:sz w:val="28"/>
          <w:szCs w:val="28"/>
          <w:lang w:val="uk-UA"/>
        </w:rPr>
        <w:t>Математичні методи у системі методів психології.</w:t>
      </w:r>
    </w:p>
    <w:p w:rsidR="00D81AA2" w:rsidRPr="00D81AA2" w:rsidRDefault="00D81AA2"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D81AA2">
        <w:rPr>
          <w:rFonts w:ascii="Times New Roman" w:eastAsia="Times New Roman" w:hAnsi="Times New Roman"/>
          <w:sz w:val="28"/>
          <w:szCs w:val="28"/>
          <w:lang w:val="uk-UA"/>
        </w:rPr>
        <w:t>Математичні методи і валідність експериментального дослідження.</w:t>
      </w:r>
    </w:p>
    <w:p w:rsidR="00205B4D" w:rsidRDefault="00D81AA2"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D81AA2">
        <w:rPr>
          <w:rFonts w:ascii="Times New Roman" w:eastAsia="Times New Roman" w:hAnsi="Times New Roman"/>
          <w:sz w:val="28"/>
          <w:szCs w:val="28"/>
          <w:lang w:val="uk-UA"/>
        </w:rPr>
        <w:t>Експериментальні плани і математичні методи.</w:t>
      </w:r>
    </w:p>
    <w:p w:rsidR="003A0B38" w:rsidRDefault="003A0B38" w:rsidP="00DF5E18">
      <w:pPr>
        <w:pStyle w:val="ab"/>
        <w:widowControl w:val="0"/>
        <w:tabs>
          <w:tab w:val="left" w:pos="709"/>
        </w:tabs>
        <w:spacing w:after="0" w:line="240" w:lineRule="auto"/>
        <w:ind w:left="0"/>
        <w:jc w:val="both"/>
        <w:rPr>
          <w:rFonts w:ascii="Times New Roman" w:eastAsia="Times New Roman" w:hAnsi="Times New Roman"/>
          <w:sz w:val="28"/>
          <w:szCs w:val="28"/>
          <w:lang w:val="uk-UA"/>
        </w:rPr>
      </w:pPr>
    </w:p>
    <w:p w:rsidR="00D81AA2" w:rsidRPr="00EF6709" w:rsidRDefault="00236F06" w:rsidP="00DF5E18">
      <w:pPr>
        <w:pStyle w:val="ab"/>
        <w:widowControl w:val="0"/>
        <w:tabs>
          <w:tab w:val="left" w:pos="709"/>
        </w:tabs>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lang w:val="uk-UA"/>
        </w:rPr>
        <w:tab/>
      </w:r>
      <w:r w:rsidR="00D81AA2">
        <w:rPr>
          <w:rFonts w:ascii="Times New Roman" w:eastAsia="Times New Roman" w:hAnsi="Times New Roman"/>
          <w:sz w:val="28"/>
          <w:szCs w:val="28"/>
          <w:lang w:val="uk-UA"/>
        </w:rPr>
        <w:t>3. Питання для самоконтролю:</w:t>
      </w:r>
    </w:p>
    <w:p w:rsidR="004C1CDC" w:rsidRPr="00EF6709" w:rsidRDefault="004C1CDC" w:rsidP="00DF5E18">
      <w:pPr>
        <w:pStyle w:val="ab"/>
        <w:widowControl w:val="0"/>
        <w:tabs>
          <w:tab w:val="left" w:pos="709"/>
        </w:tabs>
        <w:spacing w:after="0" w:line="240" w:lineRule="auto"/>
        <w:ind w:left="0"/>
        <w:jc w:val="both"/>
        <w:rPr>
          <w:rFonts w:ascii="Times New Roman" w:eastAsia="Times New Roman" w:hAnsi="Times New Roman"/>
          <w:sz w:val="28"/>
          <w:szCs w:val="28"/>
        </w:rPr>
      </w:pPr>
    </w:p>
    <w:p w:rsidR="0054676E" w:rsidRPr="0054676E" w:rsidRDefault="004C1CDC" w:rsidP="00DF5E18">
      <w:pPr>
        <w:pStyle w:val="ab"/>
        <w:widowControl w:val="0"/>
        <w:tabs>
          <w:tab w:val="left" w:pos="709"/>
        </w:tabs>
        <w:spacing w:after="0" w:line="240" w:lineRule="auto"/>
        <w:ind w:left="0" w:firstLine="720"/>
        <w:jc w:val="both"/>
        <w:rPr>
          <w:rFonts w:ascii="Times New Roman" w:eastAsia="Times New Roman" w:hAnsi="Times New Roman"/>
          <w:sz w:val="28"/>
          <w:szCs w:val="28"/>
          <w:lang w:val="uk-UA"/>
        </w:rPr>
      </w:pPr>
      <w:proofErr w:type="gramStart"/>
      <w:r>
        <w:rPr>
          <w:rFonts w:ascii="Times New Roman" w:eastAsia="Times New Roman" w:hAnsi="Times New Roman"/>
          <w:sz w:val="28"/>
          <w:szCs w:val="28"/>
          <w:lang w:val="en-US"/>
        </w:rPr>
        <w:t>a</w:t>
      </w:r>
      <w:proofErr w:type="gramEnd"/>
      <w:r w:rsidR="0054676E" w:rsidRPr="0054676E">
        <w:rPr>
          <w:rFonts w:ascii="Times New Roman" w:eastAsia="Times New Roman" w:hAnsi="Times New Roman"/>
          <w:sz w:val="28"/>
          <w:szCs w:val="28"/>
          <w:lang w:val="uk-UA"/>
        </w:rPr>
        <w:t>.    Визначте     генеральну     сукупність     і     вибірку:</w:t>
      </w:r>
    </w:p>
    <w:p w:rsidR="0054676E" w:rsidRPr="0054676E" w:rsidRDefault="0054676E" w:rsidP="00DF5E18">
      <w:pPr>
        <w:pStyle w:val="ab"/>
        <w:widowControl w:val="0"/>
        <w:tabs>
          <w:tab w:val="left" w:pos="709"/>
        </w:tabs>
        <w:spacing w:after="0" w:line="240" w:lineRule="auto"/>
        <w:ind w:left="0" w:firstLine="720"/>
        <w:jc w:val="both"/>
        <w:rPr>
          <w:rFonts w:ascii="Times New Roman" w:eastAsia="Times New Roman" w:hAnsi="Times New Roman"/>
          <w:sz w:val="28"/>
          <w:szCs w:val="28"/>
          <w:lang w:val="uk-UA"/>
        </w:rPr>
      </w:pPr>
      <w:r w:rsidRPr="0054676E">
        <w:rPr>
          <w:rFonts w:ascii="Times New Roman" w:eastAsia="Times New Roman" w:hAnsi="Times New Roman"/>
          <w:sz w:val="28"/>
          <w:szCs w:val="28"/>
          <w:lang w:val="uk-UA"/>
        </w:rPr>
        <w:t>-     студенти    гуманітарних    спеціальностей,    студенти-психологи;</w:t>
      </w:r>
    </w:p>
    <w:p w:rsidR="0054676E" w:rsidRPr="0054676E" w:rsidRDefault="0054676E" w:rsidP="00DF5E18">
      <w:pPr>
        <w:pStyle w:val="ab"/>
        <w:widowControl w:val="0"/>
        <w:tabs>
          <w:tab w:val="left" w:pos="709"/>
        </w:tabs>
        <w:spacing w:after="0" w:line="240" w:lineRule="auto"/>
        <w:ind w:left="0" w:firstLine="720"/>
        <w:jc w:val="both"/>
        <w:rPr>
          <w:rFonts w:ascii="Times New Roman" w:eastAsia="Times New Roman" w:hAnsi="Times New Roman"/>
          <w:sz w:val="28"/>
          <w:szCs w:val="28"/>
          <w:lang w:val="uk-UA"/>
        </w:rPr>
      </w:pPr>
      <w:r w:rsidRPr="0054676E">
        <w:rPr>
          <w:rFonts w:ascii="Times New Roman" w:eastAsia="Times New Roman" w:hAnsi="Times New Roman"/>
          <w:sz w:val="28"/>
          <w:szCs w:val="28"/>
          <w:lang w:val="uk-UA"/>
        </w:rPr>
        <w:t xml:space="preserve">-  діти старшої групи дитячого садка №1, діти старшого дошкільного </w:t>
      </w:r>
      <w:r w:rsidRPr="0054676E">
        <w:rPr>
          <w:rFonts w:ascii="Times New Roman" w:eastAsia="Times New Roman" w:hAnsi="Times New Roman"/>
          <w:sz w:val="28"/>
          <w:szCs w:val="28"/>
          <w:lang w:val="uk-UA"/>
        </w:rPr>
        <w:lastRenderedPageBreak/>
        <w:t>віку;</w:t>
      </w:r>
    </w:p>
    <w:p w:rsidR="0054676E" w:rsidRPr="0054676E" w:rsidRDefault="0054676E" w:rsidP="00DF5E18">
      <w:pPr>
        <w:pStyle w:val="ab"/>
        <w:widowControl w:val="0"/>
        <w:tabs>
          <w:tab w:val="left" w:pos="709"/>
        </w:tabs>
        <w:spacing w:after="0" w:line="240" w:lineRule="auto"/>
        <w:ind w:left="0" w:firstLine="720"/>
        <w:jc w:val="both"/>
        <w:rPr>
          <w:rFonts w:ascii="Times New Roman" w:eastAsia="Times New Roman" w:hAnsi="Times New Roman"/>
          <w:sz w:val="28"/>
          <w:szCs w:val="28"/>
          <w:lang w:val="uk-UA"/>
        </w:rPr>
      </w:pPr>
      <w:r w:rsidRPr="0054676E">
        <w:rPr>
          <w:rFonts w:ascii="Times New Roman" w:eastAsia="Times New Roman" w:hAnsi="Times New Roman"/>
          <w:sz w:val="28"/>
          <w:szCs w:val="28"/>
          <w:lang w:val="uk-UA"/>
        </w:rPr>
        <w:t>-  вчителі початкової школи, вчителі початкової школи №116 м. Харкова.</w:t>
      </w:r>
    </w:p>
    <w:p w:rsidR="0054676E" w:rsidRPr="0054676E" w:rsidRDefault="004C1CDC" w:rsidP="00DF5E18">
      <w:pPr>
        <w:pStyle w:val="ab"/>
        <w:widowControl w:val="0"/>
        <w:tabs>
          <w:tab w:val="left" w:pos="709"/>
        </w:tabs>
        <w:spacing w:after="0" w:line="240" w:lineRule="auto"/>
        <w:ind w:left="0" w:firstLine="720"/>
        <w:jc w:val="both"/>
        <w:rPr>
          <w:rFonts w:ascii="Times New Roman" w:eastAsia="Times New Roman" w:hAnsi="Times New Roman"/>
          <w:sz w:val="28"/>
          <w:szCs w:val="28"/>
          <w:lang w:val="uk-UA"/>
        </w:rPr>
      </w:pPr>
      <w:proofErr w:type="gramStart"/>
      <w:r>
        <w:rPr>
          <w:rFonts w:ascii="Times New Roman" w:eastAsia="Times New Roman" w:hAnsi="Times New Roman"/>
          <w:sz w:val="28"/>
          <w:szCs w:val="28"/>
          <w:lang w:val="en-US"/>
        </w:rPr>
        <w:t>b</w:t>
      </w:r>
      <w:r w:rsidR="0054676E" w:rsidRPr="0054676E">
        <w:rPr>
          <w:rFonts w:ascii="Times New Roman" w:eastAsia="Times New Roman" w:hAnsi="Times New Roman"/>
          <w:sz w:val="28"/>
          <w:szCs w:val="28"/>
          <w:lang w:val="uk-UA"/>
        </w:rPr>
        <w:t>.  Вкажіть</w:t>
      </w:r>
      <w:proofErr w:type="gramEnd"/>
      <w:r w:rsidR="0054676E" w:rsidRPr="0054676E">
        <w:rPr>
          <w:rFonts w:ascii="Times New Roman" w:eastAsia="Times New Roman" w:hAnsi="Times New Roman"/>
          <w:sz w:val="28"/>
          <w:szCs w:val="28"/>
          <w:lang w:val="uk-UA"/>
        </w:rPr>
        <w:t>, які вибірки є залежними, які незалежними:</w:t>
      </w:r>
    </w:p>
    <w:p w:rsidR="003A0B38" w:rsidRPr="00EF6709" w:rsidRDefault="0054676E" w:rsidP="00DF5E18">
      <w:pPr>
        <w:pStyle w:val="ab"/>
        <w:widowControl w:val="0"/>
        <w:tabs>
          <w:tab w:val="left" w:pos="709"/>
        </w:tabs>
        <w:spacing w:after="0" w:line="240" w:lineRule="auto"/>
        <w:ind w:left="0" w:firstLine="720"/>
        <w:jc w:val="both"/>
        <w:rPr>
          <w:rFonts w:ascii="Times New Roman" w:eastAsia="Times New Roman" w:hAnsi="Times New Roman"/>
          <w:sz w:val="28"/>
          <w:szCs w:val="28"/>
        </w:rPr>
      </w:pPr>
      <w:r w:rsidRPr="0054676E">
        <w:rPr>
          <w:rFonts w:ascii="Times New Roman" w:eastAsia="Times New Roman" w:hAnsi="Times New Roman"/>
          <w:sz w:val="28"/>
          <w:szCs w:val="28"/>
          <w:lang w:val="uk-UA"/>
        </w:rPr>
        <w:t>- діти - батьки;</w:t>
      </w:r>
    </w:p>
    <w:p w:rsidR="004C1CDC" w:rsidRPr="004C1CDC" w:rsidRDefault="004C1CDC" w:rsidP="00DF5E18">
      <w:pPr>
        <w:pStyle w:val="ab"/>
        <w:widowControl w:val="0"/>
        <w:tabs>
          <w:tab w:val="left" w:pos="709"/>
        </w:tabs>
        <w:ind w:left="0" w:firstLine="720"/>
        <w:jc w:val="both"/>
        <w:rPr>
          <w:rFonts w:ascii="Times New Roman" w:eastAsia="Times New Roman" w:hAnsi="Times New Roman"/>
          <w:sz w:val="28"/>
          <w:szCs w:val="28"/>
        </w:rPr>
      </w:pPr>
      <w:r w:rsidRPr="004C1CDC">
        <w:rPr>
          <w:rFonts w:ascii="Times New Roman" w:eastAsia="Times New Roman" w:hAnsi="Times New Roman"/>
          <w:sz w:val="28"/>
          <w:szCs w:val="28"/>
          <w:lang w:val="uk-UA"/>
        </w:rPr>
        <w:t>-  група курсантів військового училища на початку року і в кінці;</w:t>
      </w:r>
    </w:p>
    <w:p w:rsidR="004C1CDC" w:rsidRPr="004C1CDC" w:rsidRDefault="004C1CDC" w:rsidP="00DF5E18">
      <w:pPr>
        <w:pStyle w:val="ab"/>
        <w:widowControl w:val="0"/>
        <w:tabs>
          <w:tab w:val="left" w:pos="709"/>
        </w:tabs>
        <w:ind w:left="0" w:firstLine="720"/>
        <w:jc w:val="both"/>
        <w:rPr>
          <w:rFonts w:ascii="Times New Roman" w:eastAsia="Times New Roman" w:hAnsi="Times New Roman"/>
          <w:sz w:val="28"/>
          <w:szCs w:val="28"/>
        </w:rPr>
      </w:pPr>
      <w:r w:rsidRPr="004C1CDC">
        <w:rPr>
          <w:rFonts w:ascii="Times New Roman" w:eastAsia="Times New Roman" w:hAnsi="Times New Roman"/>
          <w:sz w:val="28"/>
          <w:szCs w:val="28"/>
          <w:lang w:val="uk-UA"/>
        </w:rPr>
        <w:t>- студенти гуманітарних і технічних спеціальностей;</w:t>
      </w:r>
    </w:p>
    <w:p w:rsidR="004C1CDC" w:rsidRPr="004C1CDC" w:rsidRDefault="004C1CDC" w:rsidP="00DF5E18">
      <w:pPr>
        <w:pStyle w:val="ab"/>
        <w:widowControl w:val="0"/>
        <w:tabs>
          <w:tab w:val="left" w:pos="709"/>
        </w:tabs>
        <w:ind w:left="0" w:firstLine="720"/>
        <w:jc w:val="both"/>
        <w:rPr>
          <w:rFonts w:ascii="Times New Roman" w:eastAsia="Times New Roman" w:hAnsi="Times New Roman"/>
          <w:sz w:val="28"/>
          <w:szCs w:val="28"/>
        </w:rPr>
      </w:pPr>
      <w:r w:rsidRPr="004C1CDC">
        <w:rPr>
          <w:rFonts w:ascii="Times New Roman" w:eastAsia="Times New Roman" w:hAnsi="Times New Roman"/>
          <w:sz w:val="28"/>
          <w:szCs w:val="28"/>
          <w:lang w:val="uk-UA"/>
        </w:rPr>
        <w:t xml:space="preserve">- група дітей до і після </w:t>
      </w:r>
      <w:proofErr w:type="spellStart"/>
      <w:r w:rsidRPr="004C1CDC">
        <w:rPr>
          <w:rFonts w:ascii="Times New Roman" w:eastAsia="Times New Roman" w:hAnsi="Times New Roman"/>
          <w:sz w:val="28"/>
          <w:szCs w:val="28"/>
          <w:lang w:val="uk-UA"/>
        </w:rPr>
        <w:t>тренінгового</w:t>
      </w:r>
      <w:proofErr w:type="spellEnd"/>
      <w:r w:rsidRPr="004C1CDC">
        <w:rPr>
          <w:rFonts w:ascii="Times New Roman" w:eastAsia="Times New Roman" w:hAnsi="Times New Roman"/>
          <w:sz w:val="28"/>
          <w:szCs w:val="28"/>
          <w:lang w:val="uk-UA"/>
        </w:rPr>
        <w:t xml:space="preserve"> впливу;</w:t>
      </w:r>
    </w:p>
    <w:p w:rsidR="004C1CDC" w:rsidRPr="004C1CDC" w:rsidRDefault="004C1CDC" w:rsidP="00DF5E18">
      <w:pPr>
        <w:pStyle w:val="ab"/>
        <w:widowControl w:val="0"/>
        <w:tabs>
          <w:tab w:val="left" w:pos="709"/>
        </w:tabs>
        <w:ind w:left="0" w:firstLine="720"/>
        <w:jc w:val="both"/>
        <w:rPr>
          <w:rFonts w:ascii="Times New Roman" w:eastAsia="Times New Roman" w:hAnsi="Times New Roman"/>
          <w:sz w:val="28"/>
          <w:szCs w:val="28"/>
        </w:rPr>
      </w:pPr>
      <w:r w:rsidRPr="004C1CDC">
        <w:rPr>
          <w:rFonts w:ascii="Times New Roman" w:eastAsia="Times New Roman" w:hAnsi="Times New Roman"/>
          <w:sz w:val="28"/>
          <w:szCs w:val="28"/>
          <w:lang w:val="uk-UA"/>
        </w:rPr>
        <w:t>- учні 6А і 6Б класу.</w:t>
      </w:r>
    </w:p>
    <w:p w:rsidR="004C1CDC" w:rsidRPr="00EF6709" w:rsidRDefault="004C1CDC" w:rsidP="00DF5E18">
      <w:pPr>
        <w:pStyle w:val="ab"/>
        <w:widowControl w:val="0"/>
        <w:tabs>
          <w:tab w:val="left" w:pos="709"/>
        </w:tabs>
        <w:ind w:left="0" w:firstLine="720"/>
        <w:jc w:val="both"/>
        <w:rPr>
          <w:rFonts w:ascii="Times New Roman" w:eastAsia="Times New Roman" w:hAnsi="Times New Roman"/>
          <w:sz w:val="28"/>
          <w:szCs w:val="28"/>
          <w:lang w:val="uk-UA"/>
        </w:rPr>
      </w:pPr>
      <w:proofErr w:type="gramStart"/>
      <w:r>
        <w:rPr>
          <w:rFonts w:ascii="Times New Roman" w:eastAsia="Times New Roman" w:hAnsi="Times New Roman"/>
          <w:sz w:val="28"/>
          <w:szCs w:val="28"/>
          <w:lang w:val="en-US"/>
        </w:rPr>
        <w:t>c</w:t>
      </w:r>
      <w:proofErr w:type="gramEnd"/>
      <w:r w:rsidRPr="004C1CDC">
        <w:rPr>
          <w:rFonts w:ascii="Times New Roman" w:eastAsia="Times New Roman" w:hAnsi="Times New Roman"/>
          <w:sz w:val="28"/>
          <w:szCs w:val="28"/>
          <w:lang w:val="uk-UA"/>
        </w:rPr>
        <w:t>. Самостійно сформулюйте проблему емпіричного дослідження з психології (це може бути темою Вашої курсової роботи), визначте генеральну сукупність і вибірку. З'ясуйте:</w:t>
      </w:r>
    </w:p>
    <w:p w:rsidR="004C1CDC" w:rsidRPr="00EF6709" w:rsidRDefault="004C1CDC" w:rsidP="00DF5E18">
      <w:pPr>
        <w:pStyle w:val="ab"/>
        <w:widowControl w:val="0"/>
        <w:tabs>
          <w:tab w:val="left" w:pos="709"/>
        </w:tabs>
        <w:ind w:left="0" w:firstLine="720"/>
        <w:jc w:val="both"/>
        <w:rPr>
          <w:rFonts w:ascii="Times New Roman" w:eastAsia="Times New Roman" w:hAnsi="Times New Roman"/>
          <w:sz w:val="28"/>
          <w:szCs w:val="28"/>
          <w:lang w:val="uk-UA"/>
        </w:rPr>
      </w:pPr>
      <w:r w:rsidRPr="004C1CDC">
        <w:rPr>
          <w:rFonts w:ascii="Times New Roman" w:eastAsia="Times New Roman" w:hAnsi="Times New Roman"/>
          <w:sz w:val="28"/>
          <w:szCs w:val="28"/>
          <w:lang w:val="uk-UA"/>
        </w:rPr>
        <w:t>- які вибірки будуть у дослідженні (залежні / незалежні);</w:t>
      </w:r>
    </w:p>
    <w:p w:rsidR="004C1CDC" w:rsidRPr="004C1CDC" w:rsidRDefault="004C1CDC" w:rsidP="00DF5E18">
      <w:pPr>
        <w:pStyle w:val="ab"/>
        <w:widowControl w:val="0"/>
        <w:tabs>
          <w:tab w:val="left" w:pos="709"/>
        </w:tabs>
        <w:ind w:left="0" w:firstLine="720"/>
        <w:jc w:val="both"/>
        <w:rPr>
          <w:rFonts w:ascii="Times New Roman" w:eastAsia="Times New Roman" w:hAnsi="Times New Roman"/>
          <w:sz w:val="28"/>
          <w:szCs w:val="28"/>
        </w:rPr>
      </w:pPr>
      <w:r w:rsidRPr="004C1CDC">
        <w:rPr>
          <w:rFonts w:ascii="Times New Roman" w:eastAsia="Times New Roman" w:hAnsi="Times New Roman"/>
          <w:sz w:val="28"/>
          <w:szCs w:val="28"/>
          <w:lang w:val="uk-UA"/>
        </w:rPr>
        <w:t>- який має бути оптимальний обсяг для даної вибірки;</w:t>
      </w:r>
    </w:p>
    <w:p w:rsidR="004C1CDC" w:rsidRPr="00EF6709" w:rsidRDefault="004C1CDC" w:rsidP="00DF5E18">
      <w:pPr>
        <w:pStyle w:val="ab"/>
        <w:widowControl w:val="0"/>
        <w:tabs>
          <w:tab w:val="left" w:pos="709"/>
        </w:tabs>
        <w:spacing w:after="0" w:line="240" w:lineRule="auto"/>
        <w:ind w:left="0" w:firstLine="720"/>
        <w:jc w:val="both"/>
        <w:rPr>
          <w:rFonts w:ascii="Times New Roman" w:eastAsia="Times New Roman" w:hAnsi="Times New Roman"/>
          <w:sz w:val="28"/>
          <w:szCs w:val="28"/>
        </w:rPr>
      </w:pPr>
      <w:r w:rsidRPr="004C1CDC">
        <w:rPr>
          <w:rFonts w:ascii="Times New Roman" w:eastAsia="Times New Roman" w:hAnsi="Times New Roman"/>
          <w:sz w:val="28"/>
          <w:szCs w:val="28"/>
          <w:lang w:val="uk-UA"/>
        </w:rPr>
        <w:t>-  як зробити вибірку дослідження репрезентативною і однорідною.</w:t>
      </w:r>
    </w:p>
    <w:p w:rsidR="003A0B38" w:rsidRDefault="003A0B38" w:rsidP="00DF5E18">
      <w:pPr>
        <w:widowControl w:val="0"/>
        <w:spacing w:after="0" w:line="240" w:lineRule="auto"/>
        <w:jc w:val="center"/>
        <w:rPr>
          <w:rFonts w:ascii="Times New Roman" w:eastAsia="Times New Roman" w:hAnsi="Times New Roman"/>
          <w:b/>
          <w:i/>
          <w:sz w:val="28"/>
          <w:szCs w:val="28"/>
          <w:lang w:val="uk-UA" w:eastAsia="ru-RU"/>
        </w:rPr>
      </w:pPr>
    </w:p>
    <w:p w:rsidR="00205B4D" w:rsidRPr="003B3633" w:rsidRDefault="00205B4D" w:rsidP="00DF5E18">
      <w:pPr>
        <w:widowControl w:val="0"/>
        <w:spacing w:after="0" w:line="240" w:lineRule="auto"/>
        <w:jc w:val="center"/>
        <w:rPr>
          <w:rFonts w:ascii="Times New Roman" w:eastAsia="Times New Roman" w:hAnsi="Times New Roman"/>
          <w:b/>
          <w:i/>
          <w:sz w:val="28"/>
          <w:szCs w:val="28"/>
          <w:lang w:val="uk-UA" w:eastAsia="ru-RU"/>
        </w:rPr>
      </w:pPr>
      <w:r w:rsidRPr="003B3633">
        <w:rPr>
          <w:rFonts w:ascii="Times New Roman" w:eastAsia="Times New Roman" w:hAnsi="Times New Roman"/>
          <w:b/>
          <w:i/>
          <w:sz w:val="28"/>
          <w:szCs w:val="28"/>
          <w:lang w:val="uk-UA" w:eastAsia="ru-RU"/>
        </w:rPr>
        <w:t>Практичн</w:t>
      </w:r>
      <w:r w:rsidR="005747B4">
        <w:rPr>
          <w:rFonts w:ascii="Times New Roman" w:eastAsia="Times New Roman" w:hAnsi="Times New Roman"/>
          <w:b/>
          <w:i/>
          <w:sz w:val="28"/>
          <w:szCs w:val="28"/>
          <w:lang w:val="uk-UA" w:eastAsia="ru-RU"/>
        </w:rPr>
        <w:t>і</w:t>
      </w:r>
      <w:r w:rsidRPr="003B3633">
        <w:rPr>
          <w:rFonts w:ascii="Times New Roman" w:eastAsia="Times New Roman" w:hAnsi="Times New Roman"/>
          <w:b/>
          <w:i/>
          <w:sz w:val="28"/>
          <w:szCs w:val="28"/>
          <w:lang w:val="uk-UA" w:eastAsia="ru-RU"/>
        </w:rPr>
        <w:t xml:space="preserve">  заняття №</w:t>
      </w:r>
      <w:r w:rsidR="001538C7" w:rsidRPr="003B3633">
        <w:rPr>
          <w:rFonts w:ascii="Times New Roman" w:eastAsia="Times New Roman" w:hAnsi="Times New Roman"/>
          <w:b/>
          <w:i/>
          <w:sz w:val="28"/>
          <w:szCs w:val="28"/>
          <w:lang w:val="uk-UA" w:eastAsia="ru-RU"/>
        </w:rPr>
        <w:t>№</w:t>
      </w:r>
      <w:r w:rsidRPr="003B3633">
        <w:rPr>
          <w:rFonts w:ascii="Times New Roman" w:eastAsia="Times New Roman" w:hAnsi="Times New Roman"/>
          <w:b/>
          <w:i/>
          <w:sz w:val="28"/>
          <w:szCs w:val="28"/>
          <w:lang w:val="uk-UA" w:eastAsia="ru-RU"/>
        </w:rPr>
        <w:t xml:space="preserve"> 2</w:t>
      </w:r>
      <w:r w:rsidR="001538C7">
        <w:rPr>
          <w:rFonts w:ascii="Times New Roman" w:eastAsia="Times New Roman" w:hAnsi="Times New Roman"/>
          <w:b/>
          <w:i/>
          <w:sz w:val="28"/>
          <w:szCs w:val="28"/>
          <w:lang w:val="uk-UA" w:eastAsia="ru-RU"/>
        </w:rPr>
        <w:t>-5</w:t>
      </w:r>
      <w:r w:rsidRPr="003B3633">
        <w:rPr>
          <w:rFonts w:ascii="Times New Roman" w:eastAsia="Times New Roman" w:hAnsi="Times New Roman"/>
          <w:b/>
          <w:i/>
          <w:sz w:val="28"/>
          <w:szCs w:val="28"/>
          <w:lang w:val="uk-UA" w:eastAsia="ru-RU"/>
        </w:rPr>
        <w:t xml:space="preserve">. </w:t>
      </w:r>
      <w:r w:rsidR="003A0B38" w:rsidRPr="003A0B38">
        <w:rPr>
          <w:rFonts w:ascii="Times New Roman" w:eastAsia="Times New Roman" w:hAnsi="Times New Roman"/>
          <w:b/>
          <w:i/>
          <w:sz w:val="28"/>
          <w:szCs w:val="28"/>
          <w:lang w:val="uk-UA" w:eastAsia="ru-RU"/>
        </w:rPr>
        <w:t>Методи описової статистики</w:t>
      </w:r>
    </w:p>
    <w:p w:rsidR="00205B4D" w:rsidRPr="003B3633" w:rsidRDefault="00205B4D" w:rsidP="00DF5E18">
      <w:pPr>
        <w:widowControl w:val="0"/>
        <w:spacing w:after="0" w:line="240" w:lineRule="auto"/>
        <w:jc w:val="center"/>
        <w:rPr>
          <w:rFonts w:ascii="Times New Roman" w:eastAsia="Times New Roman" w:hAnsi="Times New Roman"/>
          <w:b/>
          <w:i/>
          <w:sz w:val="28"/>
          <w:szCs w:val="28"/>
          <w:highlight w:val="yellow"/>
          <w:lang w:eastAsia="ru-RU"/>
        </w:rPr>
      </w:pPr>
    </w:p>
    <w:p w:rsidR="00205B4D" w:rsidRPr="00EF6709" w:rsidRDefault="00205B4D" w:rsidP="00DF5E18">
      <w:pPr>
        <w:widowControl w:val="0"/>
        <w:spacing w:after="0" w:line="240" w:lineRule="auto"/>
        <w:jc w:val="center"/>
        <w:rPr>
          <w:rFonts w:ascii="Times New Roman" w:eastAsia="Times New Roman" w:hAnsi="Times New Roman"/>
          <w:sz w:val="28"/>
          <w:szCs w:val="28"/>
          <w:lang w:eastAsia="ru-RU"/>
        </w:rPr>
      </w:pPr>
      <w:r w:rsidRPr="003B3633">
        <w:rPr>
          <w:rFonts w:ascii="Times New Roman" w:eastAsia="Times New Roman" w:hAnsi="Times New Roman"/>
          <w:sz w:val="28"/>
          <w:szCs w:val="28"/>
          <w:lang w:val="uk-UA" w:eastAsia="ru-RU"/>
        </w:rPr>
        <w:t>План</w:t>
      </w:r>
    </w:p>
    <w:p w:rsidR="00B476A9" w:rsidRPr="00EF6709" w:rsidRDefault="00B476A9" w:rsidP="00DF5E18">
      <w:pPr>
        <w:widowControl w:val="0"/>
        <w:spacing w:after="0" w:line="240" w:lineRule="auto"/>
        <w:jc w:val="center"/>
        <w:rPr>
          <w:rFonts w:ascii="Times New Roman" w:eastAsia="Times New Roman" w:hAnsi="Times New Roman"/>
          <w:sz w:val="28"/>
          <w:szCs w:val="28"/>
          <w:lang w:eastAsia="ru-RU"/>
        </w:rPr>
      </w:pPr>
    </w:p>
    <w:p w:rsidR="00B476A9" w:rsidRPr="009C27FA" w:rsidRDefault="00B476A9" w:rsidP="00DF5E18">
      <w:pPr>
        <w:widowControl w:val="0"/>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1. Обговорення питань з тем:</w:t>
      </w:r>
    </w:p>
    <w:p w:rsidR="00205B4D" w:rsidRPr="009C27FA" w:rsidRDefault="00205B4D" w:rsidP="00DF5E18">
      <w:pPr>
        <w:widowControl w:val="0"/>
        <w:spacing w:after="0" w:line="240" w:lineRule="auto"/>
        <w:jc w:val="center"/>
        <w:rPr>
          <w:rFonts w:ascii="Times New Roman" w:eastAsia="Times New Roman" w:hAnsi="Times New Roman"/>
          <w:sz w:val="28"/>
          <w:szCs w:val="28"/>
          <w:highlight w:val="yellow"/>
          <w:lang w:val="uk-UA" w:eastAsia="ru-RU"/>
        </w:rPr>
      </w:pPr>
    </w:p>
    <w:p w:rsidR="00B476A9" w:rsidRPr="009C27FA" w:rsidRDefault="009C27FA" w:rsidP="00222B3E">
      <w:pPr>
        <w:pStyle w:val="ab"/>
        <w:widowControl w:val="0"/>
        <w:numPr>
          <w:ilvl w:val="0"/>
          <w:numId w:val="11"/>
        </w:numPr>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Технології формування вибірки</w:t>
      </w:r>
      <w:r w:rsidR="00B476A9" w:rsidRPr="009C27FA">
        <w:rPr>
          <w:rFonts w:ascii="Times New Roman" w:eastAsia="Times New Roman" w:hAnsi="Times New Roman"/>
          <w:sz w:val="28"/>
          <w:szCs w:val="28"/>
          <w:lang w:val="uk-UA"/>
        </w:rPr>
        <w:t>.</w:t>
      </w:r>
    </w:p>
    <w:p w:rsidR="009C27FA" w:rsidRPr="009C27FA" w:rsidRDefault="009C27FA" w:rsidP="00222B3E">
      <w:pPr>
        <w:pStyle w:val="ab"/>
        <w:widowControl w:val="0"/>
        <w:numPr>
          <w:ilvl w:val="0"/>
          <w:numId w:val="11"/>
        </w:numPr>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Основні методи математичної статистики.</w:t>
      </w:r>
    </w:p>
    <w:p w:rsidR="00C321D2" w:rsidRPr="009C27FA" w:rsidRDefault="009C27FA" w:rsidP="00222B3E">
      <w:pPr>
        <w:pStyle w:val="ab"/>
        <w:widowControl w:val="0"/>
        <w:numPr>
          <w:ilvl w:val="0"/>
          <w:numId w:val="11"/>
        </w:numPr>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 xml:space="preserve">Математичні показники вибірки. </w:t>
      </w:r>
    </w:p>
    <w:p w:rsidR="009C27FA" w:rsidRPr="009C27FA" w:rsidRDefault="009C27FA" w:rsidP="00222B3E">
      <w:pPr>
        <w:pStyle w:val="ab"/>
        <w:widowControl w:val="0"/>
        <w:numPr>
          <w:ilvl w:val="0"/>
          <w:numId w:val="11"/>
        </w:numPr>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Розрахунки та інтерпретації МЦТ і ММ.</w:t>
      </w:r>
    </w:p>
    <w:p w:rsidR="00B476A9" w:rsidRPr="009C27FA" w:rsidRDefault="00B476A9" w:rsidP="00DF5E18">
      <w:pPr>
        <w:widowControl w:val="0"/>
        <w:spacing w:after="0" w:line="240" w:lineRule="auto"/>
        <w:jc w:val="center"/>
        <w:rPr>
          <w:rFonts w:ascii="Times New Roman" w:eastAsia="Times New Roman" w:hAnsi="Times New Roman"/>
          <w:sz w:val="28"/>
          <w:szCs w:val="28"/>
          <w:highlight w:val="yellow"/>
          <w:lang w:val="uk-UA" w:eastAsia="ru-RU"/>
        </w:rPr>
      </w:pPr>
    </w:p>
    <w:p w:rsidR="00B476A9" w:rsidRPr="009C27FA" w:rsidRDefault="00B476A9" w:rsidP="00DF5E18">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2. Тематика реферативних робіт:</w:t>
      </w:r>
    </w:p>
    <w:p w:rsidR="00B476A9" w:rsidRPr="009C27FA" w:rsidRDefault="00B476A9" w:rsidP="00DF5E18">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B476A9" w:rsidRPr="009C27FA" w:rsidRDefault="009C27FA"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Елементи теорії ймовірностей. Випробування та події</w:t>
      </w:r>
      <w:r w:rsidR="00B476A9" w:rsidRPr="009C27FA">
        <w:rPr>
          <w:rFonts w:ascii="Times New Roman" w:eastAsia="Times New Roman" w:hAnsi="Times New Roman"/>
          <w:sz w:val="28"/>
          <w:szCs w:val="28"/>
          <w:lang w:val="uk-UA"/>
        </w:rPr>
        <w:t>.</w:t>
      </w:r>
    </w:p>
    <w:p w:rsidR="00B476A9" w:rsidRPr="009C27FA" w:rsidRDefault="009C27FA"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Емпіричні розподіли частот</w:t>
      </w:r>
      <w:r w:rsidR="00B476A9" w:rsidRPr="009C27FA">
        <w:rPr>
          <w:rFonts w:ascii="Times New Roman" w:eastAsia="Times New Roman" w:hAnsi="Times New Roman"/>
          <w:sz w:val="28"/>
          <w:szCs w:val="28"/>
          <w:lang w:val="uk-UA"/>
        </w:rPr>
        <w:t>.</w:t>
      </w:r>
    </w:p>
    <w:p w:rsidR="00B476A9" w:rsidRPr="009C27FA" w:rsidRDefault="009C27FA"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Поняття про МЦТ</w:t>
      </w:r>
      <w:r w:rsidR="00B476A9" w:rsidRPr="009C27FA">
        <w:rPr>
          <w:rFonts w:ascii="Times New Roman" w:eastAsia="Times New Roman" w:hAnsi="Times New Roman"/>
          <w:sz w:val="28"/>
          <w:szCs w:val="28"/>
          <w:lang w:val="uk-UA"/>
        </w:rPr>
        <w:t>.</w:t>
      </w:r>
    </w:p>
    <w:p w:rsidR="00B476A9" w:rsidRPr="009C27FA" w:rsidRDefault="009C27FA"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Поняття про ММ</w:t>
      </w:r>
      <w:r w:rsidR="00B476A9" w:rsidRPr="009C27FA">
        <w:rPr>
          <w:rFonts w:ascii="Times New Roman" w:eastAsia="Times New Roman" w:hAnsi="Times New Roman"/>
          <w:sz w:val="28"/>
          <w:szCs w:val="28"/>
          <w:lang w:val="uk-UA"/>
        </w:rPr>
        <w:t>.</w:t>
      </w:r>
    </w:p>
    <w:p w:rsidR="009C27FA" w:rsidRPr="009C27FA" w:rsidRDefault="009C27FA"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Характеристики положення і показники варіації.</w:t>
      </w:r>
    </w:p>
    <w:p w:rsidR="009C27FA" w:rsidRPr="009C27FA" w:rsidRDefault="009C27FA" w:rsidP="00222B3E">
      <w:pPr>
        <w:pStyle w:val="ab"/>
        <w:widowControl w:val="0"/>
        <w:numPr>
          <w:ilvl w:val="0"/>
          <w:numId w:val="9"/>
        </w:numPr>
        <w:tabs>
          <w:tab w:val="left" w:pos="709"/>
        </w:tabs>
        <w:spacing w:after="0" w:line="240" w:lineRule="auto"/>
        <w:ind w:left="0" w:firstLine="0"/>
        <w:jc w:val="both"/>
        <w:rPr>
          <w:rFonts w:ascii="Times New Roman" w:eastAsia="Times New Roman" w:hAnsi="Times New Roman"/>
          <w:sz w:val="28"/>
          <w:szCs w:val="28"/>
          <w:lang w:val="uk-UA"/>
        </w:rPr>
      </w:pPr>
      <w:r w:rsidRPr="009C27FA">
        <w:rPr>
          <w:rFonts w:ascii="Times New Roman" w:eastAsia="Times New Roman" w:hAnsi="Times New Roman"/>
          <w:sz w:val="28"/>
          <w:szCs w:val="28"/>
          <w:lang w:val="uk-UA"/>
        </w:rPr>
        <w:t>Стратегії і способи формування репрезентативної вибіркової сукупності.</w:t>
      </w:r>
    </w:p>
    <w:p w:rsidR="00B476A9" w:rsidRPr="00B476A9" w:rsidRDefault="00B476A9" w:rsidP="00DF5E18">
      <w:pPr>
        <w:widowControl w:val="0"/>
        <w:spacing w:after="0" w:line="240" w:lineRule="auto"/>
        <w:jc w:val="center"/>
        <w:rPr>
          <w:rFonts w:ascii="Times New Roman" w:eastAsia="Times New Roman" w:hAnsi="Times New Roman"/>
          <w:sz w:val="28"/>
          <w:szCs w:val="28"/>
          <w:highlight w:val="yellow"/>
          <w:lang w:val="uk-UA" w:eastAsia="ru-RU"/>
        </w:rPr>
      </w:pPr>
    </w:p>
    <w:p w:rsidR="009C27FA" w:rsidRDefault="009C27FA" w:rsidP="00DF5E18">
      <w:pPr>
        <w:widowControl w:val="0"/>
        <w:spacing w:after="0" w:line="240" w:lineRule="auto"/>
        <w:ind w:left="708"/>
        <w:jc w:val="both"/>
        <w:rPr>
          <w:rFonts w:ascii="Times New Roman" w:hAnsi="Times New Roman"/>
          <w:sz w:val="28"/>
          <w:szCs w:val="28"/>
          <w:lang w:val="uk-UA"/>
        </w:rPr>
      </w:pPr>
      <w:r>
        <w:rPr>
          <w:rFonts w:ascii="Times New Roman" w:eastAsia="Times New Roman" w:hAnsi="Times New Roman"/>
          <w:sz w:val="28"/>
          <w:szCs w:val="28"/>
          <w:lang w:val="uk-UA" w:eastAsia="ru-RU"/>
        </w:rPr>
        <w:t>3</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00F81B51">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 xml:space="preserve">. </w:t>
      </w:r>
      <w:r w:rsidRPr="00B476A9">
        <w:rPr>
          <w:rFonts w:ascii="Times New Roman" w:eastAsia="Times New Roman" w:hAnsi="Times New Roman"/>
          <w:sz w:val="28"/>
          <w:szCs w:val="28"/>
          <w:lang w:val="uk-UA" w:eastAsia="ru-RU"/>
        </w:rPr>
        <w:t>Практичні завдання</w:t>
      </w:r>
      <w:r>
        <w:rPr>
          <w:rFonts w:ascii="Times New Roman" w:eastAsia="Times New Roman" w:hAnsi="Times New Roman"/>
          <w:sz w:val="28"/>
          <w:szCs w:val="28"/>
          <w:lang w:val="uk-UA" w:eastAsia="ru-RU"/>
        </w:rPr>
        <w:t xml:space="preserve"> (розрахунки)</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МЦТ і ММ </w:t>
      </w:r>
    </w:p>
    <w:p w:rsidR="009C27FA" w:rsidRDefault="009C27FA" w:rsidP="00DF5E18">
      <w:pPr>
        <w:widowControl w:val="0"/>
        <w:spacing w:after="0" w:line="240" w:lineRule="auto"/>
        <w:ind w:left="708"/>
        <w:jc w:val="both"/>
        <w:rPr>
          <w:rFonts w:ascii="Times New Roman" w:hAnsi="Times New Roman"/>
          <w:sz w:val="28"/>
          <w:szCs w:val="28"/>
          <w:lang w:val="uk-UA"/>
        </w:rPr>
      </w:pPr>
    </w:p>
    <w:p w:rsidR="007E46EB" w:rsidRDefault="00F81B51" w:rsidP="00DF5E18">
      <w:pPr>
        <w:widowControl w:val="0"/>
        <w:spacing w:after="0" w:line="240" w:lineRule="auto"/>
        <w:ind w:firstLine="708"/>
        <w:jc w:val="both"/>
        <w:rPr>
          <w:rFonts w:ascii="Times New Roman" w:hAnsi="Times New Roman"/>
          <w:sz w:val="28"/>
          <w:szCs w:val="28"/>
          <w:lang w:val="uk-UA"/>
        </w:rPr>
      </w:pPr>
      <w:r w:rsidRPr="00F81B51">
        <w:rPr>
          <w:rFonts w:ascii="Times New Roman" w:hAnsi="Times New Roman"/>
          <w:sz w:val="28"/>
          <w:szCs w:val="28"/>
          <w:lang w:val="uk-UA"/>
        </w:rPr>
        <w:t>Варіант</w:t>
      </w:r>
      <w:r w:rsidR="007E46EB">
        <w:rPr>
          <w:rFonts w:ascii="Times New Roman" w:hAnsi="Times New Roman"/>
          <w:sz w:val="28"/>
          <w:szCs w:val="28"/>
          <w:lang w:val="uk-UA"/>
        </w:rPr>
        <w:t xml:space="preserve"> </w:t>
      </w:r>
      <w:r w:rsidRPr="00F81B51">
        <w:rPr>
          <w:rFonts w:ascii="Times New Roman" w:hAnsi="Times New Roman"/>
          <w:sz w:val="28"/>
          <w:szCs w:val="28"/>
          <w:lang w:val="uk-UA"/>
        </w:rPr>
        <w:t xml:space="preserve">1.Студентами  психолого-педагогічного  факультету  були проведені заміри щодо розумового розвитку дітей 15-річного віку за шкалою </w:t>
      </w:r>
      <w:proofErr w:type="spellStart"/>
      <w:r w:rsidRPr="00F81B51">
        <w:rPr>
          <w:rFonts w:ascii="Times New Roman" w:hAnsi="Times New Roman"/>
          <w:sz w:val="28"/>
          <w:szCs w:val="28"/>
          <w:lang w:val="uk-UA"/>
        </w:rPr>
        <w:t>Стенфорд-Біне</w:t>
      </w:r>
      <w:proofErr w:type="spellEnd"/>
      <w:r w:rsidRPr="00F81B51">
        <w:rPr>
          <w:rFonts w:ascii="Times New Roman" w:hAnsi="Times New Roman"/>
          <w:sz w:val="28"/>
          <w:szCs w:val="28"/>
          <w:lang w:val="uk-UA"/>
        </w:rPr>
        <w:t>. Були отримані такі дані тесту: 102, 63, 51, 109, 51, 63, 104, 117, 104, 102, 51, 82, 17, 109, 82, 17, 98, 98.</w:t>
      </w:r>
    </w:p>
    <w:p w:rsidR="007E46EB" w:rsidRDefault="00F81B51" w:rsidP="007E46EB">
      <w:pPr>
        <w:spacing w:after="0" w:line="240" w:lineRule="auto"/>
        <w:ind w:firstLine="708"/>
        <w:jc w:val="both"/>
        <w:rPr>
          <w:rFonts w:ascii="Times New Roman" w:hAnsi="Times New Roman"/>
          <w:sz w:val="28"/>
          <w:szCs w:val="28"/>
          <w:lang w:val="uk-UA"/>
        </w:rPr>
      </w:pPr>
      <w:r w:rsidRPr="00F81B51">
        <w:rPr>
          <w:rFonts w:ascii="Times New Roman" w:hAnsi="Times New Roman"/>
          <w:sz w:val="28"/>
          <w:szCs w:val="28"/>
          <w:lang w:val="uk-UA"/>
        </w:rPr>
        <w:lastRenderedPageBreak/>
        <w:t>Варіант</w:t>
      </w:r>
      <w:r w:rsidR="007E46EB">
        <w:rPr>
          <w:rFonts w:ascii="Times New Roman" w:hAnsi="Times New Roman"/>
          <w:sz w:val="28"/>
          <w:szCs w:val="28"/>
          <w:lang w:val="uk-UA"/>
        </w:rPr>
        <w:t xml:space="preserve"> </w:t>
      </w:r>
      <w:r w:rsidRPr="00F81B51">
        <w:rPr>
          <w:rFonts w:ascii="Times New Roman" w:hAnsi="Times New Roman"/>
          <w:sz w:val="28"/>
          <w:szCs w:val="28"/>
          <w:lang w:val="uk-UA"/>
        </w:rPr>
        <w:t xml:space="preserve">2.Студентами  психолого-педагогічного  факультету  були проведені  дослідження  розвитку  невербального  інтелекту  учнів  9-х  класів  за допомогою  тесту  WAIS-R,  модифікацією  тесту  </w:t>
      </w:r>
      <w:proofErr w:type="spellStart"/>
      <w:r w:rsidRPr="00F81B51">
        <w:rPr>
          <w:rFonts w:ascii="Times New Roman" w:hAnsi="Times New Roman"/>
          <w:sz w:val="28"/>
          <w:szCs w:val="28"/>
          <w:lang w:val="uk-UA"/>
        </w:rPr>
        <w:t>Векслера</w:t>
      </w:r>
      <w:proofErr w:type="spellEnd"/>
      <w:r w:rsidRPr="00F81B51">
        <w:rPr>
          <w:rFonts w:ascii="Times New Roman" w:hAnsi="Times New Roman"/>
          <w:sz w:val="28"/>
          <w:szCs w:val="28"/>
          <w:lang w:val="uk-UA"/>
        </w:rPr>
        <w:t>.  Отримані  такі  дані тесту: 56, 34, 101, 67, 56, 12, 14, 67, 84, 91, 94, 84, 67, 56, 34, 14, 34, 12, 84, 67.</w:t>
      </w:r>
    </w:p>
    <w:p w:rsidR="007E46EB" w:rsidRDefault="00F81B51" w:rsidP="007E46EB">
      <w:pPr>
        <w:spacing w:after="0" w:line="240" w:lineRule="auto"/>
        <w:ind w:firstLine="708"/>
        <w:jc w:val="both"/>
        <w:rPr>
          <w:rFonts w:ascii="Times New Roman" w:hAnsi="Times New Roman"/>
          <w:sz w:val="28"/>
          <w:szCs w:val="28"/>
          <w:lang w:val="uk-UA"/>
        </w:rPr>
      </w:pPr>
      <w:r w:rsidRPr="00F81B51">
        <w:rPr>
          <w:rFonts w:ascii="Times New Roman" w:hAnsi="Times New Roman"/>
          <w:sz w:val="28"/>
          <w:szCs w:val="28"/>
          <w:lang w:val="uk-UA"/>
        </w:rPr>
        <w:t>Варіант</w:t>
      </w:r>
      <w:r w:rsidR="007E46EB">
        <w:rPr>
          <w:rFonts w:ascii="Times New Roman" w:hAnsi="Times New Roman"/>
          <w:sz w:val="28"/>
          <w:szCs w:val="28"/>
          <w:lang w:val="uk-UA"/>
        </w:rPr>
        <w:t xml:space="preserve"> </w:t>
      </w:r>
      <w:r w:rsidRPr="00F81B51">
        <w:rPr>
          <w:rFonts w:ascii="Times New Roman" w:hAnsi="Times New Roman"/>
          <w:sz w:val="28"/>
          <w:szCs w:val="28"/>
          <w:lang w:val="uk-UA"/>
        </w:rPr>
        <w:t xml:space="preserve">3.Студентами  психолого-педагогічного  факультету  були проведені  заміри  щодо  розвитку  вербального  інтелекту  учнів  6-х  класів  за допомогою тесту WAIS-R, модифікацією тесту </w:t>
      </w:r>
      <w:proofErr w:type="spellStart"/>
      <w:r w:rsidRPr="00F81B51">
        <w:rPr>
          <w:rFonts w:ascii="Times New Roman" w:hAnsi="Times New Roman"/>
          <w:sz w:val="28"/>
          <w:szCs w:val="28"/>
          <w:lang w:val="uk-UA"/>
        </w:rPr>
        <w:t>Векслера</w:t>
      </w:r>
      <w:proofErr w:type="spellEnd"/>
      <w:r w:rsidRPr="00F81B51">
        <w:rPr>
          <w:rFonts w:ascii="Times New Roman" w:hAnsi="Times New Roman"/>
          <w:sz w:val="28"/>
          <w:szCs w:val="28"/>
          <w:lang w:val="uk-UA"/>
        </w:rPr>
        <w:t>. Були отримані дані тесту: 22, 45, 51, 35, 51, 43, 74, 17, 64, 22, 51, 74, 17, 35, 43, 45, 17, 64, 74, 64, 22.</w:t>
      </w:r>
    </w:p>
    <w:p w:rsidR="00F81B51" w:rsidRDefault="00F81B51" w:rsidP="007E46EB">
      <w:pPr>
        <w:spacing w:after="0" w:line="240" w:lineRule="auto"/>
        <w:ind w:firstLine="708"/>
        <w:jc w:val="both"/>
        <w:rPr>
          <w:rFonts w:ascii="Times New Roman" w:hAnsi="Times New Roman"/>
          <w:sz w:val="28"/>
          <w:szCs w:val="28"/>
          <w:lang w:val="uk-UA"/>
        </w:rPr>
      </w:pPr>
      <w:r w:rsidRPr="00F81B51">
        <w:rPr>
          <w:rFonts w:ascii="Times New Roman" w:hAnsi="Times New Roman"/>
          <w:sz w:val="28"/>
          <w:szCs w:val="28"/>
          <w:lang w:val="uk-UA"/>
        </w:rPr>
        <w:t>Варіант</w:t>
      </w:r>
      <w:r w:rsidR="007E46EB">
        <w:rPr>
          <w:rFonts w:ascii="Times New Roman" w:hAnsi="Times New Roman"/>
          <w:sz w:val="28"/>
          <w:szCs w:val="28"/>
          <w:lang w:val="uk-UA"/>
        </w:rPr>
        <w:t xml:space="preserve"> </w:t>
      </w:r>
      <w:r w:rsidRPr="00F81B51">
        <w:rPr>
          <w:rFonts w:ascii="Times New Roman" w:hAnsi="Times New Roman"/>
          <w:sz w:val="28"/>
          <w:szCs w:val="28"/>
          <w:lang w:val="uk-UA"/>
        </w:rPr>
        <w:t xml:space="preserve">4.Студентами  психолого-педагогічного  факультету  були проведені  заміри  щодо  розвитку  інтелекту  учнів  9-х  класів  за  субтестом індуктивного  мислення  з  тесту  структури  інтелекту  </w:t>
      </w:r>
      <w:proofErr w:type="spellStart"/>
      <w:r w:rsidRPr="00F81B51">
        <w:rPr>
          <w:rFonts w:ascii="Times New Roman" w:hAnsi="Times New Roman"/>
          <w:sz w:val="28"/>
          <w:szCs w:val="28"/>
          <w:lang w:val="uk-UA"/>
        </w:rPr>
        <w:t>Амтхауера</w:t>
      </w:r>
      <w:proofErr w:type="spellEnd"/>
      <w:r w:rsidRPr="00F81B51">
        <w:rPr>
          <w:rFonts w:ascii="Times New Roman" w:hAnsi="Times New Roman"/>
          <w:sz w:val="28"/>
          <w:szCs w:val="28"/>
          <w:lang w:val="uk-UA"/>
        </w:rPr>
        <w:t>.  Оцінювання здійснювалося за кількістю правильно виконаних завдань (20 завдань) та часом, затраченим на виконання завдань (не перевищує 6 хвилин). Були отримані такі узагальнені дані: 16, 13, 52, 39, 51, 63, 24, 17, 24, 13, 51, 52, 17, 39, 52, 17, 41, 17, 13,41</w:t>
      </w:r>
    </w:p>
    <w:p w:rsidR="005C001B" w:rsidRDefault="005C001B" w:rsidP="00DF5E18">
      <w:pPr>
        <w:widowControl w:val="0"/>
        <w:spacing w:after="0" w:line="240" w:lineRule="auto"/>
        <w:ind w:firstLine="708"/>
        <w:jc w:val="both"/>
        <w:rPr>
          <w:rFonts w:ascii="Times New Roman" w:hAnsi="Times New Roman"/>
          <w:sz w:val="28"/>
          <w:szCs w:val="28"/>
          <w:lang w:val="uk-UA"/>
        </w:rPr>
      </w:pPr>
      <w:r w:rsidRPr="005C001B">
        <w:rPr>
          <w:rFonts w:ascii="Times New Roman" w:hAnsi="Times New Roman"/>
          <w:sz w:val="28"/>
          <w:szCs w:val="28"/>
          <w:lang w:val="uk-UA"/>
        </w:rPr>
        <w:t>Варіант</w:t>
      </w:r>
      <w:r w:rsidR="001538C7">
        <w:rPr>
          <w:rFonts w:ascii="Times New Roman" w:hAnsi="Times New Roman"/>
          <w:sz w:val="28"/>
          <w:szCs w:val="28"/>
          <w:lang w:val="uk-UA"/>
        </w:rPr>
        <w:t xml:space="preserve"> </w:t>
      </w:r>
      <w:r w:rsidRPr="005C001B">
        <w:rPr>
          <w:rFonts w:ascii="Times New Roman" w:hAnsi="Times New Roman"/>
          <w:sz w:val="28"/>
          <w:szCs w:val="28"/>
          <w:lang w:val="uk-UA"/>
        </w:rPr>
        <w:t xml:space="preserve">5.Студентами  психолого-педагогічного  факультету  були проведені  заміри  щодо  розвитку  інтелекту  учнів  8-х  класів  за  субтестом  FS (вибір  фігури,  дослідження  просторової  уяви,  комбінаторних  здібностей)  із тесту структури інтелекту </w:t>
      </w:r>
      <w:proofErr w:type="spellStart"/>
      <w:r w:rsidRPr="005C001B">
        <w:rPr>
          <w:rFonts w:ascii="Times New Roman" w:hAnsi="Times New Roman"/>
          <w:sz w:val="28"/>
          <w:szCs w:val="28"/>
          <w:lang w:val="uk-UA"/>
        </w:rPr>
        <w:t>Амтхауера</w:t>
      </w:r>
      <w:proofErr w:type="spellEnd"/>
      <w:r w:rsidRPr="005C001B">
        <w:rPr>
          <w:rFonts w:ascii="Times New Roman" w:hAnsi="Times New Roman"/>
          <w:sz w:val="28"/>
          <w:szCs w:val="28"/>
          <w:lang w:val="uk-UA"/>
        </w:rPr>
        <w:t>. Оцінювання здійснювалося за кількістю правильно виконаних завдань (20 завдань) та часом, затраченим на виконання завдань (не перевищує 7 хвилин). Отримані такі дані: 82, 33, 56, 9, 42, 33, 24, 17, 42, 22, 41, 42, 67, 9, 56, 17, 28, 67, 74, 67, 56.</w:t>
      </w:r>
    </w:p>
    <w:p w:rsidR="00F81B51" w:rsidRPr="001538C7" w:rsidRDefault="005C001B" w:rsidP="00DF5E18">
      <w:pPr>
        <w:widowControl w:val="0"/>
        <w:spacing w:after="0" w:line="240" w:lineRule="auto"/>
        <w:ind w:firstLine="708"/>
        <w:jc w:val="both"/>
        <w:rPr>
          <w:rFonts w:ascii="Times New Roman" w:hAnsi="Times New Roman"/>
          <w:sz w:val="28"/>
          <w:szCs w:val="28"/>
          <w:lang w:val="uk-UA"/>
        </w:rPr>
      </w:pPr>
      <w:r w:rsidRPr="005C001B">
        <w:rPr>
          <w:rFonts w:ascii="Times New Roman" w:hAnsi="Times New Roman"/>
          <w:sz w:val="28"/>
          <w:szCs w:val="28"/>
          <w:lang w:val="uk-UA"/>
        </w:rPr>
        <w:t>Варіант</w:t>
      </w:r>
      <w:r w:rsidR="001538C7">
        <w:rPr>
          <w:rFonts w:ascii="Times New Roman" w:hAnsi="Times New Roman"/>
          <w:sz w:val="28"/>
          <w:szCs w:val="28"/>
          <w:lang w:val="uk-UA"/>
        </w:rPr>
        <w:t xml:space="preserve"> </w:t>
      </w:r>
      <w:r w:rsidRPr="005C001B">
        <w:rPr>
          <w:rFonts w:ascii="Times New Roman" w:hAnsi="Times New Roman"/>
          <w:sz w:val="28"/>
          <w:szCs w:val="28"/>
          <w:lang w:val="uk-UA"/>
        </w:rPr>
        <w:t xml:space="preserve">6.Студентами  психолого-педагогічного  факультету  були </w:t>
      </w:r>
      <w:r w:rsidRPr="001538C7">
        <w:rPr>
          <w:rFonts w:ascii="Times New Roman" w:hAnsi="Times New Roman"/>
          <w:sz w:val="28"/>
          <w:szCs w:val="28"/>
          <w:lang w:val="uk-UA"/>
        </w:rPr>
        <w:t xml:space="preserve">проведені заміри щодо розвитку інтелекту учнів 11-х класів за субтестом WV (вибір  кубиків  за  зміненим  положенням,  дослідження  просторової  уяви, комбінаторних   здібностей)   із   тесту   структури   інтелекту   </w:t>
      </w:r>
      <w:proofErr w:type="spellStart"/>
      <w:r w:rsidRPr="001538C7">
        <w:rPr>
          <w:rFonts w:ascii="Times New Roman" w:hAnsi="Times New Roman"/>
          <w:sz w:val="28"/>
          <w:szCs w:val="28"/>
          <w:lang w:val="uk-UA"/>
        </w:rPr>
        <w:t>Амтхауера</w:t>
      </w:r>
      <w:proofErr w:type="spellEnd"/>
      <w:r w:rsidRPr="001538C7">
        <w:rPr>
          <w:rFonts w:ascii="Times New Roman" w:hAnsi="Times New Roman"/>
          <w:sz w:val="28"/>
          <w:szCs w:val="28"/>
          <w:lang w:val="uk-UA"/>
        </w:rPr>
        <w:t>. Оцінювання  здійснювалося  за  кількістю  правильно  виконаних  завдань  (20 завдань) та часом, затраченим на виконання завдань (не перевищує 6 хвилин). Були отримані такі дані тесту: 12, 63, 51, 9, 14, 63, 14, 27, 38, 14, 12, 27, 38, 47, 49, 32, 17, 38, 32, 38, 47, 40.</w:t>
      </w:r>
    </w:p>
    <w:p w:rsidR="001538C7" w:rsidRPr="001538C7" w:rsidRDefault="001538C7" w:rsidP="00DF5E18">
      <w:pPr>
        <w:widowControl w:val="0"/>
        <w:spacing w:after="0" w:line="240" w:lineRule="auto"/>
        <w:ind w:firstLine="709"/>
        <w:jc w:val="both"/>
        <w:rPr>
          <w:rFonts w:ascii="Times New Roman" w:hAnsi="Times New Roman"/>
          <w:sz w:val="28"/>
          <w:szCs w:val="28"/>
          <w:lang w:val="uk-UA"/>
        </w:rPr>
      </w:pPr>
      <w:r w:rsidRPr="001538C7">
        <w:rPr>
          <w:rFonts w:ascii="Times New Roman" w:hAnsi="Times New Roman"/>
          <w:sz w:val="28"/>
          <w:szCs w:val="28"/>
          <w:lang w:val="uk-UA"/>
        </w:rPr>
        <w:t xml:space="preserve">Варіант </w:t>
      </w:r>
      <w:r w:rsidR="009F0266">
        <w:rPr>
          <w:rFonts w:ascii="Times New Roman" w:hAnsi="Times New Roman"/>
          <w:sz w:val="28"/>
          <w:szCs w:val="28"/>
          <w:lang w:val="uk-UA"/>
        </w:rPr>
        <w:t xml:space="preserve">7. </w:t>
      </w:r>
      <w:r w:rsidRPr="001538C7">
        <w:rPr>
          <w:rFonts w:ascii="Times New Roman" w:hAnsi="Times New Roman"/>
          <w:sz w:val="28"/>
          <w:szCs w:val="28"/>
          <w:lang w:val="uk-UA"/>
        </w:rPr>
        <w:t>Студентами психолого-педагогічного факультету були проведені заміри загальних здібностей учнів 10-х класів за тестом Г.</w:t>
      </w:r>
      <w:proofErr w:type="spellStart"/>
      <w:r w:rsidRPr="001538C7">
        <w:rPr>
          <w:rFonts w:ascii="Times New Roman" w:hAnsi="Times New Roman"/>
          <w:sz w:val="28"/>
          <w:szCs w:val="28"/>
          <w:lang w:val="uk-UA"/>
        </w:rPr>
        <w:t>Айзенка</w:t>
      </w:r>
      <w:proofErr w:type="spellEnd"/>
      <w:r w:rsidRPr="001538C7">
        <w:rPr>
          <w:rFonts w:ascii="Times New Roman" w:hAnsi="Times New Roman"/>
          <w:sz w:val="28"/>
          <w:szCs w:val="28"/>
          <w:lang w:val="uk-UA"/>
        </w:rPr>
        <w:t>. На виконання 40 завдань відводилося 30 хвилин. Результати тестування такі: 72, 15, 51, 29, 51, 63,44, 17, 44, 37, 51, 29, 37, 29, 37, 17, 29, 44, 37, 41, 41.</w:t>
      </w:r>
    </w:p>
    <w:p w:rsidR="001538C7" w:rsidRPr="001538C7" w:rsidRDefault="001538C7" w:rsidP="00DF5E18">
      <w:pPr>
        <w:widowControl w:val="0"/>
        <w:spacing w:after="0" w:line="240" w:lineRule="auto"/>
        <w:ind w:firstLine="709"/>
        <w:jc w:val="both"/>
        <w:rPr>
          <w:rFonts w:ascii="Times New Roman" w:hAnsi="Times New Roman"/>
          <w:sz w:val="28"/>
          <w:szCs w:val="28"/>
          <w:lang w:val="uk-UA"/>
        </w:rPr>
      </w:pPr>
      <w:r w:rsidRPr="001538C7">
        <w:rPr>
          <w:rFonts w:ascii="Times New Roman" w:hAnsi="Times New Roman"/>
          <w:sz w:val="28"/>
          <w:szCs w:val="28"/>
          <w:lang w:val="uk-UA"/>
        </w:rPr>
        <w:t>Варіант 8.</w:t>
      </w:r>
      <w:r w:rsidR="009F0266">
        <w:rPr>
          <w:rFonts w:ascii="Times New Roman" w:hAnsi="Times New Roman"/>
          <w:sz w:val="28"/>
          <w:szCs w:val="28"/>
          <w:lang w:val="uk-UA"/>
        </w:rPr>
        <w:t xml:space="preserve"> </w:t>
      </w:r>
      <w:r w:rsidRPr="001538C7">
        <w:rPr>
          <w:rFonts w:ascii="Times New Roman" w:hAnsi="Times New Roman"/>
          <w:sz w:val="28"/>
          <w:szCs w:val="28"/>
          <w:lang w:val="uk-UA"/>
        </w:rPr>
        <w:t xml:space="preserve">Студентами психолого-педагогічного факультету були проведені заміри щодо розвитку логічності мислення учнів 14-річного віку за допомогою тесту наростаючої складності (скорочений варіант методики </w:t>
      </w:r>
      <w:proofErr w:type="spellStart"/>
      <w:r w:rsidRPr="001538C7">
        <w:rPr>
          <w:rFonts w:ascii="Times New Roman" w:hAnsi="Times New Roman"/>
          <w:sz w:val="28"/>
          <w:szCs w:val="28"/>
          <w:lang w:val="uk-UA"/>
        </w:rPr>
        <w:t>Равена</w:t>
      </w:r>
      <w:proofErr w:type="spellEnd"/>
      <w:r w:rsidRPr="001538C7">
        <w:rPr>
          <w:rFonts w:ascii="Times New Roman" w:hAnsi="Times New Roman"/>
          <w:sz w:val="28"/>
          <w:szCs w:val="28"/>
          <w:lang w:val="uk-UA"/>
        </w:rPr>
        <w:t>). Учням пропонувалося 30 завдань для встановлення закономірностей, що пов'язують фігури між собою. Були отримані такі дані тестування: 12, 13, 21, 19, 21, 13, 14, 17, 14, 12, 7, 26, 17, 19, 26, 17, 8, 9, 6, 17, 8, 21, 21.</w:t>
      </w:r>
    </w:p>
    <w:p w:rsidR="009F0266" w:rsidRDefault="001538C7" w:rsidP="00DF5E18">
      <w:pPr>
        <w:widowControl w:val="0"/>
        <w:spacing w:after="0" w:line="240" w:lineRule="auto"/>
        <w:ind w:firstLine="709"/>
        <w:jc w:val="both"/>
        <w:rPr>
          <w:rFonts w:ascii="Times New Roman" w:hAnsi="Times New Roman"/>
          <w:sz w:val="28"/>
          <w:szCs w:val="28"/>
          <w:lang w:val="uk-UA"/>
        </w:rPr>
      </w:pPr>
      <w:r w:rsidRPr="001538C7">
        <w:rPr>
          <w:rFonts w:ascii="Times New Roman" w:hAnsi="Times New Roman"/>
          <w:sz w:val="28"/>
          <w:szCs w:val="28"/>
          <w:lang w:val="uk-UA"/>
        </w:rPr>
        <w:t>Варіант 9.</w:t>
      </w:r>
      <w:r w:rsidR="009F0266">
        <w:rPr>
          <w:rFonts w:ascii="Times New Roman" w:hAnsi="Times New Roman"/>
          <w:sz w:val="28"/>
          <w:szCs w:val="28"/>
          <w:lang w:val="uk-UA"/>
        </w:rPr>
        <w:t xml:space="preserve"> </w:t>
      </w:r>
      <w:r w:rsidRPr="001538C7">
        <w:rPr>
          <w:rFonts w:ascii="Times New Roman" w:hAnsi="Times New Roman"/>
          <w:sz w:val="28"/>
          <w:szCs w:val="28"/>
          <w:lang w:val="uk-UA"/>
        </w:rPr>
        <w:t xml:space="preserve">Студентами психолого-педагогічного факультету були </w:t>
      </w:r>
      <w:r w:rsidRPr="001538C7">
        <w:rPr>
          <w:rFonts w:ascii="Times New Roman" w:hAnsi="Times New Roman"/>
          <w:sz w:val="28"/>
          <w:szCs w:val="28"/>
          <w:lang w:val="uk-UA"/>
        </w:rPr>
        <w:lastRenderedPageBreak/>
        <w:t xml:space="preserve">проведені заміри інтелектуального розвитку дітей 11 років за допомогою </w:t>
      </w:r>
      <w:proofErr w:type="spellStart"/>
      <w:r w:rsidRPr="001538C7">
        <w:rPr>
          <w:rFonts w:ascii="Times New Roman" w:hAnsi="Times New Roman"/>
          <w:sz w:val="28"/>
          <w:szCs w:val="28"/>
          <w:lang w:val="uk-UA"/>
        </w:rPr>
        <w:t>тесту</w:t>
      </w:r>
      <w:r w:rsidR="009F0266" w:rsidRPr="009F0266">
        <w:rPr>
          <w:rFonts w:ascii="Times New Roman" w:hAnsi="Times New Roman"/>
          <w:sz w:val="28"/>
          <w:szCs w:val="28"/>
          <w:lang w:val="uk-UA"/>
        </w:rPr>
        <w:t>CFIT</w:t>
      </w:r>
      <w:proofErr w:type="spellEnd"/>
      <w:r w:rsidR="009F0266" w:rsidRPr="009F0266">
        <w:rPr>
          <w:rFonts w:ascii="Times New Roman" w:hAnsi="Times New Roman"/>
          <w:sz w:val="28"/>
          <w:szCs w:val="28"/>
          <w:lang w:val="uk-UA"/>
        </w:rPr>
        <w:t xml:space="preserve"> (культурно-вільний тест на інтелект). Отримані такі результати: 72, 43, 51, 109, 51, 63, 104, 119, 104, 102, 72, 82, 17, 109, 82, 17, 98, 92.</w:t>
      </w:r>
    </w:p>
    <w:p w:rsidR="009F0266" w:rsidRDefault="009F0266" w:rsidP="00DF5E18">
      <w:pPr>
        <w:widowControl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Варіант </w:t>
      </w:r>
      <w:r w:rsidRPr="009F0266">
        <w:rPr>
          <w:rFonts w:ascii="Times New Roman" w:hAnsi="Times New Roman"/>
          <w:sz w:val="28"/>
          <w:szCs w:val="28"/>
          <w:lang w:val="uk-UA"/>
        </w:rPr>
        <w:t xml:space="preserve">10.Студентами  психолого-педагогічного  факультету  були проведені  заміри  для  дослідження  творчої  обдарованості  дітей  4-8  класів  за допомогою  тесту  креативності  П.  </w:t>
      </w:r>
      <w:proofErr w:type="spellStart"/>
      <w:r w:rsidRPr="009F0266">
        <w:rPr>
          <w:rFonts w:ascii="Times New Roman" w:hAnsi="Times New Roman"/>
          <w:sz w:val="28"/>
          <w:szCs w:val="28"/>
          <w:lang w:val="uk-UA"/>
        </w:rPr>
        <w:t>Торранса</w:t>
      </w:r>
      <w:proofErr w:type="spellEnd"/>
      <w:r w:rsidRPr="009F0266">
        <w:rPr>
          <w:rFonts w:ascii="Times New Roman" w:hAnsi="Times New Roman"/>
          <w:sz w:val="28"/>
          <w:szCs w:val="28"/>
          <w:lang w:val="uk-UA"/>
        </w:rPr>
        <w:t>.  Були  отримані  такі  бали  за оригінальність: 62, 63, 31, 29, 31, 63, 24, 57, 24, 62, 31, 42, 17, 29, 42, 57, 48, 48, 51, 68, 51.</w:t>
      </w:r>
    </w:p>
    <w:p w:rsidR="009F0266" w:rsidRDefault="009F0266" w:rsidP="00DF5E18">
      <w:pPr>
        <w:widowControl w:val="0"/>
        <w:spacing w:after="0" w:line="240" w:lineRule="auto"/>
        <w:ind w:firstLine="709"/>
        <w:jc w:val="both"/>
        <w:rPr>
          <w:rFonts w:ascii="Times New Roman" w:hAnsi="Times New Roman"/>
          <w:sz w:val="28"/>
          <w:szCs w:val="28"/>
          <w:lang w:val="uk-UA"/>
        </w:rPr>
      </w:pPr>
      <w:r w:rsidRPr="009F0266">
        <w:rPr>
          <w:rFonts w:ascii="Times New Roman" w:hAnsi="Times New Roman"/>
          <w:sz w:val="28"/>
          <w:szCs w:val="28"/>
          <w:lang w:val="uk-UA"/>
        </w:rPr>
        <w:t>Варіант</w:t>
      </w:r>
      <w:r>
        <w:rPr>
          <w:rFonts w:ascii="Times New Roman" w:hAnsi="Times New Roman"/>
          <w:sz w:val="28"/>
          <w:szCs w:val="28"/>
          <w:lang w:val="uk-UA"/>
        </w:rPr>
        <w:t xml:space="preserve"> </w:t>
      </w:r>
      <w:r w:rsidRPr="009F0266">
        <w:rPr>
          <w:rFonts w:ascii="Times New Roman" w:hAnsi="Times New Roman"/>
          <w:sz w:val="28"/>
          <w:szCs w:val="28"/>
          <w:lang w:val="uk-UA"/>
        </w:rPr>
        <w:t>11.Студентами  психолого-педагогічного  факультету  були проведені  заміри  для  дослідження  творчої  обдарованості  дітей  1-2  класів  за допомогою тесту креативності П.</w:t>
      </w:r>
      <w:proofErr w:type="spellStart"/>
      <w:r w:rsidRPr="009F0266">
        <w:rPr>
          <w:rFonts w:ascii="Times New Roman" w:hAnsi="Times New Roman"/>
          <w:sz w:val="28"/>
          <w:szCs w:val="28"/>
          <w:lang w:val="uk-UA"/>
        </w:rPr>
        <w:t>Торранса</w:t>
      </w:r>
      <w:proofErr w:type="spellEnd"/>
      <w:r w:rsidRPr="009F0266">
        <w:rPr>
          <w:rFonts w:ascii="Times New Roman" w:hAnsi="Times New Roman"/>
          <w:sz w:val="28"/>
          <w:szCs w:val="28"/>
          <w:lang w:val="uk-UA"/>
        </w:rPr>
        <w:t>. Були отримані такі бали: 2, 23, 51, 19, 11, 34, 6, 17, 14, 17, 14, 12, 11, 23, 17, 19, 12, 17, 38, 34, 44, 44.</w:t>
      </w:r>
    </w:p>
    <w:p w:rsidR="00F81B51" w:rsidRPr="001538C7" w:rsidRDefault="009F0266" w:rsidP="00DF5E18">
      <w:pPr>
        <w:widowControl w:val="0"/>
        <w:spacing w:after="0" w:line="240" w:lineRule="auto"/>
        <w:ind w:firstLine="709"/>
        <w:jc w:val="both"/>
        <w:rPr>
          <w:rFonts w:ascii="Times New Roman" w:hAnsi="Times New Roman"/>
          <w:sz w:val="28"/>
          <w:szCs w:val="28"/>
          <w:lang w:val="uk-UA"/>
        </w:rPr>
      </w:pPr>
      <w:r w:rsidRPr="009F0266">
        <w:rPr>
          <w:rFonts w:ascii="Times New Roman" w:hAnsi="Times New Roman"/>
          <w:sz w:val="28"/>
          <w:szCs w:val="28"/>
          <w:lang w:val="uk-UA"/>
        </w:rPr>
        <w:t>Варіант12.Студентами  психолого-педагогічного  факультету  були проведені заміри для дослідження творчої обдарованості дітей 9-11 класів за допомогою  тесту  креативності  П.</w:t>
      </w:r>
      <w:proofErr w:type="spellStart"/>
      <w:r w:rsidRPr="009F0266">
        <w:rPr>
          <w:rFonts w:ascii="Times New Roman" w:hAnsi="Times New Roman"/>
          <w:sz w:val="28"/>
          <w:szCs w:val="28"/>
          <w:lang w:val="uk-UA"/>
        </w:rPr>
        <w:t>Торранса</w:t>
      </w:r>
      <w:proofErr w:type="spellEnd"/>
      <w:r w:rsidRPr="009F0266">
        <w:rPr>
          <w:rFonts w:ascii="Times New Roman" w:hAnsi="Times New Roman"/>
          <w:sz w:val="28"/>
          <w:szCs w:val="28"/>
          <w:lang w:val="uk-UA"/>
        </w:rPr>
        <w:t>.  Були  отримані  такі  бали  за гнучкість або різноманітність ідей та стратегій: 11, 45, 12, 19, 32, 8, 14, 11, 14, 12, 31, 12, 17, 19, 32, 17, 28, 32, 28, 17, 19, 39.</w:t>
      </w:r>
    </w:p>
    <w:p w:rsidR="009F0266" w:rsidRDefault="009F0266" w:rsidP="00DF5E18">
      <w:pPr>
        <w:widowControl w:val="0"/>
        <w:spacing w:after="0" w:line="240" w:lineRule="auto"/>
        <w:ind w:firstLine="709"/>
        <w:jc w:val="both"/>
        <w:rPr>
          <w:rFonts w:ascii="Times New Roman" w:hAnsi="Times New Roman"/>
          <w:sz w:val="28"/>
          <w:szCs w:val="28"/>
          <w:lang w:val="uk-UA"/>
        </w:rPr>
      </w:pPr>
      <w:r w:rsidRPr="009F0266">
        <w:rPr>
          <w:rFonts w:ascii="Times New Roman" w:hAnsi="Times New Roman"/>
          <w:sz w:val="28"/>
          <w:szCs w:val="28"/>
          <w:lang w:val="uk-UA"/>
        </w:rPr>
        <w:t>Варіант</w:t>
      </w:r>
      <w:r>
        <w:rPr>
          <w:rFonts w:ascii="Times New Roman" w:hAnsi="Times New Roman"/>
          <w:sz w:val="28"/>
          <w:szCs w:val="28"/>
          <w:lang w:val="uk-UA"/>
        </w:rPr>
        <w:t xml:space="preserve"> </w:t>
      </w:r>
      <w:r w:rsidRPr="009F0266">
        <w:rPr>
          <w:rFonts w:ascii="Times New Roman" w:hAnsi="Times New Roman"/>
          <w:sz w:val="28"/>
          <w:szCs w:val="28"/>
          <w:lang w:val="uk-UA"/>
        </w:rPr>
        <w:t>13.Студентами  психолого-педагогічного  факультету  були проведені заміри щодо рівнів суб'єктивного контролю за тестом УСК (учням 11-х класів пропонувалися 44 запитання). Отримані такі результати тестування: 12, 23, 41, 19, 31, 23, 14, 17, 14, 12, 21, 12, 17, 19, 31, 17, 38, 35, 38, 21, 31.</w:t>
      </w:r>
    </w:p>
    <w:p w:rsidR="00F81B51" w:rsidRDefault="009F0266" w:rsidP="00DF5E18">
      <w:pPr>
        <w:widowControl w:val="0"/>
        <w:spacing w:after="0" w:line="240" w:lineRule="auto"/>
        <w:ind w:firstLine="709"/>
        <w:jc w:val="both"/>
        <w:rPr>
          <w:rFonts w:ascii="Times New Roman" w:hAnsi="Times New Roman"/>
          <w:sz w:val="28"/>
          <w:szCs w:val="28"/>
          <w:lang w:val="uk-UA"/>
        </w:rPr>
      </w:pPr>
      <w:r w:rsidRPr="009F0266">
        <w:rPr>
          <w:rFonts w:ascii="Times New Roman" w:hAnsi="Times New Roman"/>
          <w:sz w:val="28"/>
          <w:szCs w:val="28"/>
          <w:lang w:val="uk-UA"/>
        </w:rPr>
        <w:t>Варіант</w:t>
      </w:r>
      <w:r>
        <w:rPr>
          <w:rFonts w:ascii="Times New Roman" w:hAnsi="Times New Roman"/>
          <w:sz w:val="28"/>
          <w:szCs w:val="28"/>
          <w:lang w:val="uk-UA"/>
        </w:rPr>
        <w:t xml:space="preserve"> </w:t>
      </w:r>
      <w:r w:rsidRPr="009F0266">
        <w:rPr>
          <w:rFonts w:ascii="Times New Roman" w:hAnsi="Times New Roman"/>
          <w:sz w:val="28"/>
          <w:szCs w:val="28"/>
          <w:lang w:val="uk-UA"/>
        </w:rPr>
        <w:t>14.Студентами  психолого-педагогічного  факультету  були проведені заміри рівня розвитку мови дітей, які вступають до школи за тестом Г.</w:t>
      </w:r>
      <w:proofErr w:type="spellStart"/>
      <w:r w:rsidRPr="009F0266">
        <w:rPr>
          <w:rFonts w:ascii="Times New Roman" w:hAnsi="Times New Roman"/>
          <w:sz w:val="28"/>
          <w:szCs w:val="28"/>
          <w:lang w:val="uk-UA"/>
        </w:rPr>
        <w:t>Вітцлака</w:t>
      </w:r>
      <w:proofErr w:type="spellEnd"/>
      <w:r w:rsidRPr="009F0266">
        <w:rPr>
          <w:rFonts w:ascii="Times New Roman" w:hAnsi="Times New Roman"/>
          <w:sz w:val="28"/>
          <w:szCs w:val="28"/>
          <w:lang w:val="uk-UA"/>
        </w:rPr>
        <w:t>. Були отримані такі дані: 12, 33, 21, 19, 21, 33, 44, 27, 14, 32, 35, 37, 37, 19, 32, 37, 28, 38, 37, 32, 28.</w:t>
      </w:r>
    </w:p>
    <w:p w:rsidR="00F33368" w:rsidRDefault="00F33368" w:rsidP="00DF5E18">
      <w:pPr>
        <w:widowControl w:val="0"/>
        <w:spacing w:after="0" w:line="240" w:lineRule="auto"/>
        <w:ind w:firstLine="708"/>
        <w:jc w:val="both"/>
        <w:rPr>
          <w:rFonts w:ascii="Times New Roman" w:hAnsi="Times New Roman"/>
          <w:sz w:val="28"/>
          <w:szCs w:val="28"/>
          <w:lang w:val="uk-UA"/>
        </w:rPr>
      </w:pPr>
      <w:r w:rsidRPr="00F33368">
        <w:rPr>
          <w:rFonts w:ascii="Times New Roman" w:hAnsi="Times New Roman"/>
          <w:sz w:val="28"/>
          <w:szCs w:val="28"/>
          <w:lang w:val="uk-UA"/>
        </w:rPr>
        <w:t>Варіант</w:t>
      </w:r>
      <w:r>
        <w:rPr>
          <w:rFonts w:ascii="Times New Roman" w:hAnsi="Times New Roman"/>
          <w:sz w:val="28"/>
          <w:szCs w:val="28"/>
          <w:lang w:val="uk-UA"/>
        </w:rPr>
        <w:t xml:space="preserve"> </w:t>
      </w:r>
      <w:r w:rsidRPr="00F33368">
        <w:rPr>
          <w:rFonts w:ascii="Times New Roman" w:hAnsi="Times New Roman"/>
          <w:sz w:val="28"/>
          <w:szCs w:val="28"/>
          <w:lang w:val="uk-UA"/>
        </w:rPr>
        <w:t>15.Студентами  психолого-педагогічного  факультету  були</w:t>
      </w:r>
      <w:r>
        <w:rPr>
          <w:rFonts w:ascii="Times New Roman" w:hAnsi="Times New Roman"/>
          <w:sz w:val="28"/>
          <w:szCs w:val="28"/>
          <w:lang w:val="uk-UA"/>
        </w:rPr>
        <w:t xml:space="preserve"> </w:t>
      </w:r>
      <w:r w:rsidRPr="00F33368">
        <w:rPr>
          <w:rFonts w:ascii="Times New Roman" w:hAnsi="Times New Roman"/>
          <w:sz w:val="28"/>
          <w:szCs w:val="28"/>
          <w:lang w:val="uk-UA"/>
        </w:rPr>
        <w:t>проведені заміри здатності до навчання (навченості) дітей, які вступають до школи, за тестом Г.</w:t>
      </w:r>
      <w:proofErr w:type="spellStart"/>
      <w:r w:rsidRPr="00F33368">
        <w:rPr>
          <w:rFonts w:ascii="Times New Roman" w:hAnsi="Times New Roman"/>
          <w:sz w:val="28"/>
          <w:szCs w:val="28"/>
          <w:lang w:val="uk-UA"/>
        </w:rPr>
        <w:t>Вітцлака</w:t>
      </w:r>
      <w:proofErr w:type="spellEnd"/>
      <w:r w:rsidRPr="00F33368">
        <w:rPr>
          <w:rFonts w:ascii="Times New Roman" w:hAnsi="Times New Roman"/>
          <w:sz w:val="28"/>
          <w:szCs w:val="28"/>
          <w:lang w:val="uk-UA"/>
        </w:rPr>
        <w:t>. Були отримані такі дані: 34, 37, 34, 22, 19, 34, 37, 42, 19, 26, 22, 39, 41, 26, 22, 37, 39, 41, 33, 31, 33.</w:t>
      </w:r>
    </w:p>
    <w:p w:rsidR="00F33368" w:rsidRDefault="00F33368" w:rsidP="00DF5E18">
      <w:pPr>
        <w:widowControl w:val="0"/>
        <w:spacing w:after="0" w:line="240" w:lineRule="auto"/>
        <w:ind w:firstLine="708"/>
        <w:jc w:val="both"/>
        <w:rPr>
          <w:rFonts w:ascii="Times New Roman" w:hAnsi="Times New Roman"/>
          <w:sz w:val="28"/>
          <w:szCs w:val="28"/>
          <w:lang w:val="uk-UA"/>
        </w:rPr>
      </w:pPr>
      <w:r w:rsidRPr="00F33368">
        <w:rPr>
          <w:rFonts w:ascii="Times New Roman" w:hAnsi="Times New Roman"/>
          <w:sz w:val="28"/>
          <w:szCs w:val="28"/>
          <w:lang w:val="uk-UA"/>
        </w:rPr>
        <w:t>Варіант</w:t>
      </w:r>
      <w:r>
        <w:rPr>
          <w:rFonts w:ascii="Times New Roman" w:hAnsi="Times New Roman"/>
          <w:sz w:val="28"/>
          <w:szCs w:val="28"/>
          <w:lang w:val="uk-UA"/>
        </w:rPr>
        <w:t xml:space="preserve"> </w:t>
      </w:r>
      <w:r w:rsidRPr="00F33368">
        <w:rPr>
          <w:rFonts w:ascii="Times New Roman" w:hAnsi="Times New Roman"/>
          <w:sz w:val="28"/>
          <w:szCs w:val="28"/>
          <w:lang w:val="uk-UA"/>
        </w:rPr>
        <w:t xml:space="preserve">16.Студентами  психолого-педагогічного  факультету  були проведені заміри щодо розумового розвитку учнів 14-річного віку за шкалою </w:t>
      </w:r>
      <w:proofErr w:type="spellStart"/>
      <w:r w:rsidRPr="00F33368">
        <w:rPr>
          <w:rFonts w:ascii="Times New Roman" w:hAnsi="Times New Roman"/>
          <w:sz w:val="28"/>
          <w:szCs w:val="28"/>
          <w:lang w:val="uk-UA"/>
        </w:rPr>
        <w:t>Стенфорд-Біне</w:t>
      </w:r>
      <w:proofErr w:type="spellEnd"/>
      <w:r w:rsidRPr="00F33368">
        <w:rPr>
          <w:rFonts w:ascii="Times New Roman" w:hAnsi="Times New Roman"/>
          <w:sz w:val="28"/>
          <w:szCs w:val="28"/>
          <w:lang w:val="uk-UA"/>
        </w:rPr>
        <w:t>. Були отримані такі дані: 47, 73, 51, 79, 51, 69, 84, 97, 47, 102, 51, 82, 73, 69, 84, 39, 73, 97.</w:t>
      </w:r>
    </w:p>
    <w:p w:rsidR="009F0266" w:rsidRDefault="00F33368" w:rsidP="00F33368">
      <w:pPr>
        <w:spacing w:after="0" w:line="240" w:lineRule="auto"/>
        <w:ind w:firstLine="708"/>
        <w:jc w:val="both"/>
        <w:rPr>
          <w:rFonts w:ascii="Times New Roman" w:hAnsi="Times New Roman"/>
          <w:sz w:val="28"/>
          <w:szCs w:val="28"/>
          <w:lang w:val="uk-UA"/>
        </w:rPr>
      </w:pPr>
      <w:r w:rsidRPr="00F33368">
        <w:rPr>
          <w:rFonts w:ascii="Times New Roman" w:hAnsi="Times New Roman"/>
          <w:sz w:val="28"/>
          <w:szCs w:val="28"/>
          <w:lang w:val="uk-UA"/>
        </w:rPr>
        <w:t>Варіант</w:t>
      </w:r>
      <w:r>
        <w:rPr>
          <w:rFonts w:ascii="Times New Roman" w:hAnsi="Times New Roman"/>
          <w:sz w:val="28"/>
          <w:szCs w:val="28"/>
          <w:lang w:val="uk-UA"/>
        </w:rPr>
        <w:t xml:space="preserve"> </w:t>
      </w:r>
      <w:r w:rsidRPr="00F33368">
        <w:rPr>
          <w:rFonts w:ascii="Times New Roman" w:hAnsi="Times New Roman"/>
          <w:sz w:val="28"/>
          <w:szCs w:val="28"/>
          <w:lang w:val="uk-UA"/>
        </w:rPr>
        <w:t>17.Студентами  психолого-педагогічного  факультету  були проведені заміри для дослідження творчої обдарованості дітей 9-10 класів за допомогою  тесту  креативності  П.</w:t>
      </w:r>
      <w:proofErr w:type="spellStart"/>
      <w:r w:rsidRPr="00F33368">
        <w:rPr>
          <w:rFonts w:ascii="Times New Roman" w:hAnsi="Times New Roman"/>
          <w:sz w:val="28"/>
          <w:szCs w:val="28"/>
          <w:lang w:val="uk-UA"/>
        </w:rPr>
        <w:t>Торранса</w:t>
      </w:r>
      <w:proofErr w:type="spellEnd"/>
      <w:r w:rsidRPr="00F33368">
        <w:rPr>
          <w:rFonts w:ascii="Times New Roman" w:hAnsi="Times New Roman"/>
          <w:sz w:val="28"/>
          <w:szCs w:val="28"/>
          <w:lang w:val="uk-UA"/>
        </w:rPr>
        <w:t>.  Були  отримані  такі дані (бали  за оригінальність): 41, 53, 31, 29, 31, 63, 24, 57, 88, 62, 71, 42, 63, 39, 42, 57, 48, 53, 51, 68, 51.</w:t>
      </w:r>
    </w:p>
    <w:p w:rsidR="005747B4" w:rsidRDefault="005747B4" w:rsidP="005747B4">
      <w:pPr>
        <w:spacing w:after="0" w:line="240" w:lineRule="auto"/>
        <w:ind w:firstLine="708"/>
        <w:jc w:val="both"/>
        <w:rPr>
          <w:rFonts w:ascii="Times New Roman" w:hAnsi="Times New Roman"/>
          <w:sz w:val="28"/>
          <w:szCs w:val="28"/>
          <w:lang w:val="uk-UA"/>
        </w:rPr>
      </w:pPr>
      <w:r w:rsidRPr="005747B4">
        <w:rPr>
          <w:rFonts w:ascii="Times New Roman" w:hAnsi="Times New Roman"/>
          <w:sz w:val="28"/>
          <w:szCs w:val="28"/>
          <w:lang w:val="uk-UA"/>
        </w:rPr>
        <w:t>Варіант</w:t>
      </w:r>
      <w:r>
        <w:rPr>
          <w:rFonts w:ascii="Times New Roman" w:hAnsi="Times New Roman"/>
          <w:sz w:val="28"/>
          <w:szCs w:val="28"/>
          <w:lang w:val="uk-UA"/>
        </w:rPr>
        <w:t xml:space="preserve"> </w:t>
      </w:r>
      <w:r w:rsidRPr="005747B4">
        <w:rPr>
          <w:rFonts w:ascii="Times New Roman" w:hAnsi="Times New Roman"/>
          <w:sz w:val="28"/>
          <w:szCs w:val="28"/>
          <w:lang w:val="uk-UA"/>
        </w:rPr>
        <w:t>18.Студентами  психолого-педагогічного  факультету  були проведені заміри для дослідження рівня особистісної тривожності підлітків за допомогою тесту Ч.</w:t>
      </w:r>
      <w:proofErr w:type="spellStart"/>
      <w:r w:rsidRPr="005747B4">
        <w:rPr>
          <w:rFonts w:ascii="Times New Roman" w:hAnsi="Times New Roman"/>
          <w:sz w:val="28"/>
          <w:szCs w:val="28"/>
          <w:lang w:val="uk-UA"/>
        </w:rPr>
        <w:t>Спілбергера</w:t>
      </w:r>
      <w:proofErr w:type="spellEnd"/>
      <w:r w:rsidRPr="005747B4">
        <w:rPr>
          <w:rFonts w:ascii="Times New Roman" w:hAnsi="Times New Roman"/>
          <w:sz w:val="28"/>
          <w:szCs w:val="28"/>
          <w:lang w:val="uk-UA"/>
        </w:rPr>
        <w:t>. Були отримані наступні стандартизовані бали: 32, 30, 31, 29, 31, 35, 24, 25, 24, 27, 31, 22, 17, 20, 22, 17, 18, 18, 31, 28, 31.</w:t>
      </w:r>
    </w:p>
    <w:p w:rsidR="005747B4" w:rsidRDefault="005747B4" w:rsidP="005747B4">
      <w:pPr>
        <w:spacing w:after="0" w:line="240" w:lineRule="auto"/>
        <w:ind w:firstLine="708"/>
        <w:jc w:val="both"/>
        <w:rPr>
          <w:rFonts w:ascii="Times New Roman" w:hAnsi="Times New Roman"/>
          <w:sz w:val="28"/>
          <w:szCs w:val="28"/>
          <w:lang w:val="uk-UA"/>
        </w:rPr>
      </w:pPr>
      <w:r w:rsidRPr="005747B4">
        <w:rPr>
          <w:rFonts w:ascii="Times New Roman" w:hAnsi="Times New Roman"/>
          <w:sz w:val="28"/>
          <w:szCs w:val="28"/>
          <w:lang w:val="uk-UA"/>
        </w:rPr>
        <w:lastRenderedPageBreak/>
        <w:t>Варіант</w:t>
      </w:r>
      <w:r>
        <w:rPr>
          <w:rFonts w:ascii="Times New Roman" w:hAnsi="Times New Roman"/>
          <w:sz w:val="28"/>
          <w:szCs w:val="28"/>
          <w:lang w:val="uk-UA"/>
        </w:rPr>
        <w:t xml:space="preserve"> </w:t>
      </w:r>
      <w:r w:rsidRPr="005747B4">
        <w:rPr>
          <w:rFonts w:ascii="Times New Roman" w:hAnsi="Times New Roman"/>
          <w:sz w:val="28"/>
          <w:szCs w:val="28"/>
          <w:lang w:val="uk-UA"/>
        </w:rPr>
        <w:t>19.Студентами  психолого-педагогічного  факультету  були проведені  заміри  для  дослідження  творчої  обдарованості  дітей  1-2  класів  за допомогою тесту креативності П.</w:t>
      </w:r>
      <w:proofErr w:type="spellStart"/>
      <w:r w:rsidRPr="005747B4">
        <w:rPr>
          <w:rFonts w:ascii="Times New Roman" w:hAnsi="Times New Roman"/>
          <w:sz w:val="28"/>
          <w:szCs w:val="28"/>
          <w:lang w:val="uk-UA"/>
        </w:rPr>
        <w:t>Торранса</w:t>
      </w:r>
      <w:proofErr w:type="spellEnd"/>
      <w:r w:rsidRPr="005747B4">
        <w:rPr>
          <w:rFonts w:ascii="Times New Roman" w:hAnsi="Times New Roman"/>
          <w:sz w:val="28"/>
          <w:szCs w:val="28"/>
          <w:lang w:val="uk-UA"/>
        </w:rPr>
        <w:t>. Були отримані такі бали: 23, 17, 19, 51, 19, 11, 34, 6, 17, 14, 17, 14, 12, 11, 23, 17, 38, 34, 44, 44, 34, 35, 45, 38, 27, 30.</w:t>
      </w:r>
    </w:p>
    <w:p w:rsidR="00F33368" w:rsidRDefault="005747B4" w:rsidP="005747B4">
      <w:pPr>
        <w:spacing w:after="0" w:line="240" w:lineRule="auto"/>
        <w:ind w:firstLine="708"/>
        <w:jc w:val="both"/>
        <w:rPr>
          <w:rFonts w:ascii="Times New Roman" w:hAnsi="Times New Roman"/>
          <w:sz w:val="28"/>
          <w:szCs w:val="28"/>
          <w:lang w:val="uk-UA"/>
        </w:rPr>
      </w:pPr>
      <w:r w:rsidRPr="005747B4">
        <w:rPr>
          <w:rFonts w:ascii="Times New Roman" w:hAnsi="Times New Roman"/>
          <w:sz w:val="28"/>
          <w:szCs w:val="28"/>
          <w:lang w:val="uk-UA"/>
        </w:rPr>
        <w:t>Варіант</w:t>
      </w:r>
      <w:r>
        <w:rPr>
          <w:rFonts w:ascii="Times New Roman" w:hAnsi="Times New Roman"/>
          <w:sz w:val="28"/>
          <w:szCs w:val="28"/>
          <w:lang w:val="uk-UA"/>
        </w:rPr>
        <w:t xml:space="preserve"> </w:t>
      </w:r>
      <w:r w:rsidRPr="005747B4">
        <w:rPr>
          <w:rFonts w:ascii="Times New Roman" w:hAnsi="Times New Roman"/>
          <w:sz w:val="28"/>
          <w:szCs w:val="28"/>
          <w:lang w:val="uk-UA"/>
        </w:rPr>
        <w:t>20.Студентами  психолого-педагогічного  факультету  були проведені заміри інтелектуального розвитку дітей 11 років за допомогою тесту CFIT (культурно-вільний тест на інтелект). Отримані такі результати: 51, 63, 72, 43, 51, 109, 102, 72, 82, 17, 109, 82, 17, 98, 92, 99, 107, 79, 88, 90, 101, 115, 79, 85.</w:t>
      </w:r>
    </w:p>
    <w:p w:rsidR="00F33368" w:rsidRDefault="00F33368" w:rsidP="009C27FA">
      <w:pPr>
        <w:spacing w:after="0" w:line="240" w:lineRule="auto"/>
        <w:ind w:left="708"/>
        <w:jc w:val="both"/>
        <w:rPr>
          <w:rFonts w:ascii="Times New Roman" w:hAnsi="Times New Roman"/>
          <w:sz w:val="28"/>
          <w:szCs w:val="28"/>
          <w:lang w:val="uk-UA"/>
        </w:rPr>
      </w:pPr>
    </w:p>
    <w:p w:rsidR="00F81B51" w:rsidRDefault="00F81B51" w:rsidP="00F81B51">
      <w:pPr>
        <w:spacing w:after="0" w:line="240" w:lineRule="auto"/>
        <w:ind w:left="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2. </w:t>
      </w:r>
      <w:r w:rsidRPr="00B476A9">
        <w:rPr>
          <w:rFonts w:ascii="Times New Roman" w:eastAsia="Times New Roman" w:hAnsi="Times New Roman"/>
          <w:sz w:val="28"/>
          <w:szCs w:val="28"/>
          <w:lang w:val="uk-UA" w:eastAsia="ru-RU"/>
        </w:rPr>
        <w:t>Практичні завдання</w:t>
      </w:r>
      <w:r>
        <w:rPr>
          <w:rFonts w:ascii="Times New Roman" w:eastAsia="Times New Roman" w:hAnsi="Times New Roman"/>
          <w:sz w:val="28"/>
          <w:szCs w:val="28"/>
          <w:lang w:val="uk-UA" w:eastAsia="ru-RU"/>
        </w:rPr>
        <w:t xml:space="preserve"> (розрахунки)</w:t>
      </w:r>
      <w:r w:rsidRPr="00B476A9">
        <w:rPr>
          <w:rFonts w:ascii="Times New Roman" w:eastAsia="Times New Roman" w:hAnsi="Times New Roman"/>
          <w:sz w:val="28"/>
          <w:szCs w:val="28"/>
          <w:lang w:val="uk-UA" w:eastAsia="ru-RU"/>
        </w:rPr>
        <w:t>:</w:t>
      </w:r>
    </w:p>
    <w:p w:rsidR="00F81B51" w:rsidRDefault="00F81B51" w:rsidP="00F81B51">
      <w:pPr>
        <w:spacing w:after="0" w:line="240" w:lineRule="auto"/>
        <w:ind w:left="708"/>
        <w:jc w:val="both"/>
        <w:rPr>
          <w:rFonts w:ascii="Times New Roman" w:eastAsia="Times New Roman" w:hAnsi="Times New Roman"/>
          <w:sz w:val="28"/>
          <w:szCs w:val="28"/>
          <w:lang w:val="uk-UA" w:eastAsia="ru-RU"/>
        </w:rPr>
      </w:pPr>
    </w:p>
    <w:p w:rsidR="00F81B51" w:rsidRPr="00172E7F" w:rsidRDefault="00F81B51" w:rsidP="00222B3E">
      <w:pPr>
        <w:pStyle w:val="ab"/>
        <w:numPr>
          <w:ilvl w:val="0"/>
          <w:numId w:val="12"/>
        </w:numPr>
        <w:spacing w:after="0" w:line="240" w:lineRule="auto"/>
        <w:ind w:left="0" w:firstLine="709"/>
        <w:jc w:val="both"/>
        <w:rPr>
          <w:rFonts w:ascii="Times New Roman" w:hAnsi="Times New Roman"/>
          <w:sz w:val="28"/>
          <w:szCs w:val="28"/>
          <w:lang w:val="uk-UA"/>
        </w:rPr>
      </w:pPr>
      <w:r w:rsidRPr="00172E7F">
        <w:rPr>
          <w:rFonts w:ascii="Times New Roman" w:hAnsi="Times New Roman"/>
          <w:sz w:val="28"/>
          <w:szCs w:val="28"/>
          <w:lang w:val="uk-UA"/>
        </w:rPr>
        <w:t>При визначенні ступеня вираженості деякої психічної властивості в двох групах, дослідній і контрольній, бали розподілилися наступним чином:</w:t>
      </w:r>
    </w:p>
    <w:p w:rsidR="00F81B51" w:rsidRPr="00B476A9" w:rsidRDefault="00F81B51" w:rsidP="00F81B51">
      <w:pPr>
        <w:pStyle w:val="ab"/>
        <w:spacing w:after="0" w:line="240" w:lineRule="auto"/>
        <w:ind w:left="709"/>
        <w:jc w:val="both"/>
        <w:rPr>
          <w:rFonts w:ascii="Times New Roman" w:hAnsi="Times New Roman" w:cs="Times New Roman"/>
          <w:sz w:val="28"/>
          <w:szCs w:val="28"/>
          <w:lang w:val="uk-UA"/>
        </w:rPr>
      </w:pPr>
      <w:proofErr w:type="spellStart"/>
      <w:r w:rsidRPr="00B476A9">
        <w:rPr>
          <w:rFonts w:ascii="Times New Roman" w:hAnsi="Times New Roman" w:cs="Times New Roman"/>
          <w:sz w:val="28"/>
          <w:szCs w:val="28"/>
          <w:lang w:val="uk-UA"/>
        </w:rPr>
        <w:t>ЕГ</w:t>
      </w:r>
      <w:proofErr w:type="spellEnd"/>
      <w:r w:rsidRPr="00B476A9">
        <w:rPr>
          <w:rFonts w:ascii="Times New Roman" w:hAnsi="Times New Roman" w:cs="Times New Roman"/>
          <w:sz w:val="28"/>
          <w:szCs w:val="28"/>
          <w:lang w:val="uk-UA"/>
        </w:rPr>
        <w:t xml:space="preserve"> – </w:t>
      </w:r>
      <w:bookmarkStart w:id="1" w:name="OLE_LINK1"/>
      <w:r w:rsidRPr="00B476A9">
        <w:rPr>
          <w:rFonts w:ascii="Times New Roman" w:hAnsi="Times New Roman" w:cs="Times New Roman"/>
          <w:sz w:val="28"/>
          <w:szCs w:val="28"/>
          <w:lang w:val="uk-UA"/>
        </w:rPr>
        <w:t>18, 15, 16, 11, 14,15, 16,16, 20, 22, 17, 12, 11, 12, 18, 19, 20</w:t>
      </w:r>
      <w:bookmarkEnd w:id="1"/>
    </w:p>
    <w:p w:rsidR="00F81B51" w:rsidRPr="00B476A9" w:rsidRDefault="00F81B51" w:rsidP="00F81B51">
      <w:pPr>
        <w:pStyle w:val="ab"/>
        <w:spacing w:after="0" w:line="240" w:lineRule="auto"/>
        <w:ind w:left="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КГ – 26, 8, 11, 12, 25, 22, 13, 14, 21, 20, 15, 16, 17, 16, 9, 11, 16</w:t>
      </w:r>
    </w:p>
    <w:p w:rsidR="00F81B51" w:rsidRPr="00B476A9" w:rsidRDefault="00F81B51" w:rsidP="00F81B51">
      <w:pPr>
        <w:pStyle w:val="ab"/>
        <w:spacing w:after="0"/>
        <w:ind w:left="0" w:firstLine="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Дати порівняльну характеристику ступеня вираженості цієї властивості в даних групах.</w:t>
      </w:r>
    </w:p>
    <w:p w:rsidR="00F81B51" w:rsidRPr="00B476A9" w:rsidRDefault="00F81B51" w:rsidP="00222B3E">
      <w:pPr>
        <w:pStyle w:val="ab"/>
        <w:numPr>
          <w:ilvl w:val="0"/>
          <w:numId w:val="12"/>
        </w:numPr>
        <w:spacing w:after="0" w:line="240" w:lineRule="auto"/>
        <w:ind w:left="0" w:firstLine="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При визначенні ступеня вираженості деякої психічної властивості в двох групах, дослідн</w:t>
      </w:r>
      <w:r>
        <w:rPr>
          <w:rFonts w:ascii="Times New Roman" w:hAnsi="Times New Roman" w:cs="Times New Roman"/>
          <w:sz w:val="28"/>
          <w:szCs w:val="28"/>
          <w:lang w:val="uk-UA"/>
        </w:rPr>
        <w:t>ій</w:t>
      </w:r>
      <w:r w:rsidRPr="00B476A9">
        <w:rPr>
          <w:rFonts w:ascii="Times New Roman" w:hAnsi="Times New Roman" w:cs="Times New Roman"/>
          <w:sz w:val="28"/>
          <w:szCs w:val="28"/>
          <w:lang w:val="uk-UA"/>
        </w:rPr>
        <w:t xml:space="preserve"> і контрольн</w:t>
      </w:r>
      <w:r>
        <w:rPr>
          <w:rFonts w:ascii="Times New Roman" w:hAnsi="Times New Roman" w:cs="Times New Roman"/>
          <w:sz w:val="28"/>
          <w:szCs w:val="28"/>
          <w:lang w:val="uk-UA"/>
        </w:rPr>
        <w:t>ій</w:t>
      </w:r>
      <w:r w:rsidRPr="00B476A9">
        <w:rPr>
          <w:rFonts w:ascii="Times New Roman" w:hAnsi="Times New Roman" w:cs="Times New Roman"/>
          <w:sz w:val="28"/>
          <w:szCs w:val="28"/>
          <w:lang w:val="uk-UA"/>
        </w:rPr>
        <w:t>, бали розподілилися наступним чином:</w:t>
      </w:r>
    </w:p>
    <w:p w:rsidR="00F81B51" w:rsidRPr="00B476A9" w:rsidRDefault="00F81B51" w:rsidP="00F81B51">
      <w:pPr>
        <w:pStyle w:val="ab"/>
        <w:autoSpaceDE w:val="0"/>
        <w:autoSpaceDN w:val="0"/>
        <w:adjustRightInd w:val="0"/>
        <w:spacing w:after="0" w:line="240" w:lineRule="auto"/>
        <w:ind w:left="709"/>
        <w:jc w:val="both"/>
        <w:rPr>
          <w:rFonts w:ascii="Times New Roman" w:hAnsi="Times New Roman" w:cs="Times New Roman"/>
          <w:sz w:val="28"/>
          <w:szCs w:val="28"/>
          <w:lang w:val="uk-UA"/>
        </w:rPr>
      </w:pPr>
      <w:proofErr w:type="spellStart"/>
      <w:r w:rsidRPr="00B476A9">
        <w:rPr>
          <w:rFonts w:ascii="Times New Roman" w:hAnsi="Times New Roman" w:cs="Times New Roman"/>
          <w:sz w:val="28"/>
          <w:szCs w:val="28"/>
          <w:lang w:val="uk-UA"/>
        </w:rPr>
        <w:t>ЕГ</w:t>
      </w:r>
      <w:proofErr w:type="spellEnd"/>
      <w:r w:rsidRPr="00B476A9">
        <w:rPr>
          <w:rFonts w:ascii="Times New Roman" w:hAnsi="Times New Roman" w:cs="Times New Roman"/>
          <w:sz w:val="28"/>
          <w:szCs w:val="28"/>
          <w:lang w:val="uk-UA"/>
        </w:rPr>
        <w:t xml:space="preserve"> – 19, 16, 17, 12, 15,16, 17,17, 21, 23, 18, 13, 12, 13, 19, 20, 21</w:t>
      </w:r>
    </w:p>
    <w:p w:rsidR="00F81B51" w:rsidRPr="00B476A9" w:rsidRDefault="00F81B51" w:rsidP="00F81B51">
      <w:pPr>
        <w:pStyle w:val="ab"/>
        <w:autoSpaceDE w:val="0"/>
        <w:autoSpaceDN w:val="0"/>
        <w:adjustRightInd w:val="0"/>
        <w:spacing w:after="0" w:line="240" w:lineRule="auto"/>
        <w:ind w:left="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КГ – 27, 9, 12, 13, 26, 23, 14, 15, 22, 21, 16, 16, 18, 17, 10, 12, 17</w:t>
      </w:r>
    </w:p>
    <w:p w:rsidR="00F81B51" w:rsidRPr="00B476A9" w:rsidRDefault="00F81B51" w:rsidP="00F81B51">
      <w:pPr>
        <w:pStyle w:val="ab"/>
        <w:spacing w:after="0"/>
        <w:ind w:left="0" w:firstLine="709"/>
        <w:rPr>
          <w:rFonts w:ascii="Times New Roman" w:hAnsi="Times New Roman" w:cs="Times New Roman"/>
          <w:sz w:val="28"/>
          <w:szCs w:val="28"/>
          <w:lang w:val="uk-UA"/>
        </w:rPr>
      </w:pPr>
      <w:r w:rsidRPr="00B476A9">
        <w:rPr>
          <w:rFonts w:ascii="Times New Roman" w:hAnsi="Times New Roman" w:cs="Times New Roman"/>
          <w:sz w:val="28"/>
          <w:szCs w:val="28"/>
          <w:lang w:val="uk-UA"/>
        </w:rPr>
        <w:t>Дати порівняльну характеристику ступеня вираженості цієї властивості в даних групах.</w:t>
      </w:r>
    </w:p>
    <w:p w:rsidR="00F81B51" w:rsidRPr="00B476A9" w:rsidRDefault="00F81B51" w:rsidP="00222B3E">
      <w:pPr>
        <w:pStyle w:val="ab"/>
        <w:numPr>
          <w:ilvl w:val="0"/>
          <w:numId w:val="12"/>
        </w:numPr>
        <w:spacing w:after="0" w:line="240" w:lineRule="auto"/>
        <w:ind w:left="0" w:firstLine="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При визначенні ступеня вираженості деякої психічної властивості в двох групах, дослідн</w:t>
      </w:r>
      <w:r>
        <w:rPr>
          <w:rFonts w:ascii="Times New Roman" w:hAnsi="Times New Roman" w:cs="Times New Roman"/>
          <w:sz w:val="28"/>
          <w:szCs w:val="28"/>
          <w:lang w:val="uk-UA"/>
        </w:rPr>
        <w:t>ій</w:t>
      </w:r>
      <w:r w:rsidRPr="00B476A9">
        <w:rPr>
          <w:rFonts w:ascii="Times New Roman" w:hAnsi="Times New Roman" w:cs="Times New Roman"/>
          <w:sz w:val="28"/>
          <w:szCs w:val="28"/>
          <w:lang w:val="uk-UA"/>
        </w:rPr>
        <w:t xml:space="preserve"> і контрольн</w:t>
      </w:r>
      <w:r>
        <w:rPr>
          <w:rFonts w:ascii="Times New Roman" w:hAnsi="Times New Roman" w:cs="Times New Roman"/>
          <w:sz w:val="28"/>
          <w:szCs w:val="28"/>
          <w:lang w:val="uk-UA"/>
        </w:rPr>
        <w:t>ій</w:t>
      </w:r>
      <w:r w:rsidRPr="00B476A9">
        <w:rPr>
          <w:rFonts w:ascii="Times New Roman" w:hAnsi="Times New Roman" w:cs="Times New Roman"/>
          <w:sz w:val="28"/>
          <w:szCs w:val="28"/>
          <w:lang w:val="uk-UA"/>
        </w:rPr>
        <w:t>, бали розподілилися наступним чином:</w:t>
      </w:r>
    </w:p>
    <w:p w:rsidR="00F81B51" w:rsidRPr="00B476A9" w:rsidRDefault="00F81B51" w:rsidP="00F81B51">
      <w:pPr>
        <w:pStyle w:val="ab"/>
        <w:autoSpaceDE w:val="0"/>
        <w:autoSpaceDN w:val="0"/>
        <w:adjustRightInd w:val="0"/>
        <w:spacing w:after="0" w:line="240" w:lineRule="auto"/>
        <w:ind w:left="709"/>
        <w:jc w:val="both"/>
        <w:rPr>
          <w:rFonts w:ascii="Times New Roman" w:hAnsi="Times New Roman" w:cs="Times New Roman"/>
          <w:sz w:val="28"/>
          <w:szCs w:val="28"/>
          <w:lang w:val="uk-UA"/>
        </w:rPr>
      </w:pPr>
      <w:proofErr w:type="spellStart"/>
      <w:r w:rsidRPr="00B476A9">
        <w:rPr>
          <w:rFonts w:ascii="Times New Roman" w:hAnsi="Times New Roman" w:cs="Times New Roman"/>
          <w:sz w:val="28"/>
          <w:szCs w:val="28"/>
          <w:lang w:val="uk-UA"/>
        </w:rPr>
        <w:t>ЕГ</w:t>
      </w:r>
      <w:proofErr w:type="spellEnd"/>
      <w:r w:rsidRPr="00B476A9">
        <w:rPr>
          <w:rFonts w:ascii="Times New Roman" w:hAnsi="Times New Roman" w:cs="Times New Roman"/>
          <w:sz w:val="28"/>
          <w:szCs w:val="28"/>
          <w:lang w:val="uk-UA"/>
        </w:rPr>
        <w:t xml:space="preserve"> – 16, 13, 14, 9, 10,13, 14,14, 18, 20, 15, 10, 9, 10, 16, 17, 18</w:t>
      </w:r>
    </w:p>
    <w:p w:rsidR="00F81B51" w:rsidRPr="00B476A9" w:rsidRDefault="00F81B51" w:rsidP="00F81B51">
      <w:pPr>
        <w:pStyle w:val="ab"/>
        <w:autoSpaceDE w:val="0"/>
        <w:autoSpaceDN w:val="0"/>
        <w:adjustRightInd w:val="0"/>
        <w:spacing w:after="0" w:line="240" w:lineRule="auto"/>
        <w:ind w:left="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КГ – 24, 6, 9, 10, 23, 20, 11, 12, 19, 18, 13, 14, 12, 14, 7, 9, 14</w:t>
      </w:r>
    </w:p>
    <w:p w:rsidR="00F81B51" w:rsidRPr="00B476A9" w:rsidRDefault="00F81B51" w:rsidP="00F81B51">
      <w:pPr>
        <w:pStyle w:val="ab"/>
        <w:spacing w:after="0"/>
        <w:ind w:left="0" w:firstLine="709"/>
        <w:rPr>
          <w:rFonts w:ascii="Times New Roman" w:hAnsi="Times New Roman" w:cs="Times New Roman"/>
          <w:sz w:val="28"/>
          <w:szCs w:val="28"/>
          <w:lang w:val="uk-UA"/>
        </w:rPr>
      </w:pPr>
      <w:r w:rsidRPr="00B476A9">
        <w:rPr>
          <w:rFonts w:ascii="Times New Roman" w:hAnsi="Times New Roman" w:cs="Times New Roman"/>
          <w:sz w:val="28"/>
          <w:szCs w:val="28"/>
          <w:lang w:val="uk-UA"/>
        </w:rPr>
        <w:t>Дати порівняльну характеристику ступеня вираженості цієї властивості в даних групах.</w:t>
      </w:r>
    </w:p>
    <w:p w:rsidR="00F81B51" w:rsidRPr="00B476A9" w:rsidRDefault="00F81B51" w:rsidP="00222B3E">
      <w:pPr>
        <w:pStyle w:val="ab"/>
        <w:numPr>
          <w:ilvl w:val="0"/>
          <w:numId w:val="12"/>
        </w:numPr>
        <w:spacing w:after="0" w:line="240" w:lineRule="auto"/>
        <w:ind w:left="0" w:firstLine="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При визначенні ступеня вираженості деякої психічної властивості в двох групах, дослідн</w:t>
      </w:r>
      <w:r>
        <w:rPr>
          <w:rFonts w:ascii="Times New Roman" w:hAnsi="Times New Roman" w:cs="Times New Roman"/>
          <w:sz w:val="28"/>
          <w:szCs w:val="28"/>
          <w:lang w:val="uk-UA"/>
        </w:rPr>
        <w:t>ій</w:t>
      </w:r>
      <w:r w:rsidRPr="00B476A9">
        <w:rPr>
          <w:rFonts w:ascii="Times New Roman" w:hAnsi="Times New Roman" w:cs="Times New Roman"/>
          <w:sz w:val="28"/>
          <w:szCs w:val="28"/>
          <w:lang w:val="uk-UA"/>
        </w:rPr>
        <w:t xml:space="preserve"> і контрольн</w:t>
      </w:r>
      <w:r>
        <w:rPr>
          <w:rFonts w:ascii="Times New Roman" w:hAnsi="Times New Roman" w:cs="Times New Roman"/>
          <w:sz w:val="28"/>
          <w:szCs w:val="28"/>
          <w:lang w:val="uk-UA"/>
        </w:rPr>
        <w:t>ій</w:t>
      </w:r>
      <w:r w:rsidRPr="00B476A9">
        <w:rPr>
          <w:rFonts w:ascii="Times New Roman" w:hAnsi="Times New Roman" w:cs="Times New Roman"/>
          <w:sz w:val="28"/>
          <w:szCs w:val="28"/>
          <w:lang w:val="uk-UA"/>
        </w:rPr>
        <w:t>, бали розподілилися наступним чином:</w:t>
      </w:r>
    </w:p>
    <w:p w:rsidR="00F81B51" w:rsidRPr="00B476A9" w:rsidRDefault="00F81B51" w:rsidP="00DF5E18">
      <w:pPr>
        <w:pStyle w:val="ab"/>
        <w:widowControl w:val="0"/>
        <w:autoSpaceDE w:val="0"/>
        <w:autoSpaceDN w:val="0"/>
        <w:adjustRightInd w:val="0"/>
        <w:spacing w:after="0" w:line="240" w:lineRule="auto"/>
        <w:ind w:left="709"/>
        <w:jc w:val="both"/>
        <w:rPr>
          <w:rFonts w:ascii="Times New Roman" w:hAnsi="Times New Roman" w:cs="Times New Roman"/>
          <w:sz w:val="28"/>
          <w:szCs w:val="28"/>
          <w:lang w:val="uk-UA"/>
        </w:rPr>
      </w:pPr>
      <w:proofErr w:type="spellStart"/>
      <w:r w:rsidRPr="00B476A9">
        <w:rPr>
          <w:rFonts w:ascii="Times New Roman" w:hAnsi="Times New Roman" w:cs="Times New Roman"/>
          <w:sz w:val="28"/>
          <w:szCs w:val="28"/>
          <w:lang w:val="uk-UA"/>
        </w:rPr>
        <w:t>ЕГ</w:t>
      </w:r>
      <w:proofErr w:type="spellEnd"/>
      <w:r w:rsidRPr="00B476A9">
        <w:rPr>
          <w:rFonts w:ascii="Times New Roman" w:hAnsi="Times New Roman" w:cs="Times New Roman"/>
          <w:sz w:val="28"/>
          <w:szCs w:val="28"/>
          <w:lang w:val="uk-UA"/>
        </w:rPr>
        <w:t xml:space="preserve"> – 15, 12, 13, 8, 11,12, 13,13, 17, 19, 14, 9, 8, 9, 15, 16, 17</w:t>
      </w:r>
    </w:p>
    <w:p w:rsidR="00F81B51" w:rsidRPr="00B476A9" w:rsidRDefault="00F81B51" w:rsidP="00DF5E18">
      <w:pPr>
        <w:pStyle w:val="ab"/>
        <w:widowControl w:val="0"/>
        <w:autoSpaceDE w:val="0"/>
        <w:autoSpaceDN w:val="0"/>
        <w:adjustRightInd w:val="0"/>
        <w:spacing w:after="0" w:line="240" w:lineRule="auto"/>
        <w:ind w:left="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КГ – 23, 5, 9, 9, 22, 19, 10, 11, 18, 17, 12, 13, 14, 13, 6, 8, 13</w:t>
      </w:r>
    </w:p>
    <w:p w:rsidR="00F81B51" w:rsidRDefault="00F81B51" w:rsidP="00DF5E18">
      <w:pPr>
        <w:pStyle w:val="ab"/>
        <w:widowControl w:val="0"/>
        <w:spacing w:after="0"/>
        <w:ind w:left="0" w:firstLine="709"/>
        <w:jc w:val="both"/>
        <w:rPr>
          <w:rFonts w:ascii="Times New Roman" w:hAnsi="Times New Roman" w:cs="Times New Roman"/>
          <w:sz w:val="28"/>
          <w:szCs w:val="28"/>
          <w:lang w:val="uk-UA"/>
        </w:rPr>
      </w:pPr>
      <w:r w:rsidRPr="00B476A9">
        <w:rPr>
          <w:rFonts w:ascii="Times New Roman" w:hAnsi="Times New Roman" w:cs="Times New Roman"/>
          <w:sz w:val="28"/>
          <w:szCs w:val="28"/>
          <w:lang w:val="uk-UA"/>
        </w:rPr>
        <w:t>Дати порівняльну характеристику ступеня вираженості цієї властивості в даних групах.</w:t>
      </w:r>
    </w:p>
    <w:p w:rsidR="00F81B51" w:rsidRDefault="00F81B51" w:rsidP="00DF5E18">
      <w:pPr>
        <w:widowControl w:val="0"/>
        <w:spacing w:after="0" w:line="240" w:lineRule="auto"/>
        <w:ind w:left="708"/>
        <w:jc w:val="both"/>
        <w:rPr>
          <w:rFonts w:ascii="Times New Roman" w:hAnsi="Times New Roman"/>
          <w:sz w:val="28"/>
          <w:szCs w:val="28"/>
          <w:lang w:val="uk-UA"/>
        </w:rPr>
      </w:pPr>
    </w:p>
    <w:p w:rsidR="00172E7F" w:rsidRDefault="00172E7F" w:rsidP="00DF5E18">
      <w:pPr>
        <w:widowControl w:val="0"/>
        <w:spacing w:after="0" w:line="240" w:lineRule="auto"/>
        <w:ind w:firstLine="709"/>
        <w:jc w:val="both"/>
        <w:rPr>
          <w:rFonts w:ascii="Times New Roman" w:eastAsia="Times New Roman" w:hAnsi="Times New Roman"/>
          <w:sz w:val="28"/>
          <w:szCs w:val="28"/>
          <w:lang w:val="uk-UA" w:eastAsia="ru-RU"/>
        </w:rPr>
      </w:pPr>
      <w:r w:rsidRPr="00172E7F">
        <w:rPr>
          <w:rFonts w:ascii="Times New Roman" w:eastAsia="Times New Roman" w:hAnsi="Times New Roman"/>
          <w:sz w:val="28"/>
          <w:szCs w:val="28"/>
          <w:lang w:val="uk-UA" w:eastAsia="ru-RU"/>
        </w:rPr>
        <w:t xml:space="preserve">4. Ознайомлення із  </w:t>
      </w:r>
      <w:r>
        <w:rPr>
          <w:rFonts w:ascii="Times New Roman" w:eastAsia="Times New Roman" w:hAnsi="Times New Roman"/>
          <w:sz w:val="28"/>
          <w:szCs w:val="28"/>
          <w:lang w:val="uk-UA" w:eastAsia="ru-RU"/>
        </w:rPr>
        <w:t>з</w:t>
      </w:r>
      <w:r w:rsidRPr="00172E7F">
        <w:rPr>
          <w:rFonts w:ascii="Times New Roman" w:eastAsia="Times New Roman" w:hAnsi="Times New Roman"/>
          <w:sz w:val="28"/>
          <w:szCs w:val="28"/>
          <w:lang w:val="uk-UA" w:eastAsia="ru-RU"/>
        </w:rPr>
        <w:t>астосування</w:t>
      </w:r>
      <w:r>
        <w:rPr>
          <w:rFonts w:ascii="Times New Roman" w:eastAsia="Times New Roman" w:hAnsi="Times New Roman"/>
          <w:sz w:val="28"/>
          <w:szCs w:val="28"/>
          <w:lang w:val="uk-UA" w:eastAsia="ru-RU"/>
        </w:rPr>
        <w:t>м</w:t>
      </w:r>
      <w:r w:rsidRPr="00172E7F">
        <w:rPr>
          <w:rFonts w:ascii="Times New Roman" w:eastAsia="Times New Roman" w:hAnsi="Times New Roman"/>
          <w:sz w:val="28"/>
          <w:szCs w:val="28"/>
          <w:lang w:val="uk-UA" w:eastAsia="ru-RU"/>
        </w:rPr>
        <w:t xml:space="preserve"> методів первинного дослідницького </w:t>
      </w:r>
      <w:r w:rsidRPr="00172E7F">
        <w:rPr>
          <w:rFonts w:ascii="Times New Roman" w:eastAsia="Times New Roman" w:hAnsi="Times New Roman"/>
          <w:sz w:val="28"/>
          <w:szCs w:val="28"/>
          <w:lang w:val="uk-UA" w:eastAsia="ru-RU"/>
        </w:rPr>
        <w:lastRenderedPageBreak/>
        <w:t xml:space="preserve">аналізу даних у розв'язанні завдань інтелектуального аналізу даних засобами інтегрованої системи </w:t>
      </w:r>
      <w:proofErr w:type="spellStart"/>
      <w:r w:rsidRPr="00172E7F">
        <w:rPr>
          <w:rFonts w:ascii="Times New Roman" w:eastAsia="Times New Roman" w:hAnsi="Times New Roman"/>
          <w:sz w:val="28"/>
          <w:szCs w:val="28"/>
          <w:lang w:val="uk-UA" w:eastAsia="ru-RU"/>
        </w:rPr>
        <w:t>Statistica</w:t>
      </w:r>
      <w:proofErr w:type="spellEnd"/>
    </w:p>
    <w:p w:rsidR="00236F06" w:rsidRDefault="00236F06" w:rsidP="00DF5E18">
      <w:pPr>
        <w:widowControl w:val="0"/>
        <w:spacing w:after="0" w:line="240" w:lineRule="auto"/>
        <w:ind w:firstLine="709"/>
        <w:jc w:val="both"/>
        <w:rPr>
          <w:rFonts w:ascii="Times New Roman" w:eastAsia="Times New Roman" w:hAnsi="Times New Roman"/>
          <w:sz w:val="28"/>
          <w:szCs w:val="28"/>
          <w:lang w:val="uk-UA" w:eastAsia="ru-RU"/>
        </w:rPr>
      </w:pPr>
    </w:p>
    <w:p w:rsidR="00172E7F" w:rsidRDefault="00172E7F" w:rsidP="00DF5E18">
      <w:pPr>
        <w:widowControl w:val="0"/>
        <w:spacing w:after="0" w:line="240" w:lineRule="auto"/>
        <w:ind w:firstLine="709"/>
        <w:jc w:val="both"/>
        <w:rPr>
          <w:rFonts w:ascii="Times New Roman" w:eastAsia="Times New Roman" w:hAnsi="Times New Roman"/>
          <w:sz w:val="28"/>
          <w:szCs w:val="28"/>
          <w:lang w:val="uk-UA" w:eastAsia="ru-RU"/>
        </w:rPr>
      </w:pPr>
      <w:r w:rsidRPr="00172E7F">
        <w:rPr>
          <w:rFonts w:ascii="Times New Roman" w:eastAsia="Times New Roman" w:hAnsi="Times New Roman"/>
          <w:sz w:val="28"/>
          <w:szCs w:val="28"/>
          <w:lang w:val="uk-UA" w:eastAsia="ru-RU"/>
        </w:rPr>
        <w:t>Статистичний аналіз даних звичайно починається з обчислення загальних</w:t>
      </w:r>
      <w:r>
        <w:rPr>
          <w:rFonts w:ascii="Times New Roman" w:eastAsia="Times New Roman" w:hAnsi="Times New Roman"/>
          <w:sz w:val="28"/>
          <w:szCs w:val="28"/>
          <w:lang w:val="uk-UA" w:eastAsia="ru-RU"/>
        </w:rPr>
        <w:t xml:space="preserve"> </w:t>
      </w:r>
      <w:r w:rsidRPr="00172E7F">
        <w:rPr>
          <w:rFonts w:ascii="Times New Roman" w:eastAsia="Times New Roman" w:hAnsi="Times New Roman"/>
          <w:sz w:val="28"/>
          <w:szCs w:val="28"/>
          <w:lang w:val="uk-UA" w:eastAsia="ru-RU"/>
        </w:rPr>
        <w:t>характеристик отриманих показників. Знаходять середнє, дисперсію, розмах</w:t>
      </w:r>
      <w:r>
        <w:rPr>
          <w:rFonts w:ascii="Times New Roman" w:eastAsia="Times New Roman" w:hAnsi="Times New Roman"/>
          <w:sz w:val="28"/>
          <w:szCs w:val="28"/>
          <w:lang w:val="uk-UA" w:eastAsia="ru-RU"/>
        </w:rPr>
        <w:t xml:space="preserve">, </w:t>
      </w:r>
      <w:r w:rsidRPr="00172E7F">
        <w:rPr>
          <w:rFonts w:ascii="Times New Roman" w:eastAsia="Times New Roman" w:hAnsi="Times New Roman"/>
          <w:sz w:val="28"/>
          <w:szCs w:val="28"/>
          <w:lang w:val="uk-UA" w:eastAsia="ru-RU"/>
        </w:rPr>
        <w:t xml:space="preserve">варіації </w:t>
      </w:r>
      <w:r>
        <w:rPr>
          <w:rFonts w:ascii="Times New Roman" w:eastAsia="Times New Roman" w:hAnsi="Times New Roman"/>
          <w:sz w:val="28"/>
          <w:szCs w:val="28"/>
          <w:lang w:val="uk-UA" w:eastAsia="ru-RU"/>
        </w:rPr>
        <w:t>тощо</w:t>
      </w:r>
      <w:r w:rsidRPr="00172E7F">
        <w:rPr>
          <w:rFonts w:ascii="Times New Roman" w:eastAsia="Times New Roman" w:hAnsi="Times New Roman"/>
          <w:sz w:val="28"/>
          <w:szCs w:val="28"/>
          <w:lang w:val="uk-UA" w:eastAsia="ru-RU"/>
        </w:rPr>
        <w:t>, визначають вид розподілу. У системі STATISTICA ці процедури</w:t>
      </w:r>
      <w:r>
        <w:rPr>
          <w:rFonts w:ascii="Times New Roman" w:eastAsia="Times New Roman" w:hAnsi="Times New Roman"/>
          <w:sz w:val="28"/>
          <w:szCs w:val="28"/>
          <w:lang w:val="uk-UA" w:eastAsia="ru-RU"/>
        </w:rPr>
        <w:t xml:space="preserve"> </w:t>
      </w:r>
      <w:r w:rsidRPr="00172E7F">
        <w:rPr>
          <w:rFonts w:ascii="Times New Roman" w:eastAsia="Times New Roman" w:hAnsi="Times New Roman"/>
          <w:sz w:val="28"/>
          <w:szCs w:val="28"/>
          <w:lang w:val="uk-UA" w:eastAsia="ru-RU"/>
        </w:rPr>
        <w:t xml:space="preserve">здійснюються в модулі </w:t>
      </w:r>
      <w:proofErr w:type="spellStart"/>
      <w:r w:rsidRPr="00172E7F">
        <w:rPr>
          <w:rFonts w:ascii="Times New Roman" w:eastAsia="Times New Roman" w:hAnsi="Times New Roman"/>
          <w:sz w:val="28"/>
          <w:szCs w:val="28"/>
          <w:lang w:val="uk-UA" w:eastAsia="ru-RU"/>
        </w:rPr>
        <w:t>Basic</w:t>
      </w:r>
      <w:proofErr w:type="spellEnd"/>
      <w:r w:rsidRPr="00172E7F">
        <w:rPr>
          <w:rFonts w:ascii="Times New Roman" w:eastAsia="Times New Roman" w:hAnsi="Times New Roman"/>
          <w:sz w:val="28"/>
          <w:szCs w:val="28"/>
          <w:lang w:val="uk-UA" w:eastAsia="ru-RU"/>
        </w:rPr>
        <w:t xml:space="preserve"> </w:t>
      </w:r>
      <w:proofErr w:type="spellStart"/>
      <w:r w:rsidRPr="00172E7F">
        <w:rPr>
          <w:rFonts w:ascii="Times New Roman" w:eastAsia="Times New Roman" w:hAnsi="Times New Roman"/>
          <w:sz w:val="28"/>
          <w:szCs w:val="28"/>
          <w:lang w:val="uk-UA" w:eastAsia="ru-RU"/>
        </w:rPr>
        <w:t>Statistics</w:t>
      </w:r>
      <w:proofErr w:type="spellEnd"/>
      <w:r w:rsidRPr="00172E7F">
        <w:rPr>
          <w:rFonts w:ascii="Times New Roman" w:eastAsia="Times New Roman" w:hAnsi="Times New Roman"/>
          <w:sz w:val="28"/>
          <w:szCs w:val="28"/>
          <w:lang w:val="uk-UA" w:eastAsia="ru-RU"/>
        </w:rPr>
        <w:t xml:space="preserve"> </w:t>
      </w:r>
      <w:proofErr w:type="spellStart"/>
      <w:r w:rsidRPr="00172E7F">
        <w:rPr>
          <w:rFonts w:ascii="Times New Roman" w:eastAsia="Times New Roman" w:hAnsi="Times New Roman"/>
          <w:sz w:val="28"/>
          <w:szCs w:val="28"/>
          <w:lang w:val="uk-UA" w:eastAsia="ru-RU"/>
        </w:rPr>
        <w:t>and</w:t>
      </w:r>
      <w:proofErr w:type="spellEnd"/>
      <w:r w:rsidRPr="00172E7F">
        <w:rPr>
          <w:rFonts w:ascii="Times New Roman" w:eastAsia="Times New Roman" w:hAnsi="Times New Roman"/>
          <w:sz w:val="28"/>
          <w:szCs w:val="28"/>
          <w:lang w:val="uk-UA" w:eastAsia="ru-RU"/>
        </w:rPr>
        <w:t xml:space="preserve"> </w:t>
      </w:r>
      <w:proofErr w:type="spellStart"/>
      <w:r w:rsidRPr="00172E7F">
        <w:rPr>
          <w:rFonts w:ascii="Times New Roman" w:eastAsia="Times New Roman" w:hAnsi="Times New Roman"/>
          <w:sz w:val="28"/>
          <w:szCs w:val="28"/>
          <w:lang w:val="uk-UA" w:eastAsia="ru-RU"/>
        </w:rPr>
        <w:t>Tables</w:t>
      </w:r>
      <w:proofErr w:type="spellEnd"/>
      <w:r w:rsidRPr="00172E7F">
        <w:rPr>
          <w:rFonts w:ascii="Times New Roman" w:eastAsia="Times New Roman" w:hAnsi="Times New Roman"/>
          <w:sz w:val="28"/>
          <w:szCs w:val="28"/>
          <w:lang w:val="uk-UA" w:eastAsia="ru-RU"/>
        </w:rPr>
        <w:t xml:space="preserve"> – Основні статистики й</w:t>
      </w:r>
      <w:r>
        <w:rPr>
          <w:rFonts w:ascii="Times New Roman" w:eastAsia="Times New Roman" w:hAnsi="Times New Roman"/>
          <w:sz w:val="28"/>
          <w:szCs w:val="28"/>
          <w:lang w:val="uk-UA" w:eastAsia="ru-RU"/>
        </w:rPr>
        <w:t xml:space="preserve"> </w:t>
      </w:r>
      <w:r w:rsidRPr="00172E7F">
        <w:rPr>
          <w:rFonts w:ascii="Times New Roman" w:eastAsia="Times New Roman" w:hAnsi="Times New Roman"/>
          <w:sz w:val="28"/>
          <w:szCs w:val="28"/>
          <w:lang w:val="uk-UA" w:eastAsia="ru-RU"/>
        </w:rPr>
        <w:t>таблиці.</w:t>
      </w:r>
    </w:p>
    <w:p w:rsidR="00172E7F" w:rsidRPr="00172E7F" w:rsidRDefault="00172E7F" w:rsidP="00DF5E18">
      <w:pPr>
        <w:widowControl w:val="0"/>
        <w:spacing w:after="0" w:line="240" w:lineRule="auto"/>
        <w:ind w:firstLine="709"/>
        <w:jc w:val="both"/>
        <w:rPr>
          <w:rFonts w:ascii="Times New Roman" w:eastAsia="Times New Roman" w:hAnsi="Times New Roman"/>
          <w:sz w:val="28"/>
          <w:szCs w:val="28"/>
          <w:lang w:val="uk-UA" w:eastAsia="ru-RU"/>
        </w:rPr>
      </w:pPr>
    </w:p>
    <w:p w:rsidR="00172E7F" w:rsidRDefault="00172E7F" w:rsidP="00DF5E18">
      <w:pPr>
        <w:widowControl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drawing>
          <wp:inline distT="0" distB="0" distL="0" distR="0">
            <wp:extent cx="3234690" cy="214249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34690" cy="2142490"/>
                    </a:xfrm>
                    <a:prstGeom prst="rect">
                      <a:avLst/>
                    </a:prstGeom>
                    <a:noFill/>
                    <a:ln w="9525">
                      <a:noFill/>
                      <a:miter lim="800000"/>
                      <a:headEnd/>
                      <a:tailEnd/>
                    </a:ln>
                  </pic:spPr>
                </pic:pic>
              </a:graphicData>
            </a:graphic>
          </wp:inline>
        </w:drawing>
      </w:r>
    </w:p>
    <w:p w:rsidR="00DF5E18" w:rsidRDefault="00DF5E18" w:rsidP="00DF5E18">
      <w:pPr>
        <w:widowControl w:val="0"/>
        <w:spacing w:after="0" w:line="240" w:lineRule="auto"/>
        <w:ind w:firstLine="709"/>
        <w:jc w:val="both"/>
        <w:rPr>
          <w:rFonts w:ascii="Times New Roman" w:eastAsia="Times New Roman" w:hAnsi="Times New Roman"/>
          <w:sz w:val="28"/>
          <w:szCs w:val="28"/>
          <w:lang w:val="uk-UA" w:eastAsia="ru-RU"/>
        </w:rPr>
      </w:pPr>
    </w:p>
    <w:p w:rsidR="00172E7F" w:rsidRDefault="00172E7F" w:rsidP="00DF5E18">
      <w:pPr>
        <w:widowControl w:val="0"/>
        <w:spacing w:after="0" w:line="240" w:lineRule="auto"/>
        <w:ind w:firstLine="709"/>
        <w:jc w:val="both"/>
        <w:rPr>
          <w:rFonts w:ascii="Times New Roman" w:eastAsia="Times New Roman" w:hAnsi="Times New Roman"/>
          <w:i/>
          <w:iCs/>
          <w:sz w:val="28"/>
          <w:szCs w:val="28"/>
          <w:lang w:val="uk-UA" w:eastAsia="ru-RU"/>
        </w:rPr>
      </w:pPr>
      <w:r w:rsidRPr="00172E7F">
        <w:rPr>
          <w:rFonts w:ascii="Times New Roman" w:eastAsia="Times New Roman" w:hAnsi="Times New Roman"/>
          <w:sz w:val="28"/>
          <w:szCs w:val="28"/>
          <w:lang w:val="uk-UA" w:eastAsia="ru-RU"/>
        </w:rPr>
        <w:t>Рис.</w:t>
      </w:r>
      <w:r>
        <w:rPr>
          <w:rFonts w:ascii="Times New Roman" w:eastAsia="Times New Roman" w:hAnsi="Times New Roman"/>
          <w:sz w:val="28"/>
          <w:szCs w:val="28"/>
          <w:lang w:val="uk-UA" w:eastAsia="ru-RU"/>
        </w:rPr>
        <w:t xml:space="preserve"> 1</w:t>
      </w:r>
      <w:r w:rsidR="00DF5E1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EF6709">
        <w:rPr>
          <w:rFonts w:ascii="Times New Roman" w:eastAsia="Times New Roman" w:hAnsi="Times New Roman"/>
          <w:sz w:val="28"/>
          <w:szCs w:val="28"/>
          <w:lang w:val="uk-UA" w:eastAsia="ru-RU"/>
        </w:rPr>
        <w:t xml:space="preserve">Стартова панель модуля </w:t>
      </w:r>
      <w:proofErr w:type="spellStart"/>
      <w:r w:rsidRPr="00172E7F">
        <w:rPr>
          <w:rFonts w:ascii="Times New Roman" w:eastAsia="Times New Roman" w:hAnsi="Times New Roman"/>
          <w:i/>
          <w:iCs/>
          <w:sz w:val="28"/>
          <w:szCs w:val="28"/>
          <w:lang w:eastAsia="ru-RU"/>
        </w:rPr>
        <w:t>Basic</w:t>
      </w:r>
      <w:proofErr w:type="spellEnd"/>
      <w:r w:rsidRPr="00EF6709">
        <w:rPr>
          <w:rFonts w:ascii="Times New Roman" w:eastAsia="Times New Roman" w:hAnsi="Times New Roman"/>
          <w:i/>
          <w:iCs/>
          <w:sz w:val="28"/>
          <w:szCs w:val="28"/>
          <w:lang w:val="uk-UA" w:eastAsia="ru-RU"/>
        </w:rPr>
        <w:t xml:space="preserve"> </w:t>
      </w:r>
      <w:proofErr w:type="spellStart"/>
      <w:r w:rsidRPr="00172E7F">
        <w:rPr>
          <w:rFonts w:ascii="Times New Roman" w:eastAsia="Times New Roman" w:hAnsi="Times New Roman"/>
          <w:i/>
          <w:iCs/>
          <w:sz w:val="28"/>
          <w:szCs w:val="28"/>
          <w:lang w:eastAsia="ru-RU"/>
        </w:rPr>
        <w:t>Statistics</w:t>
      </w:r>
      <w:proofErr w:type="spellEnd"/>
      <w:r w:rsidRPr="00EF6709">
        <w:rPr>
          <w:rFonts w:ascii="Times New Roman" w:eastAsia="Times New Roman" w:hAnsi="Times New Roman"/>
          <w:i/>
          <w:iCs/>
          <w:sz w:val="28"/>
          <w:szCs w:val="28"/>
          <w:lang w:val="uk-UA" w:eastAsia="ru-RU"/>
        </w:rPr>
        <w:t xml:space="preserve"> </w:t>
      </w:r>
      <w:proofErr w:type="spellStart"/>
      <w:r w:rsidRPr="00172E7F">
        <w:rPr>
          <w:rFonts w:ascii="Times New Roman" w:eastAsia="Times New Roman" w:hAnsi="Times New Roman"/>
          <w:i/>
          <w:iCs/>
          <w:sz w:val="28"/>
          <w:szCs w:val="28"/>
          <w:lang w:eastAsia="ru-RU"/>
        </w:rPr>
        <w:t>and</w:t>
      </w:r>
      <w:proofErr w:type="spellEnd"/>
      <w:r w:rsidRPr="00EF6709">
        <w:rPr>
          <w:rFonts w:ascii="Times New Roman" w:eastAsia="Times New Roman" w:hAnsi="Times New Roman"/>
          <w:i/>
          <w:iCs/>
          <w:sz w:val="28"/>
          <w:szCs w:val="28"/>
          <w:lang w:val="uk-UA" w:eastAsia="ru-RU"/>
        </w:rPr>
        <w:t xml:space="preserve"> </w:t>
      </w:r>
      <w:proofErr w:type="spellStart"/>
      <w:r w:rsidRPr="00172E7F">
        <w:rPr>
          <w:rFonts w:ascii="Times New Roman" w:eastAsia="Times New Roman" w:hAnsi="Times New Roman"/>
          <w:i/>
          <w:iCs/>
          <w:sz w:val="28"/>
          <w:szCs w:val="28"/>
          <w:lang w:eastAsia="ru-RU"/>
        </w:rPr>
        <w:t>Tables</w:t>
      </w:r>
      <w:proofErr w:type="spellEnd"/>
      <w:r w:rsidRPr="00EF6709">
        <w:rPr>
          <w:rFonts w:ascii="Times New Roman" w:eastAsia="Times New Roman" w:hAnsi="Times New Roman"/>
          <w:i/>
          <w:iCs/>
          <w:sz w:val="28"/>
          <w:szCs w:val="28"/>
          <w:lang w:val="uk-UA" w:eastAsia="ru-RU"/>
        </w:rPr>
        <w:t xml:space="preserve"> – Основні</w:t>
      </w:r>
      <w:r>
        <w:rPr>
          <w:rFonts w:ascii="Times New Roman" w:eastAsia="Times New Roman" w:hAnsi="Times New Roman"/>
          <w:i/>
          <w:iCs/>
          <w:sz w:val="28"/>
          <w:szCs w:val="28"/>
          <w:lang w:val="uk-UA" w:eastAsia="ru-RU"/>
        </w:rPr>
        <w:t xml:space="preserve"> </w:t>
      </w:r>
      <w:r w:rsidRPr="00EF6709">
        <w:rPr>
          <w:rFonts w:ascii="Times New Roman" w:eastAsia="Times New Roman" w:hAnsi="Times New Roman"/>
          <w:i/>
          <w:iCs/>
          <w:sz w:val="28"/>
          <w:szCs w:val="28"/>
          <w:lang w:val="uk-UA" w:eastAsia="ru-RU"/>
        </w:rPr>
        <w:t>статистики й таблиці.</w:t>
      </w:r>
    </w:p>
    <w:p w:rsidR="00236F06" w:rsidRPr="00236F06" w:rsidRDefault="00236F06" w:rsidP="00DF5E18">
      <w:pPr>
        <w:widowControl w:val="0"/>
        <w:spacing w:after="0" w:line="240" w:lineRule="auto"/>
        <w:ind w:firstLine="709"/>
        <w:jc w:val="both"/>
        <w:rPr>
          <w:rFonts w:ascii="Times New Roman" w:eastAsia="Times New Roman" w:hAnsi="Times New Roman"/>
          <w:i/>
          <w:iCs/>
          <w:sz w:val="28"/>
          <w:szCs w:val="28"/>
          <w:lang w:val="uk-UA" w:eastAsia="ru-RU"/>
        </w:rPr>
      </w:pPr>
    </w:p>
    <w:p w:rsidR="00172E7F" w:rsidRPr="00CE2756" w:rsidRDefault="00CE2756" w:rsidP="00DF5E18">
      <w:pPr>
        <w:widowControl w:val="0"/>
        <w:spacing w:after="0" w:line="240" w:lineRule="auto"/>
        <w:ind w:firstLine="709"/>
        <w:jc w:val="both"/>
        <w:rPr>
          <w:rFonts w:ascii="Times New Roman" w:eastAsia="Times New Roman" w:hAnsi="Times New Roman"/>
          <w:sz w:val="28"/>
          <w:szCs w:val="28"/>
          <w:lang w:val="uk-UA" w:eastAsia="ru-RU"/>
        </w:rPr>
      </w:pPr>
      <w:r w:rsidRPr="00CE2756">
        <w:rPr>
          <w:rFonts w:ascii="Times New Roman" w:eastAsia="Times New Roman" w:hAnsi="Times New Roman"/>
          <w:sz w:val="28"/>
          <w:szCs w:val="28"/>
          <w:lang w:val="uk-UA" w:eastAsia="ru-RU"/>
        </w:rPr>
        <w:t xml:space="preserve">У діалоговому вікні </w:t>
      </w:r>
      <w:proofErr w:type="spellStart"/>
      <w:r w:rsidRPr="00CE2756">
        <w:rPr>
          <w:rFonts w:ascii="Times New Roman" w:eastAsia="Times New Roman" w:hAnsi="Times New Roman"/>
          <w:b/>
          <w:bCs/>
          <w:i/>
          <w:iCs/>
          <w:sz w:val="28"/>
          <w:szCs w:val="28"/>
          <w:lang w:val="uk-UA" w:eastAsia="ru-RU"/>
        </w:rPr>
        <w:t>Descriptive</w:t>
      </w:r>
      <w:proofErr w:type="spellEnd"/>
      <w:r w:rsidRPr="00CE2756">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val="uk-UA" w:eastAsia="ru-RU"/>
        </w:rPr>
        <w:t>statistics</w:t>
      </w:r>
      <w:proofErr w:type="spellEnd"/>
      <w:r w:rsidRPr="00CE2756">
        <w:rPr>
          <w:rFonts w:ascii="Times New Roman" w:eastAsia="Times New Roman" w:hAnsi="Times New Roman"/>
          <w:b/>
          <w:bCs/>
          <w:i/>
          <w:iCs/>
          <w:sz w:val="28"/>
          <w:szCs w:val="28"/>
          <w:lang w:val="uk-UA" w:eastAsia="ru-RU"/>
        </w:rPr>
        <w:t xml:space="preserve"> – Описова статистика </w:t>
      </w:r>
      <w:r w:rsidRPr="00CE2756">
        <w:rPr>
          <w:rFonts w:ascii="Times New Roman" w:eastAsia="Times New Roman" w:hAnsi="Times New Roman"/>
          <w:sz w:val="28"/>
          <w:szCs w:val="28"/>
          <w:lang w:val="uk-UA" w:eastAsia="ru-RU"/>
        </w:rPr>
        <w:t>(рис.</w:t>
      </w:r>
      <w:r w:rsidR="00DF5E18">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w:t>
      </w:r>
      <w:r w:rsidRPr="00CE2756">
        <w:rPr>
          <w:rFonts w:ascii="Times New Roman" w:eastAsia="Times New Roman" w:hAnsi="Times New Roman"/>
          <w:sz w:val="28"/>
          <w:szCs w:val="28"/>
          <w:lang w:val="uk-UA" w:eastAsia="ru-RU"/>
        </w:rPr>
        <w:t xml:space="preserve">), можна вибрати змінні для аналізу, побудувати </w:t>
      </w:r>
      <w:proofErr w:type="spellStart"/>
      <w:r w:rsidRPr="00CE2756">
        <w:rPr>
          <w:rFonts w:ascii="Times New Roman" w:eastAsia="Times New Roman" w:hAnsi="Times New Roman"/>
          <w:sz w:val="28"/>
          <w:szCs w:val="28"/>
          <w:lang w:val="uk-UA" w:eastAsia="ru-RU"/>
        </w:rPr>
        <w:t>гістограмми</w:t>
      </w:r>
      <w:proofErr w:type="spellEnd"/>
      <w:r w:rsidRPr="00CE2756">
        <w:rPr>
          <w:rFonts w:ascii="Times New Roman" w:eastAsia="Times New Roman" w:hAnsi="Times New Roman"/>
          <w:sz w:val="28"/>
          <w:szCs w:val="28"/>
          <w:lang w:val="uk-UA" w:eastAsia="ru-RU"/>
        </w:rPr>
        <w:t xml:space="preserve">, зручно </w:t>
      </w:r>
      <w:proofErr w:type="spellStart"/>
      <w:r w:rsidRPr="00CE2756">
        <w:rPr>
          <w:rFonts w:ascii="Times New Roman" w:eastAsia="Times New Roman" w:hAnsi="Times New Roman"/>
          <w:sz w:val="28"/>
          <w:szCs w:val="28"/>
          <w:lang w:val="uk-UA" w:eastAsia="ru-RU"/>
        </w:rPr>
        <w:t>візуалізувати</w:t>
      </w:r>
      <w:proofErr w:type="spellEnd"/>
      <w:r w:rsidRPr="00CE2756">
        <w:rPr>
          <w:rFonts w:ascii="Times New Roman" w:eastAsia="Times New Roman" w:hAnsi="Times New Roman"/>
          <w:sz w:val="28"/>
          <w:szCs w:val="28"/>
          <w:lang w:val="uk-UA" w:eastAsia="ru-RU"/>
        </w:rPr>
        <w:t xml:space="preserve"> дані </w:t>
      </w:r>
      <w:r>
        <w:rPr>
          <w:rFonts w:ascii="Times New Roman" w:eastAsia="Times New Roman" w:hAnsi="Times New Roman"/>
          <w:sz w:val="28"/>
          <w:szCs w:val="28"/>
          <w:lang w:val="uk-UA" w:eastAsia="ru-RU"/>
        </w:rPr>
        <w:t>тощо</w:t>
      </w:r>
      <w:r w:rsidRPr="00CE2756">
        <w:rPr>
          <w:rFonts w:ascii="Times New Roman" w:eastAsia="Times New Roman" w:hAnsi="Times New Roman"/>
          <w:sz w:val="28"/>
          <w:szCs w:val="28"/>
          <w:lang w:val="uk-UA" w:eastAsia="ru-RU"/>
        </w:rPr>
        <w:t xml:space="preserve">. Для обчислення статистичних характеристик обраних змінних призначена кнопка </w:t>
      </w:r>
      <w:proofErr w:type="spellStart"/>
      <w:r w:rsidRPr="00CE2756">
        <w:rPr>
          <w:rFonts w:ascii="Times New Roman" w:eastAsia="Times New Roman" w:hAnsi="Times New Roman"/>
          <w:b/>
          <w:bCs/>
          <w:i/>
          <w:iCs/>
          <w:sz w:val="28"/>
          <w:szCs w:val="28"/>
          <w:lang w:val="uk-UA" w:eastAsia="ru-RU"/>
        </w:rPr>
        <w:t>Detailed</w:t>
      </w:r>
      <w:proofErr w:type="spellEnd"/>
      <w:r w:rsidRPr="00CE2756">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val="uk-UA" w:eastAsia="ru-RU"/>
        </w:rPr>
        <w:t>descriptive</w:t>
      </w:r>
      <w:proofErr w:type="spellEnd"/>
      <w:r w:rsidRPr="00CE2756">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val="uk-UA" w:eastAsia="ru-RU"/>
        </w:rPr>
        <w:t>statistics</w:t>
      </w:r>
      <w:proofErr w:type="spellEnd"/>
      <w:r w:rsidRPr="00CE2756">
        <w:rPr>
          <w:rFonts w:ascii="Times New Roman" w:eastAsia="Times New Roman" w:hAnsi="Times New Roman"/>
          <w:b/>
          <w:bCs/>
          <w:i/>
          <w:iCs/>
          <w:sz w:val="28"/>
          <w:szCs w:val="28"/>
          <w:lang w:val="uk-UA" w:eastAsia="ru-RU"/>
        </w:rPr>
        <w:t xml:space="preserve"> – Докладні описові статистики</w:t>
      </w:r>
      <w:r w:rsidRPr="00CE2756">
        <w:rPr>
          <w:rFonts w:ascii="Times New Roman" w:eastAsia="Times New Roman" w:hAnsi="Times New Roman"/>
          <w:sz w:val="28"/>
          <w:szCs w:val="28"/>
          <w:lang w:val="uk-UA" w:eastAsia="ru-RU"/>
        </w:rPr>
        <w:t xml:space="preserve">. У вікні </w:t>
      </w:r>
      <w:proofErr w:type="spellStart"/>
      <w:r w:rsidRPr="00CE2756">
        <w:rPr>
          <w:rFonts w:ascii="Times New Roman" w:eastAsia="Times New Roman" w:hAnsi="Times New Roman"/>
          <w:b/>
          <w:bCs/>
          <w:i/>
          <w:iCs/>
          <w:sz w:val="28"/>
          <w:szCs w:val="28"/>
          <w:lang w:val="uk-UA" w:eastAsia="ru-RU"/>
        </w:rPr>
        <w:t>Select</w:t>
      </w:r>
      <w:proofErr w:type="spellEnd"/>
      <w:r w:rsidRPr="00CE2756">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val="uk-UA" w:eastAsia="ru-RU"/>
        </w:rPr>
        <w:t>the</w:t>
      </w:r>
      <w:proofErr w:type="spellEnd"/>
      <w:r w:rsidRPr="00CE2756">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val="uk-UA" w:eastAsia="ru-RU"/>
        </w:rPr>
        <w:t>variables</w:t>
      </w:r>
      <w:proofErr w:type="spellEnd"/>
      <w:r w:rsidRPr="00CE2756">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val="uk-UA" w:eastAsia="ru-RU"/>
        </w:rPr>
        <w:t>for</w:t>
      </w:r>
      <w:proofErr w:type="spellEnd"/>
      <w:r w:rsidRPr="00CE2756">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val="uk-UA" w:eastAsia="ru-RU"/>
        </w:rPr>
        <w:t>analysis</w:t>
      </w:r>
      <w:proofErr w:type="spellEnd"/>
      <w:r w:rsidRPr="00CE2756">
        <w:rPr>
          <w:rFonts w:ascii="Times New Roman" w:eastAsia="Times New Roman" w:hAnsi="Times New Roman"/>
          <w:b/>
          <w:bCs/>
          <w:i/>
          <w:iCs/>
          <w:sz w:val="28"/>
          <w:szCs w:val="28"/>
          <w:lang w:val="uk-UA" w:eastAsia="ru-RU"/>
        </w:rPr>
        <w:t xml:space="preserve"> – Вибрати змінні для аналізу</w:t>
      </w:r>
      <w:r w:rsidRPr="00CE2756">
        <w:rPr>
          <w:rFonts w:ascii="Times New Roman" w:eastAsia="Times New Roman" w:hAnsi="Times New Roman"/>
          <w:b/>
          <w:bCs/>
          <w:sz w:val="28"/>
          <w:szCs w:val="28"/>
          <w:lang w:val="uk-UA" w:eastAsia="ru-RU"/>
        </w:rPr>
        <w:t xml:space="preserve">, </w:t>
      </w:r>
      <w:r w:rsidRPr="00CE2756">
        <w:rPr>
          <w:rFonts w:ascii="Times New Roman" w:eastAsia="Times New Roman" w:hAnsi="Times New Roman"/>
          <w:b/>
          <w:bCs/>
          <w:i/>
          <w:sz w:val="28"/>
          <w:szCs w:val="28"/>
          <w:lang w:val="uk-UA" w:eastAsia="ru-RU"/>
        </w:rPr>
        <w:t>що</w:t>
      </w:r>
      <w:r w:rsidRPr="00CE2756">
        <w:rPr>
          <w:rFonts w:ascii="Times New Roman" w:eastAsia="Times New Roman" w:hAnsi="Times New Roman"/>
          <w:b/>
          <w:bCs/>
          <w:sz w:val="28"/>
          <w:szCs w:val="28"/>
          <w:lang w:val="uk-UA" w:eastAsia="ru-RU"/>
        </w:rPr>
        <w:t xml:space="preserve"> </w:t>
      </w:r>
      <w:r w:rsidRPr="00CE2756">
        <w:rPr>
          <w:rFonts w:ascii="Times New Roman" w:eastAsia="Times New Roman" w:hAnsi="Times New Roman"/>
          <w:sz w:val="28"/>
          <w:szCs w:val="28"/>
          <w:lang w:val="uk-UA" w:eastAsia="ru-RU"/>
        </w:rPr>
        <w:t xml:space="preserve">відкривається клацанням по кнопці </w:t>
      </w:r>
      <w:proofErr w:type="spellStart"/>
      <w:r w:rsidRPr="00CE2756">
        <w:rPr>
          <w:rFonts w:ascii="Times New Roman" w:eastAsia="Times New Roman" w:hAnsi="Times New Roman"/>
          <w:b/>
          <w:bCs/>
          <w:i/>
          <w:iCs/>
          <w:sz w:val="28"/>
          <w:szCs w:val="28"/>
          <w:lang w:val="uk-UA" w:eastAsia="ru-RU"/>
        </w:rPr>
        <w:t>Variables</w:t>
      </w:r>
      <w:proofErr w:type="spellEnd"/>
      <w:r w:rsidRPr="00CE2756">
        <w:rPr>
          <w:rFonts w:ascii="Times New Roman" w:eastAsia="Times New Roman" w:hAnsi="Times New Roman"/>
          <w:b/>
          <w:bCs/>
          <w:i/>
          <w:iCs/>
          <w:sz w:val="28"/>
          <w:szCs w:val="28"/>
          <w:lang w:val="uk-UA" w:eastAsia="ru-RU"/>
        </w:rPr>
        <w:t xml:space="preserve"> – Змінні </w:t>
      </w:r>
      <w:r w:rsidRPr="00CE2756">
        <w:rPr>
          <w:rFonts w:ascii="Times New Roman" w:eastAsia="Times New Roman" w:hAnsi="Times New Roman"/>
          <w:sz w:val="28"/>
          <w:szCs w:val="28"/>
          <w:lang w:val="uk-UA" w:eastAsia="ru-RU"/>
        </w:rPr>
        <w:t xml:space="preserve">виберемо для аналізу </w:t>
      </w:r>
      <w:r w:rsidRPr="00EF6709">
        <w:rPr>
          <w:rFonts w:ascii="Times New Roman" w:eastAsia="Times New Roman" w:hAnsi="Times New Roman"/>
          <w:sz w:val="28"/>
          <w:szCs w:val="28"/>
          <w:lang w:val="uk-UA" w:eastAsia="ru-RU"/>
        </w:rPr>
        <w:t xml:space="preserve">змінні, і клацнемо по кнопці </w:t>
      </w:r>
      <w:r w:rsidRPr="00EF6709">
        <w:rPr>
          <w:rFonts w:ascii="Times New Roman" w:eastAsia="Times New Roman" w:hAnsi="Times New Roman"/>
          <w:b/>
          <w:bCs/>
          <w:sz w:val="28"/>
          <w:szCs w:val="28"/>
          <w:lang w:val="uk-UA" w:eastAsia="ru-RU"/>
        </w:rPr>
        <w:t xml:space="preserve">ОК </w:t>
      </w:r>
      <w:r w:rsidRPr="00EF6709">
        <w:rPr>
          <w:rFonts w:ascii="Times New Roman" w:eastAsia="Times New Roman" w:hAnsi="Times New Roman"/>
          <w:sz w:val="28"/>
          <w:szCs w:val="28"/>
          <w:lang w:val="uk-UA" w:eastAsia="ru-RU"/>
        </w:rPr>
        <w:t xml:space="preserve">або </w:t>
      </w:r>
      <w:proofErr w:type="spellStart"/>
      <w:r w:rsidRPr="00CE2756">
        <w:rPr>
          <w:rFonts w:ascii="Times New Roman" w:eastAsia="Times New Roman" w:hAnsi="Times New Roman"/>
          <w:b/>
          <w:bCs/>
          <w:i/>
          <w:iCs/>
          <w:sz w:val="28"/>
          <w:szCs w:val="28"/>
          <w:lang w:eastAsia="ru-RU"/>
        </w:rPr>
        <w:t>Detailed</w:t>
      </w:r>
      <w:proofErr w:type="spellEnd"/>
      <w:r w:rsidRPr="00EF6709">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eastAsia="ru-RU"/>
        </w:rPr>
        <w:t>descriptive</w:t>
      </w:r>
      <w:proofErr w:type="spellEnd"/>
      <w:r w:rsidRPr="00EF6709">
        <w:rPr>
          <w:rFonts w:ascii="Times New Roman" w:eastAsia="Times New Roman" w:hAnsi="Times New Roman"/>
          <w:b/>
          <w:bCs/>
          <w:i/>
          <w:iCs/>
          <w:sz w:val="28"/>
          <w:szCs w:val="28"/>
          <w:lang w:val="uk-UA" w:eastAsia="ru-RU"/>
        </w:rPr>
        <w:t xml:space="preserve"> </w:t>
      </w:r>
      <w:proofErr w:type="spellStart"/>
      <w:r w:rsidRPr="00CE2756">
        <w:rPr>
          <w:rFonts w:ascii="Times New Roman" w:eastAsia="Times New Roman" w:hAnsi="Times New Roman"/>
          <w:b/>
          <w:bCs/>
          <w:i/>
          <w:iCs/>
          <w:sz w:val="28"/>
          <w:szCs w:val="28"/>
          <w:lang w:eastAsia="ru-RU"/>
        </w:rPr>
        <w:t>statistics</w:t>
      </w:r>
      <w:proofErr w:type="spellEnd"/>
      <w:r w:rsidRPr="00EF6709">
        <w:rPr>
          <w:rFonts w:ascii="Times New Roman" w:eastAsia="Times New Roman" w:hAnsi="Times New Roman"/>
          <w:b/>
          <w:bCs/>
          <w:i/>
          <w:iCs/>
          <w:sz w:val="28"/>
          <w:szCs w:val="28"/>
          <w:lang w:val="uk-UA" w:eastAsia="ru-RU"/>
        </w:rPr>
        <w:t xml:space="preserve"> – Докладні</w:t>
      </w:r>
      <w:r>
        <w:rPr>
          <w:rFonts w:ascii="Times New Roman" w:eastAsia="Times New Roman" w:hAnsi="Times New Roman"/>
          <w:b/>
          <w:bCs/>
          <w:i/>
          <w:iCs/>
          <w:sz w:val="28"/>
          <w:szCs w:val="28"/>
          <w:lang w:val="uk-UA" w:eastAsia="ru-RU"/>
        </w:rPr>
        <w:t xml:space="preserve"> </w:t>
      </w:r>
      <w:r w:rsidRPr="00EF6709">
        <w:rPr>
          <w:rFonts w:ascii="Times New Roman" w:eastAsia="Times New Roman" w:hAnsi="Times New Roman"/>
          <w:b/>
          <w:bCs/>
          <w:i/>
          <w:iCs/>
          <w:sz w:val="28"/>
          <w:szCs w:val="28"/>
          <w:lang w:val="uk-UA" w:eastAsia="ru-RU"/>
        </w:rPr>
        <w:t>описові статистики</w:t>
      </w:r>
      <w:r w:rsidRPr="00EF6709">
        <w:rPr>
          <w:rFonts w:ascii="Times New Roman" w:eastAsia="Times New Roman" w:hAnsi="Times New Roman"/>
          <w:b/>
          <w:bCs/>
          <w:sz w:val="28"/>
          <w:szCs w:val="28"/>
          <w:lang w:val="uk-UA" w:eastAsia="ru-RU"/>
        </w:rPr>
        <w:t xml:space="preserve">. </w:t>
      </w:r>
      <w:proofErr w:type="spellStart"/>
      <w:r w:rsidRPr="00CE2756">
        <w:rPr>
          <w:rFonts w:ascii="Times New Roman" w:eastAsia="Times New Roman" w:hAnsi="Times New Roman"/>
          <w:sz w:val="28"/>
          <w:szCs w:val="28"/>
          <w:lang w:eastAsia="ru-RU"/>
        </w:rPr>
        <w:t>Вікно</w:t>
      </w:r>
      <w:proofErr w:type="spellEnd"/>
      <w:r w:rsidRPr="00CE2756">
        <w:rPr>
          <w:rFonts w:ascii="Times New Roman" w:eastAsia="Times New Roman" w:hAnsi="Times New Roman"/>
          <w:sz w:val="28"/>
          <w:szCs w:val="28"/>
          <w:lang w:eastAsia="ru-RU"/>
        </w:rPr>
        <w:t xml:space="preserve"> </w:t>
      </w:r>
      <w:proofErr w:type="spellStart"/>
      <w:r w:rsidRPr="00CE2756">
        <w:rPr>
          <w:rFonts w:ascii="Times New Roman" w:eastAsia="Times New Roman" w:hAnsi="Times New Roman"/>
          <w:sz w:val="28"/>
          <w:szCs w:val="28"/>
          <w:lang w:eastAsia="ru-RU"/>
        </w:rPr>
        <w:t>результаті</w:t>
      </w:r>
      <w:proofErr w:type="gramStart"/>
      <w:r w:rsidRPr="00CE2756">
        <w:rPr>
          <w:rFonts w:ascii="Times New Roman" w:eastAsia="Times New Roman" w:hAnsi="Times New Roman"/>
          <w:sz w:val="28"/>
          <w:szCs w:val="28"/>
          <w:lang w:eastAsia="ru-RU"/>
        </w:rPr>
        <w:t>в</w:t>
      </w:r>
      <w:proofErr w:type="spellEnd"/>
      <w:proofErr w:type="gramEnd"/>
      <w:r w:rsidRPr="00CE2756">
        <w:rPr>
          <w:rFonts w:ascii="Times New Roman" w:eastAsia="Times New Roman" w:hAnsi="Times New Roman"/>
          <w:sz w:val="28"/>
          <w:szCs w:val="28"/>
          <w:lang w:eastAsia="ru-RU"/>
        </w:rPr>
        <w:t xml:space="preserve"> презентовано на рис. </w:t>
      </w:r>
      <w:r>
        <w:rPr>
          <w:rFonts w:ascii="Times New Roman" w:eastAsia="Times New Roman" w:hAnsi="Times New Roman"/>
          <w:sz w:val="28"/>
          <w:szCs w:val="28"/>
          <w:lang w:val="uk-UA" w:eastAsia="ru-RU"/>
        </w:rPr>
        <w:t>2.</w:t>
      </w:r>
    </w:p>
    <w:p w:rsidR="00CE2756" w:rsidRDefault="00CE2756" w:rsidP="00DF5E18">
      <w:pPr>
        <w:widowControl w:val="0"/>
        <w:spacing w:after="0" w:line="240" w:lineRule="auto"/>
        <w:ind w:firstLine="709"/>
        <w:jc w:val="both"/>
        <w:rPr>
          <w:rFonts w:ascii="Times New Roman" w:eastAsia="Times New Roman" w:hAnsi="Times New Roman"/>
          <w:sz w:val="28"/>
          <w:szCs w:val="28"/>
          <w:highlight w:val="yellow"/>
          <w:lang w:val="uk-UA" w:eastAsia="ru-RU"/>
        </w:rPr>
      </w:pPr>
    </w:p>
    <w:p w:rsidR="00CE2756" w:rsidRPr="00CE2756" w:rsidRDefault="00CE2756" w:rsidP="00DF5E18">
      <w:pPr>
        <w:widowControl w:val="0"/>
        <w:spacing w:after="0" w:line="240" w:lineRule="auto"/>
        <w:ind w:firstLine="709"/>
        <w:jc w:val="both"/>
        <w:rPr>
          <w:rFonts w:ascii="Times New Roman" w:eastAsia="Times New Roman" w:hAnsi="Times New Roman"/>
          <w:sz w:val="28"/>
          <w:szCs w:val="28"/>
          <w:highlight w:val="yellow"/>
          <w:lang w:val="uk-UA" w:eastAsia="ru-RU"/>
        </w:rPr>
      </w:pPr>
      <w:r>
        <w:rPr>
          <w:rFonts w:ascii="Times New Roman" w:eastAsia="Times New Roman" w:hAnsi="Times New Roman"/>
          <w:noProof/>
          <w:sz w:val="28"/>
          <w:szCs w:val="28"/>
          <w:lang w:eastAsia="ru-RU"/>
        </w:rPr>
        <w:drawing>
          <wp:inline distT="0" distB="0" distL="0" distR="0">
            <wp:extent cx="4792345" cy="821055"/>
            <wp:effectExtent l="1905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792345" cy="821055"/>
                    </a:xfrm>
                    <a:prstGeom prst="rect">
                      <a:avLst/>
                    </a:prstGeom>
                    <a:noFill/>
                    <a:ln w="9525">
                      <a:noFill/>
                      <a:miter lim="800000"/>
                      <a:headEnd/>
                      <a:tailEnd/>
                    </a:ln>
                  </pic:spPr>
                </pic:pic>
              </a:graphicData>
            </a:graphic>
          </wp:inline>
        </w:drawing>
      </w:r>
    </w:p>
    <w:p w:rsidR="00CE2756" w:rsidRDefault="00B476A9" w:rsidP="00DF5E18">
      <w:pPr>
        <w:pStyle w:val="ab"/>
        <w:widowControl w:val="0"/>
        <w:tabs>
          <w:tab w:val="left" w:pos="709"/>
        </w:tabs>
        <w:spacing w:after="0" w:line="240" w:lineRule="auto"/>
        <w:ind w:left="0"/>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r>
    </w:p>
    <w:p w:rsidR="00CE2756" w:rsidRDefault="00CE2756" w:rsidP="00DF5E18">
      <w:pPr>
        <w:widowControl w:val="0"/>
        <w:autoSpaceDE w:val="0"/>
        <w:autoSpaceDN w:val="0"/>
        <w:adjustRightInd w:val="0"/>
        <w:spacing w:after="0" w:line="240" w:lineRule="auto"/>
        <w:ind w:firstLine="708"/>
        <w:jc w:val="both"/>
        <w:rPr>
          <w:rFonts w:ascii="Times New Roman" w:eastAsiaTheme="minorHAnsi" w:hAnsi="Times New Roman"/>
          <w:i/>
          <w:iCs/>
          <w:sz w:val="28"/>
          <w:szCs w:val="28"/>
          <w:lang w:val="uk-UA"/>
        </w:rPr>
      </w:pPr>
      <w:r w:rsidRPr="00CE2756">
        <w:rPr>
          <w:rFonts w:ascii="Times New Roman" w:eastAsiaTheme="minorHAnsi" w:hAnsi="Times New Roman"/>
          <w:sz w:val="28"/>
          <w:szCs w:val="28"/>
          <w:lang w:val="uk-UA"/>
        </w:rPr>
        <w:t xml:space="preserve">Рис. 2. Вікно результатів проведеного аналізу </w:t>
      </w:r>
      <w:proofErr w:type="spellStart"/>
      <w:r w:rsidRPr="00CE2756">
        <w:rPr>
          <w:rFonts w:ascii="Times New Roman" w:eastAsiaTheme="minorHAnsi" w:hAnsi="Times New Roman"/>
          <w:i/>
          <w:iCs/>
          <w:sz w:val="28"/>
          <w:szCs w:val="28"/>
          <w:lang w:val="uk-UA"/>
        </w:rPr>
        <w:t>Descriptive</w:t>
      </w:r>
      <w:proofErr w:type="spellEnd"/>
      <w:r w:rsidRPr="00CE2756">
        <w:rPr>
          <w:rFonts w:ascii="Times New Roman" w:eastAsiaTheme="minorHAnsi" w:hAnsi="Times New Roman"/>
          <w:i/>
          <w:iCs/>
          <w:sz w:val="28"/>
          <w:szCs w:val="28"/>
          <w:lang w:val="uk-UA"/>
        </w:rPr>
        <w:t xml:space="preserve"> </w:t>
      </w:r>
      <w:proofErr w:type="spellStart"/>
      <w:r w:rsidRPr="00CE2756">
        <w:rPr>
          <w:rFonts w:ascii="Times New Roman" w:eastAsiaTheme="minorHAnsi" w:hAnsi="Times New Roman"/>
          <w:i/>
          <w:iCs/>
          <w:sz w:val="28"/>
          <w:szCs w:val="28"/>
          <w:lang w:val="uk-UA"/>
        </w:rPr>
        <w:t>statistics</w:t>
      </w:r>
      <w:proofErr w:type="spellEnd"/>
      <w:r w:rsidRPr="00CE2756">
        <w:rPr>
          <w:rFonts w:ascii="Times New Roman" w:eastAsiaTheme="minorHAnsi" w:hAnsi="Times New Roman"/>
          <w:i/>
          <w:iCs/>
          <w:sz w:val="28"/>
          <w:szCs w:val="28"/>
          <w:lang w:val="uk-UA"/>
        </w:rPr>
        <w:t xml:space="preserve"> – Описові статистики</w:t>
      </w:r>
      <w:r>
        <w:rPr>
          <w:rFonts w:ascii="Times New Roman" w:eastAsiaTheme="minorHAnsi" w:hAnsi="Times New Roman"/>
          <w:i/>
          <w:iCs/>
          <w:sz w:val="28"/>
          <w:szCs w:val="28"/>
          <w:lang w:val="uk-UA"/>
        </w:rPr>
        <w:t>.</w:t>
      </w:r>
    </w:p>
    <w:p w:rsidR="00DF5E18" w:rsidRPr="00CE2756" w:rsidRDefault="00DF5E18" w:rsidP="00DF5E18">
      <w:pPr>
        <w:widowControl w:val="0"/>
        <w:autoSpaceDE w:val="0"/>
        <w:autoSpaceDN w:val="0"/>
        <w:adjustRightInd w:val="0"/>
        <w:spacing w:after="0" w:line="240" w:lineRule="auto"/>
        <w:ind w:firstLine="708"/>
        <w:jc w:val="both"/>
        <w:rPr>
          <w:rFonts w:ascii="Times New Roman" w:eastAsiaTheme="minorHAnsi" w:hAnsi="Times New Roman"/>
          <w:i/>
          <w:iCs/>
          <w:sz w:val="28"/>
          <w:szCs w:val="28"/>
          <w:lang w:val="uk-UA"/>
        </w:rPr>
      </w:pPr>
    </w:p>
    <w:p w:rsidR="00CE2756" w:rsidRPr="00CE2756" w:rsidRDefault="00CE2756" w:rsidP="00CE2756">
      <w:pPr>
        <w:autoSpaceDE w:val="0"/>
        <w:autoSpaceDN w:val="0"/>
        <w:adjustRightInd w:val="0"/>
        <w:spacing w:after="0" w:line="240" w:lineRule="auto"/>
        <w:jc w:val="both"/>
        <w:rPr>
          <w:rFonts w:ascii="Times New Roman" w:eastAsiaTheme="minorHAnsi" w:hAnsi="Times New Roman"/>
          <w:sz w:val="28"/>
          <w:szCs w:val="28"/>
          <w:lang w:val="uk-UA"/>
        </w:rPr>
      </w:pPr>
      <w:r w:rsidRPr="00CE2756">
        <w:rPr>
          <w:rFonts w:ascii="Times New Roman" w:eastAsia="Times New Roman" w:hAnsi="Times New Roman"/>
          <w:sz w:val="28"/>
          <w:szCs w:val="28"/>
          <w:lang w:val="uk-UA"/>
        </w:rPr>
        <w:tab/>
      </w:r>
      <w:r w:rsidRPr="00CE2756">
        <w:rPr>
          <w:rFonts w:ascii="Times New Roman" w:eastAsiaTheme="minorHAnsi" w:hAnsi="Times New Roman"/>
          <w:sz w:val="28"/>
          <w:szCs w:val="28"/>
          <w:lang w:val="uk-UA"/>
        </w:rPr>
        <w:t>Тут:</w:t>
      </w:r>
      <w:r w:rsidR="00236F06">
        <w:rPr>
          <w:rFonts w:ascii="Times New Roman" w:eastAsiaTheme="minorHAnsi" w:hAnsi="Times New Roman"/>
          <w:sz w:val="28"/>
          <w:szCs w:val="28"/>
          <w:lang w:val="uk-UA"/>
        </w:rPr>
        <w:t xml:space="preserve"> </w:t>
      </w:r>
      <w:proofErr w:type="spellStart"/>
      <w:r w:rsidRPr="00CE2756">
        <w:rPr>
          <w:rFonts w:ascii="Times New Roman" w:eastAsiaTheme="minorHAnsi" w:hAnsi="Times New Roman"/>
          <w:b/>
          <w:bCs/>
          <w:sz w:val="28"/>
          <w:szCs w:val="28"/>
          <w:lang w:val="uk-UA"/>
        </w:rPr>
        <w:t>Valid</w:t>
      </w:r>
      <w:proofErr w:type="spellEnd"/>
      <w:r w:rsidRPr="00CE2756">
        <w:rPr>
          <w:rFonts w:ascii="Times New Roman" w:eastAsiaTheme="minorHAnsi" w:hAnsi="Times New Roman"/>
          <w:b/>
          <w:bCs/>
          <w:sz w:val="28"/>
          <w:szCs w:val="28"/>
          <w:lang w:val="uk-UA"/>
        </w:rPr>
        <w:t xml:space="preserve"> N </w:t>
      </w:r>
      <w:r w:rsidRPr="00CE2756">
        <w:rPr>
          <w:rFonts w:ascii="Times New Roman" w:eastAsiaTheme="minorHAnsi" w:hAnsi="Times New Roman"/>
          <w:sz w:val="28"/>
          <w:szCs w:val="28"/>
          <w:lang w:val="uk-UA"/>
        </w:rPr>
        <w:t>– Число спостережень, по яких були розраховані</w:t>
      </w:r>
      <w:r w:rsidR="00236F06">
        <w:rPr>
          <w:rFonts w:ascii="Times New Roman" w:eastAsiaTheme="minorHAnsi" w:hAnsi="Times New Roman"/>
          <w:sz w:val="28"/>
          <w:szCs w:val="28"/>
          <w:lang w:val="uk-UA"/>
        </w:rPr>
        <w:t xml:space="preserve"> </w:t>
      </w:r>
      <w:r w:rsidRPr="00CE2756">
        <w:rPr>
          <w:rFonts w:ascii="Times New Roman" w:eastAsiaTheme="minorHAnsi" w:hAnsi="Times New Roman"/>
          <w:sz w:val="28"/>
          <w:szCs w:val="28"/>
          <w:lang w:val="uk-UA"/>
        </w:rPr>
        <w:t>характеристики</w:t>
      </w:r>
      <w:r w:rsidR="00236F06">
        <w:rPr>
          <w:rFonts w:ascii="Times New Roman" w:eastAsiaTheme="minorHAnsi" w:hAnsi="Times New Roman"/>
          <w:sz w:val="28"/>
          <w:szCs w:val="28"/>
          <w:lang w:val="uk-UA"/>
        </w:rPr>
        <w:t xml:space="preserve">; </w:t>
      </w:r>
      <w:proofErr w:type="spellStart"/>
      <w:r w:rsidRPr="00CE2756">
        <w:rPr>
          <w:rFonts w:ascii="Times New Roman" w:eastAsiaTheme="minorHAnsi" w:hAnsi="Times New Roman"/>
          <w:b/>
          <w:bCs/>
          <w:sz w:val="28"/>
          <w:szCs w:val="28"/>
          <w:lang w:val="uk-UA"/>
        </w:rPr>
        <w:t>Mean</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Середнє значення по кожному показникові</w:t>
      </w:r>
      <w:r w:rsidR="00236F06">
        <w:rPr>
          <w:rFonts w:ascii="Times New Roman" w:eastAsiaTheme="minorHAnsi" w:hAnsi="Times New Roman"/>
          <w:sz w:val="28"/>
          <w:szCs w:val="28"/>
          <w:lang w:val="uk-UA"/>
        </w:rPr>
        <w:t xml:space="preserve">; </w:t>
      </w:r>
      <w:proofErr w:type="spellStart"/>
      <w:r w:rsidRPr="00CE2756">
        <w:rPr>
          <w:rFonts w:ascii="Times New Roman" w:eastAsiaTheme="minorHAnsi" w:hAnsi="Times New Roman"/>
          <w:b/>
          <w:bCs/>
          <w:sz w:val="28"/>
          <w:szCs w:val="28"/>
          <w:lang w:val="uk-UA"/>
        </w:rPr>
        <w:t>Minimum</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Мінімальне значення показника</w:t>
      </w:r>
      <w:r w:rsidR="00236F06">
        <w:rPr>
          <w:rFonts w:ascii="Times New Roman" w:eastAsiaTheme="minorHAnsi" w:hAnsi="Times New Roman"/>
          <w:sz w:val="28"/>
          <w:szCs w:val="28"/>
          <w:lang w:val="uk-UA"/>
        </w:rPr>
        <w:t xml:space="preserve">; </w:t>
      </w:r>
      <w:proofErr w:type="spellStart"/>
      <w:r w:rsidRPr="00CE2756">
        <w:rPr>
          <w:rFonts w:ascii="Times New Roman" w:eastAsiaTheme="minorHAnsi" w:hAnsi="Times New Roman"/>
          <w:b/>
          <w:bCs/>
          <w:sz w:val="28"/>
          <w:szCs w:val="28"/>
          <w:lang w:val="uk-UA"/>
        </w:rPr>
        <w:t>Maximum</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xml:space="preserve">– Максимальне </w:t>
      </w:r>
      <w:r w:rsidRPr="00CE2756">
        <w:rPr>
          <w:rFonts w:ascii="Times New Roman" w:eastAsiaTheme="minorHAnsi" w:hAnsi="Times New Roman"/>
          <w:sz w:val="28"/>
          <w:szCs w:val="28"/>
          <w:lang w:val="uk-UA"/>
        </w:rPr>
        <w:lastRenderedPageBreak/>
        <w:t>значення показника</w:t>
      </w:r>
      <w:r w:rsidR="00236F06">
        <w:rPr>
          <w:rFonts w:ascii="Times New Roman" w:eastAsiaTheme="minorHAnsi" w:hAnsi="Times New Roman"/>
          <w:sz w:val="28"/>
          <w:szCs w:val="28"/>
          <w:lang w:val="uk-UA"/>
        </w:rPr>
        <w:t xml:space="preserve">; </w:t>
      </w:r>
      <w:proofErr w:type="spellStart"/>
      <w:r w:rsidRPr="00CE2756">
        <w:rPr>
          <w:rFonts w:ascii="Times New Roman" w:eastAsiaTheme="minorHAnsi" w:hAnsi="Times New Roman"/>
          <w:b/>
          <w:sz w:val="28"/>
          <w:szCs w:val="28"/>
          <w:lang w:val="uk-UA"/>
        </w:rPr>
        <w:t>Std</w:t>
      </w:r>
      <w:proofErr w:type="spellEnd"/>
      <w:r w:rsidRPr="00CE2756">
        <w:rPr>
          <w:rFonts w:ascii="Times New Roman" w:eastAsiaTheme="minorHAnsi" w:hAnsi="Times New Roman"/>
          <w:b/>
          <w:bCs/>
          <w:sz w:val="28"/>
          <w:szCs w:val="28"/>
          <w:lang w:val="uk-UA"/>
        </w:rPr>
        <w:t xml:space="preserve">. </w:t>
      </w:r>
      <w:proofErr w:type="spellStart"/>
      <w:r w:rsidRPr="00CE2756">
        <w:rPr>
          <w:rFonts w:ascii="Times New Roman" w:eastAsiaTheme="minorHAnsi" w:hAnsi="Times New Roman"/>
          <w:b/>
          <w:bCs/>
          <w:sz w:val="28"/>
          <w:szCs w:val="28"/>
          <w:lang w:val="uk-UA"/>
        </w:rPr>
        <w:t>Dev</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Стандартне відхилення (</w:t>
      </w:r>
      <w:proofErr w:type="spellStart"/>
      <w:r w:rsidRPr="00CE2756">
        <w:rPr>
          <w:rFonts w:ascii="Times New Roman" w:eastAsiaTheme="minorHAnsi" w:hAnsi="Times New Roman"/>
          <w:sz w:val="28"/>
          <w:szCs w:val="28"/>
          <w:lang w:val="uk-UA"/>
        </w:rPr>
        <w:t>средньоквадратичне</w:t>
      </w:r>
      <w:proofErr w:type="spellEnd"/>
      <w:r w:rsidRPr="00CE2756">
        <w:rPr>
          <w:rFonts w:ascii="Times New Roman" w:eastAsiaTheme="minorHAnsi" w:hAnsi="Times New Roman"/>
          <w:sz w:val="28"/>
          <w:szCs w:val="28"/>
          <w:lang w:val="uk-UA"/>
        </w:rPr>
        <w:t xml:space="preserve"> відхилення)</w:t>
      </w:r>
      <w:r w:rsidR="00236F06">
        <w:rPr>
          <w:rFonts w:ascii="Times New Roman" w:eastAsiaTheme="minorHAnsi" w:hAnsi="Times New Roman"/>
          <w:sz w:val="28"/>
          <w:szCs w:val="28"/>
          <w:lang w:val="uk-UA"/>
        </w:rPr>
        <w:t>.</w:t>
      </w:r>
    </w:p>
    <w:p w:rsidR="00CE2756" w:rsidRDefault="00CE2756" w:rsidP="00CE2756">
      <w:pPr>
        <w:autoSpaceDE w:val="0"/>
        <w:autoSpaceDN w:val="0"/>
        <w:adjustRightInd w:val="0"/>
        <w:spacing w:after="0" w:line="240" w:lineRule="auto"/>
        <w:ind w:firstLine="708"/>
        <w:jc w:val="both"/>
        <w:rPr>
          <w:rFonts w:ascii="Times New Roman" w:eastAsiaTheme="minorHAnsi" w:hAnsi="Times New Roman"/>
          <w:sz w:val="28"/>
          <w:szCs w:val="28"/>
          <w:lang w:val="uk-UA"/>
        </w:rPr>
      </w:pPr>
      <w:r w:rsidRPr="00CE2756">
        <w:rPr>
          <w:rFonts w:ascii="Times New Roman" w:eastAsiaTheme="minorHAnsi" w:hAnsi="Times New Roman"/>
          <w:sz w:val="28"/>
          <w:szCs w:val="28"/>
          <w:lang w:val="uk-UA"/>
        </w:rPr>
        <w:t>Як правило, дослідникові потрібно більш широкий набір характеристик, чому пропонований системою за замовчуванням. Для цих цілей праворуч</w:t>
      </w:r>
      <w:r>
        <w:rPr>
          <w:rFonts w:ascii="Times New Roman" w:eastAsiaTheme="minorHAnsi" w:hAnsi="Times New Roman"/>
          <w:sz w:val="28"/>
          <w:szCs w:val="28"/>
          <w:lang w:val="uk-UA"/>
        </w:rPr>
        <w:t xml:space="preserve"> </w:t>
      </w:r>
      <w:r w:rsidRPr="00CE2756">
        <w:rPr>
          <w:rFonts w:ascii="Times New Roman" w:eastAsiaTheme="minorHAnsi" w:hAnsi="Times New Roman"/>
          <w:sz w:val="28"/>
          <w:szCs w:val="28"/>
          <w:lang w:val="uk-UA"/>
        </w:rPr>
        <w:t xml:space="preserve">у діалоговому вікні </w:t>
      </w:r>
      <w:proofErr w:type="spellStart"/>
      <w:r w:rsidRPr="00CE2756">
        <w:rPr>
          <w:rFonts w:ascii="Times New Roman" w:eastAsiaTheme="minorHAnsi" w:hAnsi="Times New Roman"/>
          <w:b/>
          <w:bCs/>
          <w:i/>
          <w:iCs/>
          <w:sz w:val="28"/>
          <w:szCs w:val="28"/>
          <w:lang w:val="uk-UA"/>
        </w:rPr>
        <w:t>Descriptive</w:t>
      </w:r>
      <w:proofErr w:type="spellEnd"/>
      <w:r w:rsidRPr="00CE2756">
        <w:rPr>
          <w:rFonts w:ascii="Times New Roman" w:eastAsiaTheme="minorHAnsi" w:hAnsi="Times New Roman"/>
          <w:b/>
          <w:bCs/>
          <w:i/>
          <w:iCs/>
          <w:sz w:val="28"/>
          <w:szCs w:val="28"/>
          <w:lang w:val="uk-UA"/>
        </w:rPr>
        <w:t xml:space="preserve"> </w:t>
      </w:r>
      <w:proofErr w:type="spellStart"/>
      <w:r w:rsidRPr="00CE2756">
        <w:rPr>
          <w:rFonts w:ascii="Times New Roman" w:eastAsiaTheme="minorHAnsi" w:hAnsi="Times New Roman"/>
          <w:b/>
          <w:bCs/>
          <w:i/>
          <w:iCs/>
          <w:sz w:val="28"/>
          <w:szCs w:val="28"/>
          <w:lang w:val="uk-UA"/>
        </w:rPr>
        <w:t>statistics</w:t>
      </w:r>
      <w:proofErr w:type="spellEnd"/>
      <w:r w:rsidRPr="00CE2756">
        <w:rPr>
          <w:rFonts w:ascii="Times New Roman" w:eastAsiaTheme="minorHAnsi" w:hAnsi="Times New Roman"/>
          <w:b/>
          <w:bCs/>
          <w:i/>
          <w:iCs/>
          <w:sz w:val="28"/>
          <w:szCs w:val="28"/>
          <w:lang w:val="uk-UA"/>
        </w:rPr>
        <w:t xml:space="preserve"> – Описова статистика </w:t>
      </w:r>
      <w:r w:rsidRPr="00CE2756">
        <w:rPr>
          <w:rFonts w:ascii="Times New Roman" w:eastAsiaTheme="minorHAnsi" w:hAnsi="Times New Roman"/>
          <w:sz w:val="28"/>
          <w:szCs w:val="28"/>
          <w:lang w:val="uk-UA"/>
        </w:rPr>
        <w:t xml:space="preserve">перебуває група кнопок </w:t>
      </w:r>
      <w:proofErr w:type="spellStart"/>
      <w:r w:rsidRPr="00CE2756">
        <w:rPr>
          <w:rFonts w:ascii="Times New Roman" w:eastAsiaTheme="minorHAnsi" w:hAnsi="Times New Roman"/>
          <w:b/>
          <w:bCs/>
          <w:i/>
          <w:iCs/>
          <w:sz w:val="28"/>
          <w:szCs w:val="28"/>
          <w:lang w:val="uk-UA"/>
        </w:rPr>
        <w:t>Statistics</w:t>
      </w:r>
      <w:proofErr w:type="spellEnd"/>
      <w:r w:rsidRPr="00CE2756">
        <w:rPr>
          <w:rFonts w:ascii="Times New Roman" w:eastAsiaTheme="minorHAnsi" w:hAnsi="Times New Roman"/>
          <w:b/>
          <w:bCs/>
          <w:i/>
          <w:iCs/>
          <w:sz w:val="28"/>
          <w:szCs w:val="28"/>
          <w:lang w:val="uk-UA"/>
        </w:rPr>
        <w:t xml:space="preserve"> – Статистика</w:t>
      </w:r>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xml:space="preserve">де можна задати обчислення медіани й </w:t>
      </w:r>
      <w:proofErr w:type="spellStart"/>
      <w:r w:rsidRPr="00CE2756">
        <w:rPr>
          <w:rFonts w:ascii="Times New Roman" w:eastAsiaTheme="minorHAnsi" w:hAnsi="Times New Roman"/>
          <w:sz w:val="28"/>
          <w:szCs w:val="28"/>
          <w:lang w:val="uk-UA"/>
        </w:rPr>
        <w:t>квартилей</w:t>
      </w:r>
      <w:proofErr w:type="spellEnd"/>
      <w:r w:rsidRPr="00CE2756">
        <w:rPr>
          <w:rFonts w:ascii="Times New Roman" w:eastAsiaTheme="minorHAnsi" w:hAnsi="Times New Roman"/>
          <w:sz w:val="28"/>
          <w:szCs w:val="28"/>
          <w:lang w:val="uk-UA"/>
        </w:rPr>
        <w:t xml:space="preserve"> (</w:t>
      </w:r>
      <w:proofErr w:type="spellStart"/>
      <w:r w:rsidRPr="00CE2756">
        <w:rPr>
          <w:rFonts w:ascii="Times New Roman" w:eastAsiaTheme="minorHAnsi" w:hAnsi="Times New Roman"/>
          <w:b/>
          <w:bCs/>
          <w:i/>
          <w:iCs/>
          <w:sz w:val="28"/>
          <w:szCs w:val="28"/>
          <w:lang w:val="uk-UA"/>
        </w:rPr>
        <w:t>Median</w:t>
      </w:r>
      <w:proofErr w:type="spellEnd"/>
      <w:r w:rsidRPr="00CE2756">
        <w:rPr>
          <w:rFonts w:ascii="Times New Roman" w:eastAsiaTheme="minorHAnsi" w:hAnsi="Times New Roman"/>
          <w:b/>
          <w:bCs/>
          <w:i/>
          <w:iCs/>
          <w:sz w:val="28"/>
          <w:szCs w:val="28"/>
          <w:lang w:val="uk-UA"/>
        </w:rPr>
        <w:t>&amp;</w:t>
      </w:r>
      <w:proofErr w:type="spellStart"/>
      <w:r w:rsidRPr="00CE2756">
        <w:rPr>
          <w:rFonts w:ascii="Times New Roman" w:eastAsiaTheme="minorHAnsi" w:hAnsi="Times New Roman"/>
          <w:b/>
          <w:bCs/>
          <w:i/>
          <w:iCs/>
          <w:sz w:val="28"/>
          <w:szCs w:val="28"/>
          <w:lang w:val="uk-UA"/>
        </w:rPr>
        <w:t>quartiles</w:t>
      </w:r>
      <w:proofErr w:type="spellEnd"/>
      <w:r w:rsidRPr="00CE2756">
        <w:rPr>
          <w:rFonts w:ascii="Times New Roman" w:eastAsiaTheme="minorHAnsi" w:hAnsi="Times New Roman"/>
          <w:sz w:val="28"/>
          <w:szCs w:val="28"/>
          <w:lang w:val="uk-UA"/>
        </w:rPr>
        <w:t>), а також довірчі границі для середнього (</w:t>
      </w:r>
      <w:proofErr w:type="spellStart"/>
      <w:r w:rsidRPr="00CE2756">
        <w:rPr>
          <w:rFonts w:ascii="Times New Roman" w:eastAsiaTheme="minorHAnsi" w:hAnsi="Times New Roman"/>
          <w:b/>
          <w:bCs/>
          <w:i/>
          <w:iCs/>
          <w:sz w:val="28"/>
          <w:szCs w:val="28"/>
          <w:lang w:val="uk-UA"/>
        </w:rPr>
        <w:t>Conf.limits</w:t>
      </w:r>
      <w:proofErr w:type="spellEnd"/>
      <w:r w:rsidRPr="00CE2756">
        <w:rPr>
          <w:rFonts w:ascii="Times New Roman" w:eastAsiaTheme="minorHAnsi" w:hAnsi="Times New Roman"/>
          <w:b/>
          <w:bCs/>
          <w:i/>
          <w:iCs/>
          <w:sz w:val="28"/>
          <w:szCs w:val="28"/>
          <w:lang w:val="uk-UA"/>
        </w:rPr>
        <w:t xml:space="preserve"> </w:t>
      </w:r>
      <w:proofErr w:type="spellStart"/>
      <w:r w:rsidRPr="00CE2756">
        <w:rPr>
          <w:rFonts w:ascii="Times New Roman" w:eastAsiaTheme="minorHAnsi" w:hAnsi="Times New Roman"/>
          <w:b/>
          <w:bCs/>
          <w:i/>
          <w:iCs/>
          <w:sz w:val="28"/>
          <w:szCs w:val="28"/>
          <w:lang w:val="uk-UA"/>
        </w:rPr>
        <w:t>for</w:t>
      </w:r>
      <w:proofErr w:type="spellEnd"/>
      <w:r w:rsidRPr="00CE2756">
        <w:rPr>
          <w:rFonts w:ascii="Times New Roman" w:eastAsiaTheme="minorHAnsi" w:hAnsi="Times New Roman"/>
          <w:b/>
          <w:bCs/>
          <w:i/>
          <w:iCs/>
          <w:sz w:val="28"/>
          <w:szCs w:val="28"/>
          <w:lang w:val="uk-UA"/>
        </w:rPr>
        <w:t xml:space="preserve"> </w:t>
      </w:r>
      <w:proofErr w:type="spellStart"/>
      <w:r w:rsidRPr="00CE2756">
        <w:rPr>
          <w:rFonts w:ascii="Times New Roman" w:eastAsiaTheme="minorHAnsi" w:hAnsi="Times New Roman"/>
          <w:b/>
          <w:bCs/>
          <w:i/>
          <w:iCs/>
          <w:sz w:val="28"/>
          <w:szCs w:val="28"/>
          <w:lang w:val="uk-UA"/>
        </w:rPr>
        <w:t>means</w:t>
      </w:r>
      <w:proofErr w:type="spellEnd"/>
      <w:r w:rsidRPr="00CE2756">
        <w:rPr>
          <w:rFonts w:ascii="Times New Roman" w:eastAsiaTheme="minorHAnsi" w:hAnsi="Times New Roman"/>
          <w:sz w:val="28"/>
          <w:szCs w:val="28"/>
          <w:lang w:val="uk-UA"/>
        </w:rPr>
        <w:t>), позначивши їх галочкою. Клацання по кнопці</w:t>
      </w:r>
      <w:r>
        <w:rPr>
          <w:rFonts w:ascii="Times New Roman" w:eastAsiaTheme="minorHAnsi" w:hAnsi="Times New Roman"/>
          <w:sz w:val="28"/>
          <w:szCs w:val="28"/>
          <w:lang w:val="uk-UA"/>
        </w:rPr>
        <w:t xml:space="preserve"> </w:t>
      </w:r>
      <w:proofErr w:type="spellStart"/>
      <w:r w:rsidRPr="00CE2756">
        <w:rPr>
          <w:rFonts w:ascii="Times New Roman" w:eastAsiaTheme="minorHAnsi" w:hAnsi="Times New Roman"/>
          <w:b/>
          <w:bCs/>
          <w:i/>
          <w:iCs/>
          <w:sz w:val="28"/>
          <w:szCs w:val="28"/>
          <w:lang w:val="uk-UA"/>
        </w:rPr>
        <w:t>More</w:t>
      </w:r>
      <w:proofErr w:type="spellEnd"/>
      <w:r w:rsidRPr="00CE2756">
        <w:rPr>
          <w:rFonts w:ascii="Times New Roman" w:eastAsiaTheme="minorHAnsi" w:hAnsi="Times New Roman"/>
          <w:b/>
          <w:bCs/>
          <w:i/>
          <w:iCs/>
          <w:sz w:val="28"/>
          <w:szCs w:val="28"/>
          <w:lang w:val="uk-UA"/>
        </w:rPr>
        <w:t xml:space="preserve"> </w:t>
      </w:r>
      <w:proofErr w:type="spellStart"/>
      <w:r w:rsidRPr="00CE2756">
        <w:rPr>
          <w:rFonts w:ascii="Times New Roman" w:eastAsiaTheme="minorHAnsi" w:hAnsi="Times New Roman"/>
          <w:b/>
          <w:bCs/>
          <w:i/>
          <w:iCs/>
          <w:sz w:val="28"/>
          <w:szCs w:val="28"/>
          <w:lang w:val="uk-UA"/>
        </w:rPr>
        <w:t>Statistics</w:t>
      </w:r>
      <w:proofErr w:type="spellEnd"/>
      <w:r w:rsidRPr="00CE2756">
        <w:rPr>
          <w:rFonts w:ascii="Times New Roman" w:eastAsiaTheme="minorHAnsi" w:hAnsi="Times New Roman"/>
          <w:b/>
          <w:bCs/>
          <w:i/>
          <w:iCs/>
          <w:sz w:val="28"/>
          <w:szCs w:val="28"/>
          <w:lang w:val="uk-UA"/>
        </w:rPr>
        <w:t xml:space="preserve"> – Інші статистики </w:t>
      </w:r>
      <w:r w:rsidRPr="00CE2756">
        <w:rPr>
          <w:rFonts w:ascii="Times New Roman" w:eastAsiaTheme="minorHAnsi" w:hAnsi="Times New Roman"/>
          <w:sz w:val="28"/>
          <w:szCs w:val="28"/>
          <w:lang w:val="uk-UA"/>
        </w:rPr>
        <w:t xml:space="preserve">відкриває меню (рис. </w:t>
      </w:r>
      <w:r>
        <w:rPr>
          <w:rFonts w:ascii="Times New Roman" w:eastAsiaTheme="minorHAnsi" w:hAnsi="Times New Roman"/>
          <w:sz w:val="28"/>
          <w:szCs w:val="28"/>
          <w:lang w:val="uk-UA"/>
        </w:rPr>
        <w:t>3</w:t>
      </w:r>
      <w:r w:rsidRPr="00CE2756">
        <w:rPr>
          <w:rFonts w:ascii="Times New Roman" w:eastAsiaTheme="minorHAnsi" w:hAnsi="Times New Roman"/>
          <w:sz w:val="28"/>
          <w:szCs w:val="28"/>
          <w:lang w:val="uk-UA"/>
        </w:rPr>
        <w:t>), що дозволяє побільшати набір, що обчислюються статистичних характеристик.</w:t>
      </w:r>
    </w:p>
    <w:p w:rsidR="00CE2756" w:rsidRPr="00CE2756" w:rsidRDefault="00CE2756" w:rsidP="00CE2756">
      <w:pPr>
        <w:autoSpaceDE w:val="0"/>
        <w:autoSpaceDN w:val="0"/>
        <w:adjustRightInd w:val="0"/>
        <w:spacing w:after="0" w:line="240" w:lineRule="auto"/>
        <w:ind w:firstLine="708"/>
        <w:rPr>
          <w:rFonts w:ascii="Times New Roman" w:eastAsiaTheme="minorHAnsi" w:hAnsi="Times New Roman"/>
          <w:sz w:val="28"/>
          <w:szCs w:val="28"/>
          <w:lang w:val="uk-UA"/>
        </w:rPr>
      </w:pPr>
      <w:r w:rsidRPr="00CE2756">
        <w:rPr>
          <w:rFonts w:ascii="Times New Roman" w:eastAsiaTheme="minorHAnsi" w:hAnsi="Times New Roman"/>
          <w:sz w:val="28"/>
          <w:szCs w:val="28"/>
          <w:lang w:val="uk-UA"/>
        </w:rPr>
        <w:t>Поряд із уже розглянутими, це меню містить наступні характеристики:</w:t>
      </w:r>
    </w:p>
    <w:p w:rsidR="00CE2756" w:rsidRDefault="00CE2756" w:rsidP="00CE2756">
      <w:pPr>
        <w:autoSpaceDE w:val="0"/>
        <w:autoSpaceDN w:val="0"/>
        <w:adjustRightInd w:val="0"/>
        <w:spacing w:after="0" w:line="240" w:lineRule="auto"/>
        <w:jc w:val="both"/>
        <w:rPr>
          <w:rFonts w:ascii="Times New Roman" w:eastAsiaTheme="minorHAnsi" w:hAnsi="Times New Roman"/>
          <w:sz w:val="28"/>
          <w:szCs w:val="28"/>
          <w:lang w:val="uk-UA"/>
        </w:rPr>
      </w:pPr>
      <w:r w:rsidRPr="00CE2756">
        <w:rPr>
          <w:rFonts w:ascii="Symbol" w:eastAsiaTheme="minorHAnsi" w:hAnsi="Symbol" w:cs="Symbol"/>
          <w:sz w:val="28"/>
          <w:szCs w:val="28"/>
          <w:lang w:val="uk-UA"/>
        </w:rPr>
        <w:t></w:t>
      </w:r>
      <w:r w:rsidRPr="00CE2756">
        <w:rPr>
          <w:rFonts w:ascii="Symbol" w:eastAsiaTheme="minorHAnsi" w:hAnsi="Symbol" w:cs="Symbol"/>
          <w:sz w:val="28"/>
          <w:szCs w:val="28"/>
          <w:lang w:val="uk-UA"/>
        </w:rPr>
        <w:t></w:t>
      </w:r>
      <w:proofErr w:type="spellStart"/>
      <w:r w:rsidRPr="00CE2756">
        <w:rPr>
          <w:rFonts w:ascii="Times New Roman" w:eastAsiaTheme="minorHAnsi" w:hAnsi="Times New Roman"/>
          <w:b/>
          <w:bCs/>
          <w:sz w:val="28"/>
          <w:szCs w:val="28"/>
          <w:lang w:val="uk-UA"/>
        </w:rPr>
        <w:t>Sum</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Сума</w:t>
      </w:r>
      <w:r w:rsidR="00236F06">
        <w:rPr>
          <w:rFonts w:ascii="Times New Roman" w:eastAsiaTheme="minorHAnsi" w:hAnsi="Times New Roman"/>
          <w:sz w:val="28"/>
          <w:szCs w:val="28"/>
          <w:lang w:val="uk-UA"/>
        </w:rPr>
        <w:t xml:space="preserve">; </w:t>
      </w:r>
      <w:r w:rsidRPr="00CE2756">
        <w:rPr>
          <w:rFonts w:ascii="Symbol" w:eastAsiaTheme="minorHAnsi" w:hAnsi="Symbol" w:cs="Symbol"/>
          <w:sz w:val="28"/>
          <w:szCs w:val="28"/>
          <w:lang w:val="uk-UA"/>
        </w:rPr>
        <w:t></w:t>
      </w:r>
      <w:r w:rsidRPr="00CE2756">
        <w:rPr>
          <w:rFonts w:ascii="Symbol" w:eastAsiaTheme="minorHAnsi" w:hAnsi="Symbol" w:cs="Symbol"/>
          <w:sz w:val="28"/>
          <w:szCs w:val="28"/>
          <w:lang w:val="uk-UA"/>
        </w:rPr>
        <w:t></w:t>
      </w:r>
      <w:proofErr w:type="spellStart"/>
      <w:r w:rsidRPr="00CE2756">
        <w:rPr>
          <w:rFonts w:ascii="Times New Roman" w:eastAsiaTheme="minorHAnsi" w:hAnsi="Times New Roman"/>
          <w:b/>
          <w:bCs/>
          <w:sz w:val="28"/>
          <w:szCs w:val="28"/>
          <w:lang w:val="uk-UA"/>
        </w:rPr>
        <w:t>Median</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Медіана</w:t>
      </w:r>
      <w:r w:rsidR="00236F06">
        <w:rPr>
          <w:rFonts w:ascii="Times New Roman" w:eastAsiaTheme="minorHAnsi" w:hAnsi="Times New Roman"/>
          <w:sz w:val="28"/>
          <w:szCs w:val="28"/>
          <w:lang w:val="uk-UA"/>
        </w:rPr>
        <w:t xml:space="preserve">; </w:t>
      </w:r>
      <w:r w:rsidRPr="00CE2756">
        <w:rPr>
          <w:rFonts w:ascii="Symbol" w:eastAsiaTheme="minorHAnsi" w:hAnsi="Symbol" w:cs="Symbol"/>
          <w:sz w:val="28"/>
          <w:szCs w:val="28"/>
          <w:lang w:val="uk-UA"/>
        </w:rPr>
        <w:t></w:t>
      </w:r>
      <w:r w:rsidRPr="00CE2756">
        <w:rPr>
          <w:rFonts w:ascii="Symbol" w:eastAsiaTheme="minorHAnsi" w:hAnsi="Symbol" w:cs="Symbol"/>
          <w:sz w:val="28"/>
          <w:szCs w:val="28"/>
          <w:lang w:val="uk-UA"/>
        </w:rPr>
        <w:t></w:t>
      </w:r>
      <w:proofErr w:type="spellStart"/>
      <w:r w:rsidRPr="00CE2756">
        <w:rPr>
          <w:rFonts w:ascii="Times New Roman" w:eastAsiaTheme="minorHAnsi" w:hAnsi="Times New Roman"/>
          <w:b/>
          <w:bCs/>
          <w:sz w:val="28"/>
          <w:szCs w:val="28"/>
          <w:lang w:val="uk-UA"/>
        </w:rPr>
        <w:t>Variance</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Дисперсія</w:t>
      </w:r>
      <w:r w:rsidR="00236F06">
        <w:rPr>
          <w:rFonts w:ascii="Times New Roman" w:eastAsiaTheme="minorHAnsi" w:hAnsi="Times New Roman"/>
          <w:sz w:val="28"/>
          <w:szCs w:val="28"/>
          <w:lang w:val="uk-UA"/>
        </w:rPr>
        <w:t xml:space="preserve">; </w:t>
      </w:r>
      <w:r w:rsidRPr="00CE2756">
        <w:rPr>
          <w:rFonts w:ascii="Symbol" w:eastAsiaTheme="minorHAnsi" w:hAnsi="Symbol" w:cs="Symbol"/>
          <w:sz w:val="28"/>
          <w:szCs w:val="28"/>
          <w:lang w:val="uk-UA"/>
        </w:rPr>
        <w:t></w:t>
      </w:r>
      <w:r w:rsidRPr="00CE2756">
        <w:rPr>
          <w:rFonts w:ascii="Symbol" w:eastAsiaTheme="minorHAnsi" w:hAnsi="Symbol" w:cs="Symbol"/>
          <w:sz w:val="28"/>
          <w:szCs w:val="28"/>
          <w:lang w:val="uk-UA"/>
        </w:rPr>
        <w:t></w:t>
      </w:r>
      <w:proofErr w:type="spellStart"/>
      <w:r w:rsidRPr="00CE2756">
        <w:rPr>
          <w:rFonts w:ascii="Times New Roman" w:eastAsiaTheme="minorHAnsi" w:hAnsi="Times New Roman"/>
          <w:sz w:val="28"/>
          <w:szCs w:val="28"/>
          <w:lang w:val="uk-UA"/>
        </w:rPr>
        <w:t>lower</w:t>
      </w:r>
      <w:proofErr w:type="spellEnd"/>
      <w:r w:rsidRPr="00CE2756">
        <w:rPr>
          <w:rFonts w:ascii="Times New Roman" w:eastAsiaTheme="minorHAnsi" w:hAnsi="Times New Roman"/>
          <w:i/>
          <w:iCs/>
          <w:sz w:val="28"/>
          <w:szCs w:val="28"/>
          <w:lang w:val="uk-UA"/>
        </w:rPr>
        <w:t>&amp;</w:t>
      </w:r>
      <w:proofErr w:type="spellStart"/>
      <w:r w:rsidRPr="00CE2756">
        <w:rPr>
          <w:rFonts w:ascii="Times New Roman" w:eastAsiaTheme="minorHAnsi" w:hAnsi="Times New Roman"/>
          <w:b/>
          <w:bCs/>
          <w:sz w:val="28"/>
          <w:szCs w:val="28"/>
          <w:lang w:val="uk-UA"/>
        </w:rPr>
        <w:t>upper</w:t>
      </w:r>
      <w:proofErr w:type="spellEnd"/>
      <w:r w:rsidRPr="00CE2756">
        <w:rPr>
          <w:rFonts w:ascii="Times New Roman" w:eastAsiaTheme="minorHAnsi" w:hAnsi="Times New Roman"/>
          <w:b/>
          <w:bCs/>
          <w:sz w:val="28"/>
          <w:szCs w:val="28"/>
          <w:lang w:val="uk-UA"/>
        </w:rPr>
        <w:t xml:space="preserve"> </w:t>
      </w:r>
      <w:proofErr w:type="spellStart"/>
      <w:r w:rsidRPr="00CE2756">
        <w:rPr>
          <w:rFonts w:ascii="Times New Roman" w:eastAsiaTheme="minorHAnsi" w:hAnsi="Times New Roman"/>
          <w:b/>
          <w:bCs/>
          <w:sz w:val="28"/>
          <w:szCs w:val="28"/>
          <w:lang w:val="uk-UA"/>
        </w:rPr>
        <w:t>quartiles</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нижн</w:t>
      </w:r>
      <w:r w:rsidR="00236F06">
        <w:rPr>
          <w:rFonts w:ascii="Times New Roman" w:eastAsiaTheme="minorHAnsi" w:hAnsi="Times New Roman"/>
          <w:sz w:val="28"/>
          <w:szCs w:val="28"/>
          <w:lang w:val="uk-UA"/>
        </w:rPr>
        <w:t>ій</w:t>
      </w:r>
      <w:r w:rsidRPr="00CE2756">
        <w:rPr>
          <w:rFonts w:ascii="Times New Roman" w:eastAsiaTheme="minorHAnsi" w:hAnsi="Times New Roman"/>
          <w:sz w:val="28"/>
          <w:szCs w:val="28"/>
          <w:lang w:val="uk-UA"/>
        </w:rPr>
        <w:t xml:space="preserve"> й верхн</w:t>
      </w:r>
      <w:r w:rsidR="00236F06">
        <w:rPr>
          <w:rFonts w:ascii="Times New Roman" w:eastAsiaTheme="minorHAnsi" w:hAnsi="Times New Roman"/>
          <w:sz w:val="28"/>
          <w:szCs w:val="28"/>
          <w:lang w:val="uk-UA"/>
        </w:rPr>
        <w:t xml:space="preserve">ій </w:t>
      </w:r>
      <w:proofErr w:type="spellStart"/>
      <w:r w:rsidRPr="00CE2756">
        <w:rPr>
          <w:rFonts w:ascii="Times New Roman" w:eastAsiaTheme="minorHAnsi" w:hAnsi="Times New Roman"/>
          <w:sz w:val="28"/>
          <w:szCs w:val="28"/>
          <w:lang w:val="uk-UA"/>
        </w:rPr>
        <w:t>квартилі</w:t>
      </w:r>
      <w:proofErr w:type="spellEnd"/>
      <w:r w:rsidR="00236F06">
        <w:rPr>
          <w:rFonts w:ascii="Times New Roman" w:eastAsiaTheme="minorHAnsi" w:hAnsi="Times New Roman"/>
          <w:sz w:val="28"/>
          <w:szCs w:val="28"/>
          <w:lang w:val="uk-UA"/>
        </w:rPr>
        <w:t xml:space="preserve">; </w:t>
      </w:r>
      <w:r w:rsidRPr="00CE2756">
        <w:rPr>
          <w:rFonts w:ascii="Symbol" w:eastAsiaTheme="minorHAnsi" w:hAnsi="Symbol" w:cs="Symbol"/>
          <w:sz w:val="28"/>
          <w:szCs w:val="28"/>
          <w:lang w:val="uk-UA"/>
        </w:rPr>
        <w:t></w:t>
      </w:r>
      <w:r w:rsidRPr="00CE2756">
        <w:rPr>
          <w:rFonts w:ascii="Symbol" w:eastAsiaTheme="minorHAnsi" w:hAnsi="Symbol" w:cs="Symbol"/>
          <w:sz w:val="28"/>
          <w:szCs w:val="28"/>
          <w:lang w:val="uk-UA"/>
        </w:rPr>
        <w:t></w:t>
      </w:r>
      <w:proofErr w:type="spellStart"/>
      <w:r w:rsidRPr="00CE2756">
        <w:rPr>
          <w:rFonts w:ascii="Times New Roman" w:eastAsiaTheme="minorHAnsi" w:hAnsi="Times New Roman"/>
          <w:b/>
          <w:bCs/>
          <w:sz w:val="28"/>
          <w:szCs w:val="28"/>
          <w:lang w:val="uk-UA"/>
        </w:rPr>
        <w:t>range</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Розмах варіації</w:t>
      </w:r>
      <w:r w:rsidR="00236F06">
        <w:rPr>
          <w:rFonts w:ascii="Times New Roman" w:eastAsiaTheme="minorHAnsi" w:hAnsi="Times New Roman"/>
          <w:sz w:val="28"/>
          <w:szCs w:val="28"/>
          <w:lang w:val="uk-UA"/>
        </w:rPr>
        <w:t xml:space="preserve">; </w:t>
      </w:r>
      <w:r w:rsidRPr="00CE2756">
        <w:rPr>
          <w:rFonts w:ascii="Symbol" w:eastAsiaTheme="minorHAnsi" w:hAnsi="Symbol" w:cs="Symbol"/>
          <w:sz w:val="28"/>
          <w:szCs w:val="28"/>
          <w:lang w:val="uk-UA"/>
        </w:rPr>
        <w:t></w:t>
      </w:r>
      <w:r w:rsidRPr="00CE2756">
        <w:rPr>
          <w:rFonts w:ascii="Symbol" w:eastAsiaTheme="minorHAnsi" w:hAnsi="Symbol" w:cs="Symbol"/>
          <w:sz w:val="28"/>
          <w:szCs w:val="28"/>
          <w:lang w:val="uk-UA"/>
        </w:rPr>
        <w:t></w:t>
      </w:r>
      <w:proofErr w:type="spellStart"/>
      <w:r w:rsidRPr="00CE2756">
        <w:rPr>
          <w:rFonts w:ascii="Times New Roman" w:eastAsiaTheme="minorHAnsi" w:hAnsi="Times New Roman"/>
          <w:b/>
          <w:bCs/>
          <w:sz w:val="28"/>
          <w:szCs w:val="28"/>
          <w:lang w:val="uk-UA"/>
        </w:rPr>
        <w:t>quartile</w:t>
      </w:r>
      <w:proofErr w:type="spellEnd"/>
      <w:r w:rsidRPr="00CE2756">
        <w:rPr>
          <w:rFonts w:ascii="Times New Roman" w:eastAsiaTheme="minorHAnsi" w:hAnsi="Times New Roman"/>
          <w:b/>
          <w:bCs/>
          <w:sz w:val="28"/>
          <w:szCs w:val="28"/>
          <w:lang w:val="uk-UA"/>
        </w:rPr>
        <w:t xml:space="preserve"> </w:t>
      </w:r>
      <w:proofErr w:type="spellStart"/>
      <w:r w:rsidRPr="00CE2756">
        <w:rPr>
          <w:rFonts w:ascii="Times New Roman" w:eastAsiaTheme="minorHAnsi" w:hAnsi="Times New Roman"/>
          <w:b/>
          <w:bCs/>
          <w:sz w:val="28"/>
          <w:szCs w:val="28"/>
          <w:lang w:val="uk-UA"/>
        </w:rPr>
        <w:t>range</w:t>
      </w:r>
      <w:proofErr w:type="spellEnd"/>
      <w:r w:rsidRPr="00CE2756">
        <w:rPr>
          <w:rFonts w:ascii="Times New Roman" w:eastAsiaTheme="minorHAnsi" w:hAnsi="Times New Roman"/>
          <w:b/>
          <w:bCs/>
          <w:sz w:val="28"/>
          <w:szCs w:val="28"/>
          <w:lang w:val="uk-UA"/>
        </w:rPr>
        <w:t xml:space="preserve"> </w:t>
      </w:r>
      <w:r w:rsidRPr="00CE2756">
        <w:rPr>
          <w:rFonts w:ascii="Times New Roman,Italic" w:eastAsiaTheme="minorHAnsi" w:hAnsi="Times New Roman,Italic" w:cs="Times New Roman,Italic"/>
          <w:i/>
          <w:iCs/>
          <w:sz w:val="28"/>
          <w:szCs w:val="28"/>
          <w:lang w:val="uk-UA"/>
        </w:rPr>
        <w:t xml:space="preserve">– </w:t>
      </w:r>
      <w:proofErr w:type="spellStart"/>
      <w:r w:rsidRPr="00CE2756">
        <w:rPr>
          <w:rFonts w:ascii="Times New Roman" w:eastAsiaTheme="minorHAnsi" w:hAnsi="Times New Roman"/>
          <w:sz w:val="28"/>
          <w:szCs w:val="28"/>
          <w:lang w:val="uk-UA"/>
        </w:rPr>
        <w:t>Квартильный</w:t>
      </w:r>
      <w:proofErr w:type="spellEnd"/>
      <w:r w:rsidRPr="00CE2756">
        <w:rPr>
          <w:rFonts w:ascii="Times New Roman" w:eastAsiaTheme="minorHAnsi" w:hAnsi="Times New Roman"/>
          <w:sz w:val="28"/>
          <w:szCs w:val="28"/>
          <w:lang w:val="uk-UA"/>
        </w:rPr>
        <w:t xml:space="preserve"> розмах</w:t>
      </w:r>
      <w:r w:rsidR="00236F06">
        <w:rPr>
          <w:rFonts w:ascii="Times New Roman" w:eastAsiaTheme="minorHAnsi" w:hAnsi="Times New Roman"/>
          <w:sz w:val="28"/>
          <w:szCs w:val="28"/>
          <w:lang w:val="uk-UA"/>
        </w:rPr>
        <w:t xml:space="preserve">; </w:t>
      </w:r>
      <w:r w:rsidRPr="00CE2756">
        <w:rPr>
          <w:rFonts w:ascii="Symbol" w:eastAsiaTheme="minorHAnsi" w:hAnsi="Symbol" w:cs="Symbol"/>
          <w:sz w:val="28"/>
          <w:szCs w:val="28"/>
          <w:lang w:val="uk-UA"/>
        </w:rPr>
        <w:t></w:t>
      </w:r>
      <w:r w:rsidRPr="00CE2756">
        <w:rPr>
          <w:rFonts w:ascii="Symbol" w:eastAsiaTheme="minorHAnsi" w:hAnsi="Symbol" w:cs="Symbol"/>
          <w:sz w:val="28"/>
          <w:szCs w:val="28"/>
          <w:lang w:val="uk-UA"/>
        </w:rPr>
        <w:t></w:t>
      </w:r>
      <w:proofErr w:type="spellStart"/>
      <w:r w:rsidRPr="00CE2756">
        <w:rPr>
          <w:rFonts w:ascii="Times New Roman" w:eastAsiaTheme="minorHAnsi" w:hAnsi="Times New Roman"/>
          <w:b/>
          <w:bCs/>
          <w:sz w:val="28"/>
          <w:szCs w:val="28"/>
          <w:lang w:val="uk-UA"/>
        </w:rPr>
        <w:t>skewness</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Коефіцієнт асиметрії</w:t>
      </w:r>
      <w:r w:rsidR="00236F06">
        <w:rPr>
          <w:rFonts w:ascii="Times New Roman" w:eastAsiaTheme="minorHAnsi" w:hAnsi="Times New Roman"/>
          <w:sz w:val="28"/>
          <w:szCs w:val="28"/>
          <w:lang w:val="uk-UA"/>
        </w:rPr>
        <w:t xml:space="preserve">; </w:t>
      </w:r>
      <w:r w:rsidRPr="00CE2756">
        <w:rPr>
          <w:rFonts w:ascii="Symbol" w:eastAsiaTheme="minorHAnsi" w:hAnsi="Symbol" w:cs="Symbol"/>
          <w:sz w:val="28"/>
          <w:szCs w:val="28"/>
          <w:lang w:val="uk-UA"/>
        </w:rPr>
        <w:t></w:t>
      </w:r>
      <w:r w:rsidRPr="00CE2756">
        <w:rPr>
          <w:rFonts w:ascii="Symbol" w:eastAsiaTheme="minorHAnsi" w:hAnsi="Symbol" w:cs="Symbol"/>
          <w:sz w:val="28"/>
          <w:szCs w:val="28"/>
          <w:lang w:val="uk-UA"/>
        </w:rPr>
        <w:t></w:t>
      </w:r>
      <w:proofErr w:type="spellStart"/>
      <w:r w:rsidRPr="00CE2756">
        <w:rPr>
          <w:rFonts w:ascii="Times New Roman" w:eastAsiaTheme="minorHAnsi" w:hAnsi="Times New Roman"/>
          <w:b/>
          <w:bCs/>
          <w:sz w:val="28"/>
          <w:szCs w:val="28"/>
          <w:lang w:val="uk-UA"/>
        </w:rPr>
        <w:t>kurtosis</w:t>
      </w:r>
      <w:proofErr w:type="spellEnd"/>
      <w:r w:rsidRPr="00CE2756">
        <w:rPr>
          <w:rFonts w:ascii="Times New Roman" w:eastAsiaTheme="minorHAnsi" w:hAnsi="Times New Roman"/>
          <w:b/>
          <w:bCs/>
          <w:sz w:val="28"/>
          <w:szCs w:val="28"/>
          <w:lang w:val="uk-UA"/>
        </w:rPr>
        <w:t xml:space="preserve"> </w:t>
      </w:r>
      <w:r w:rsidRPr="00CE2756">
        <w:rPr>
          <w:rFonts w:ascii="Times New Roman" w:eastAsiaTheme="minorHAnsi" w:hAnsi="Times New Roman"/>
          <w:sz w:val="28"/>
          <w:szCs w:val="28"/>
          <w:lang w:val="uk-UA"/>
        </w:rPr>
        <w:t>- Коефіцієнт ексцесу.</w:t>
      </w:r>
    </w:p>
    <w:p w:rsidR="00DF5E18" w:rsidRPr="00CE2756" w:rsidRDefault="00DF5E18" w:rsidP="00CE2756">
      <w:pPr>
        <w:autoSpaceDE w:val="0"/>
        <w:autoSpaceDN w:val="0"/>
        <w:adjustRightInd w:val="0"/>
        <w:spacing w:after="0" w:line="240" w:lineRule="auto"/>
        <w:jc w:val="both"/>
        <w:rPr>
          <w:rFonts w:ascii="Times New Roman" w:eastAsiaTheme="minorHAnsi" w:hAnsi="Times New Roman"/>
          <w:sz w:val="28"/>
          <w:szCs w:val="28"/>
          <w:lang w:val="uk-UA"/>
        </w:rPr>
      </w:pPr>
    </w:p>
    <w:p w:rsidR="00CE2756" w:rsidRDefault="00CE2756" w:rsidP="00DF5E18">
      <w:pPr>
        <w:autoSpaceDE w:val="0"/>
        <w:autoSpaceDN w:val="0"/>
        <w:adjustRightInd w:val="0"/>
        <w:spacing w:after="0" w:line="240" w:lineRule="auto"/>
        <w:jc w:val="center"/>
        <w:rPr>
          <w:rFonts w:ascii="Times New Roman" w:eastAsiaTheme="minorHAnsi" w:hAnsi="Times New Roman"/>
          <w:sz w:val="28"/>
          <w:szCs w:val="28"/>
          <w:lang w:val="uk-UA"/>
        </w:rPr>
      </w:pPr>
      <w:r>
        <w:rPr>
          <w:rFonts w:ascii="Times New Roman" w:eastAsiaTheme="minorHAnsi" w:hAnsi="Times New Roman"/>
          <w:noProof/>
          <w:sz w:val="28"/>
          <w:szCs w:val="28"/>
          <w:lang w:eastAsia="ru-RU"/>
        </w:rPr>
        <w:drawing>
          <wp:inline distT="0" distB="0" distL="0" distR="0">
            <wp:extent cx="2163445" cy="4008755"/>
            <wp:effectExtent l="1905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163445" cy="4008755"/>
                    </a:xfrm>
                    <a:prstGeom prst="rect">
                      <a:avLst/>
                    </a:prstGeom>
                    <a:noFill/>
                    <a:ln w="9525">
                      <a:noFill/>
                      <a:miter lim="800000"/>
                      <a:headEnd/>
                      <a:tailEnd/>
                    </a:ln>
                  </pic:spPr>
                </pic:pic>
              </a:graphicData>
            </a:graphic>
          </wp:inline>
        </w:drawing>
      </w:r>
    </w:p>
    <w:p w:rsidR="00DF5E18" w:rsidRDefault="00DF5E18" w:rsidP="00CE2756">
      <w:pPr>
        <w:autoSpaceDE w:val="0"/>
        <w:autoSpaceDN w:val="0"/>
        <w:adjustRightInd w:val="0"/>
        <w:spacing w:after="0" w:line="240" w:lineRule="auto"/>
        <w:jc w:val="both"/>
        <w:rPr>
          <w:rFonts w:ascii="Times New Roman" w:eastAsiaTheme="minorHAnsi" w:hAnsi="Times New Roman"/>
          <w:sz w:val="28"/>
          <w:szCs w:val="28"/>
          <w:lang w:val="uk-UA"/>
        </w:rPr>
      </w:pPr>
    </w:p>
    <w:p w:rsidR="00CE2756" w:rsidRPr="00453B1F" w:rsidRDefault="00CE2756" w:rsidP="00DF5E18">
      <w:pPr>
        <w:autoSpaceDE w:val="0"/>
        <w:autoSpaceDN w:val="0"/>
        <w:adjustRightInd w:val="0"/>
        <w:spacing w:after="0" w:line="240" w:lineRule="auto"/>
        <w:ind w:firstLine="708"/>
        <w:jc w:val="both"/>
        <w:rPr>
          <w:rFonts w:ascii="Times New Roman" w:eastAsia="Times New Roman" w:hAnsi="Times New Roman"/>
          <w:sz w:val="28"/>
          <w:szCs w:val="28"/>
          <w:lang w:val="uk-UA"/>
        </w:rPr>
      </w:pPr>
      <w:r w:rsidRPr="00453B1F">
        <w:rPr>
          <w:rFonts w:ascii="Times New Roman" w:eastAsiaTheme="minorHAnsi" w:hAnsi="Times New Roman"/>
          <w:sz w:val="28"/>
          <w:szCs w:val="28"/>
        </w:rPr>
        <w:t>Рис. 3</w:t>
      </w:r>
      <w:r w:rsidRPr="00453B1F">
        <w:rPr>
          <w:rFonts w:ascii="Times New Roman" w:eastAsiaTheme="minorHAnsi" w:hAnsi="Times New Roman"/>
          <w:sz w:val="28"/>
          <w:szCs w:val="28"/>
          <w:lang w:val="uk-UA"/>
        </w:rPr>
        <w:t>.</w:t>
      </w:r>
      <w:r w:rsidRPr="00453B1F">
        <w:rPr>
          <w:rFonts w:ascii="Times New Roman" w:eastAsiaTheme="minorHAnsi" w:hAnsi="Times New Roman"/>
          <w:sz w:val="28"/>
          <w:szCs w:val="28"/>
        </w:rPr>
        <w:t xml:space="preserve"> Меню </w:t>
      </w:r>
      <w:proofErr w:type="spellStart"/>
      <w:r w:rsidRPr="00453B1F">
        <w:rPr>
          <w:rFonts w:ascii="Times New Roman" w:eastAsiaTheme="minorHAnsi" w:hAnsi="Times New Roman"/>
          <w:i/>
          <w:iCs/>
          <w:sz w:val="28"/>
          <w:szCs w:val="28"/>
        </w:rPr>
        <w:t>Statistics</w:t>
      </w:r>
      <w:proofErr w:type="spellEnd"/>
      <w:r w:rsidRPr="00453B1F">
        <w:rPr>
          <w:rFonts w:ascii="Times New Roman" w:eastAsiaTheme="minorHAnsi" w:hAnsi="Times New Roman"/>
          <w:i/>
          <w:iCs/>
          <w:sz w:val="28"/>
          <w:szCs w:val="28"/>
        </w:rPr>
        <w:t xml:space="preserve"> – Статистики</w:t>
      </w:r>
      <w:r w:rsidRPr="00453B1F">
        <w:rPr>
          <w:rFonts w:ascii="Times New Roman" w:eastAsiaTheme="minorHAnsi" w:hAnsi="Times New Roman"/>
          <w:i/>
          <w:iCs/>
          <w:sz w:val="28"/>
          <w:szCs w:val="28"/>
          <w:lang w:val="uk-UA"/>
        </w:rPr>
        <w:t>.</w:t>
      </w:r>
    </w:p>
    <w:p w:rsidR="00CE2756" w:rsidRDefault="00CE2756" w:rsidP="00DF5E18">
      <w:pPr>
        <w:autoSpaceDE w:val="0"/>
        <w:autoSpaceDN w:val="0"/>
        <w:adjustRightInd w:val="0"/>
        <w:spacing w:after="0" w:line="240" w:lineRule="auto"/>
        <w:jc w:val="both"/>
        <w:rPr>
          <w:rFonts w:ascii="Times New Roman" w:eastAsia="Times New Roman" w:hAnsi="Times New Roman"/>
          <w:sz w:val="28"/>
          <w:szCs w:val="28"/>
          <w:lang w:val="uk-UA"/>
        </w:rPr>
      </w:pPr>
    </w:p>
    <w:p w:rsidR="00C321D2" w:rsidRPr="00EF6709" w:rsidRDefault="00236F06" w:rsidP="00DF5E18">
      <w:pPr>
        <w:pStyle w:val="ab"/>
        <w:widowControl w:val="0"/>
        <w:tabs>
          <w:tab w:val="left" w:pos="709"/>
        </w:tabs>
        <w:spacing w:after="0" w:line="240" w:lineRule="auto"/>
        <w:ind w:left="0"/>
        <w:jc w:val="both"/>
        <w:rPr>
          <w:rFonts w:ascii="Times New Roman" w:eastAsia="Times New Roman" w:hAnsi="Times New Roman"/>
          <w:sz w:val="28"/>
          <w:szCs w:val="28"/>
        </w:rPr>
      </w:pPr>
      <w:r>
        <w:rPr>
          <w:rFonts w:ascii="Times New Roman" w:eastAsia="Times New Roman" w:hAnsi="Times New Roman"/>
          <w:sz w:val="28"/>
          <w:szCs w:val="28"/>
          <w:lang w:val="uk-UA"/>
        </w:rPr>
        <w:tab/>
      </w:r>
      <w:r w:rsidR="00B476A9">
        <w:rPr>
          <w:rFonts w:ascii="Times New Roman" w:eastAsia="Times New Roman" w:hAnsi="Times New Roman"/>
          <w:sz w:val="28"/>
          <w:szCs w:val="28"/>
          <w:lang w:val="uk-UA"/>
        </w:rPr>
        <w:t>4</w:t>
      </w:r>
      <w:r w:rsidR="00C321D2">
        <w:rPr>
          <w:rFonts w:ascii="Times New Roman" w:eastAsia="Times New Roman" w:hAnsi="Times New Roman"/>
          <w:sz w:val="28"/>
          <w:szCs w:val="28"/>
          <w:lang w:val="uk-UA"/>
        </w:rPr>
        <w:t>. Питання для самоконтролю:</w:t>
      </w:r>
    </w:p>
    <w:p w:rsidR="00205B4D" w:rsidRPr="00C321D2" w:rsidRDefault="00205B4D" w:rsidP="00DF5E18">
      <w:pPr>
        <w:widowControl w:val="0"/>
        <w:tabs>
          <w:tab w:val="left" w:pos="709"/>
        </w:tabs>
        <w:spacing w:after="0" w:line="240" w:lineRule="auto"/>
        <w:jc w:val="both"/>
        <w:rPr>
          <w:rFonts w:ascii="Times New Roman" w:eastAsia="Times New Roman" w:hAnsi="Times New Roman"/>
          <w:sz w:val="28"/>
          <w:szCs w:val="28"/>
          <w:lang w:val="uk-UA" w:eastAsia="ru-RU"/>
        </w:rPr>
      </w:pPr>
    </w:p>
    <w:p w:rsidR="00C321D2" w:rsidRPr="00C321D2"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val="en-US" w:eastAsia="ru-RU"/>
        </w:rPr>
        <w:t>a</w:t>
      </w:r>
      <w:proofErr w:type="gramEnd"/>
      <w:r w:rsidRPr="00C321D2">
        <w:rPr>
          <w:rFonts w:ascii="Times New Roman" w:eastAsia="Times New Roman" w:hAnsi="Times New Roman"/>
          <w:sz w:val="28"/>
          <w:szCs w:val="28"/>
          <w:lang w:val="uk-UA" w:eastAsia="ru-RU"/>
        </w:rPr>
        <w:t>.    Визначте,   в   якій   шкалі   представлено   кожне   з наведених нижче вимірювань:</w:t>
      </w:r>
    </w:p>
    <w:p w:rsidR="00C321D2" w:rsidRPr="00C321D2"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r w:rsidRPr="00C321D2">
        <w:rPr>
          <w:rFonts w:ascii="Times New Roman" w:eastAsia="Times New Roman" w:hAnsi="Times New Roman"/>
          <w:sz w:val="28"/>
          <w:szCs w:val="28"/>
          <w:lang w:val="uk-UA" w:eastAsia="ru-RU"/>
        </w:rPr>
        <w:lastRenderedPageBreak/>
        <w:t>-  порядковий номер досліджуваного в списку (для його ідентифікації).</w:t>
      </w:r>
    </w:p>
    <w:p w:rsidR="00C321D2" w:rsidRPr="00C321D2"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r w:rsidRPr="00C321D2">
        <w:rPr>
          <w:rFonts w:ascii="Times New Roman" w:eastAsia="Times New Roman" w:hAnsi="Times New Roman"/>
          <w:sz w:val="28"/>
          <w:szCs w:val="28"/>
          <w:lang w:val="uk-UA" w:eastAsia="ru-RU"/>
        </w:rPr>
        <w:t>-   кількість   питань   в   анкеті   як   міра   трудомісткості опитування.</w:t>
      </w:r>
    </w:p>
    <w:p w:rsidR="00C321D2" w:rsidRPr="00C321D2"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r w:rsidRPr="00C321D2">
        <w:rPr>
          <w:rFonts w:ascii="Times New Roman" w:eastAsia="Times New Roman" w:hAnsi="Times New Roman"/>
          <w:sz w:val="28"/>
          <w:szCs w:val="28"/>
          <w:lang w:val="uk-UA" w:eastAsia="ru-RU"/>
        </w:rPr>
        <w:t>-   упорядкування   випробовуваних  за  часом   рішення тестового завдання.</w:t>
      </w:r>
    </w:p>
    <w:p w:rsidR="00C321D2" w:rsidRPr="00C321D2"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r w:rsidRPr="00C321D2">
        <w:rPr>
          <w:rFonts w:ascii="Times New Roman" w:eastAsia="Times New Roman" w:hAnsi="Times New Roman"/>
          <w:sz w:val="28"/>
          <w:szCs w:val="28"/>
          <w:lang w:val="uk-UA" w:eastAsia="ru-RU"/>
        </w:rPr>
        <w:t>-</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телефонні номери.</w:t>
      </w:r>
    </w:p>
    <w:p w:rsidR="00C321D2" w:rsidRPr="00C321D2"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r w:rsidRPr="00C321D2">
        <w:rPr>
          <w:rFonts w:ascii="Times New Roman" w:eastAsia="Times New Roman" w:hAnsi="Times New Roman"/>
          <w:sz w:val="28"/>
          <w:szCs w:val="28"/>
          <w:lang w:val="uk-UA" w:eastAsia="ru-RU"/>
        </w:rPr>
        <w:t>- час рішення завдання.</w:t>
      </w:r>
    </w:p>
    <w:p w:rsidR="00C321D2" w:rsidRPr="00C321D2"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r w:rsidRPr="00C321D2">
        <w:rPr>
          <w:rFonts w:ascii="Times New Roman" w:eastAsia="Times New Roman" w:hAnsi="Times New Roman"/>
          <w:sz w:val="28"/>
          <w:szCs w:val="28"/>
          <w:lang w:val="uk-UA" w:eastAsia="ru-RU"/>
        </w:rPr>
        <w:t>- кількість агресивних реакцій за робочий день.</w:t>
      </w:r>
    </w:p>
    <w:p w:rsidR="00C321D2" w:rsidRPr="00C321D2"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val="en-US" w:eastAsia="ru-RU"/>
        </w:rPr>
        <w:t>b</w:t>
      </w:r>
      <w:r w:rsidRPr="00C321D2">
        <w:rPr>
          <w:rFonts w:ascii="Times New Roman" w:eastAsia="Times New Roman" w:hAnsi="Times New Roman"/>
          <w:sz w:val="28"/>
          <w:szCs w:val="28"/>
          <w:lang w:val="uk-UA" w:eastAsia="ru-RU"/>
        </w:rPr>
        <w:t>.  Проведіть</w:t>
      </w:r>
      <w:proofErr w:type="gramEnd"/>
      <w:r w:rsidRPr="00C321D2">
        <w:rPr>
          <w:rFonts w:ascii="Times New Roman" w:eastAsia="Times New Roman" w:hAnsi="Times New Roman"/>
          <w:sz w:val="28"/>
          <w:szCs w:val="28"/>
          <w:lang w:val="uk-UA" w:eastAsia="ru-RU"/>
        </w:rPr>
        <w:t xml:space="preserve"> ранжування:</w:t>
      </w:r>
    </w:p>
    <w:p w:rsidR="00205B4D" w:rsidRPr="00EF6709" w:rsidRDefault="00C321D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r w:rsidRPr="00C321D2">
        <w:rPr>
          <w:rFonts w:ascii="Times New Roman" w:eastAsia="Times New Roman" w:hAnsi="Times New Roman"/>
          <w:sz w:val="28"/>
          <w:szCs w:val="28"/>
          <w:lang w:val="uk-UA" w:eastAsia="ru-RU"/>
        </w:rPr>
        <w:t>1 2</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3</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2</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2</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4</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4</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4</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5</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 xml:space="preserve">1 </w:t>
      </w:r>
      <w:proofErr w:type="spellStart"/>
      <w:r w:rsidRPr="00C321D2">
        <w:rPr>
          <w:rFonts w:ascii="Times New Roman" w:eastAsia="Times New Roman" w:hAnsi="Times New Roman"/>
          <w:sz w:val="28"/>
          <w:szCs w:val="28"/>
          <w:lang w:val="uk-UA" w:eastAsia="ru-RU"/>
        </w:rPr>
        <w:t>1</w:t>
      </w:r>
      <w:proofErr w:type="spellEnd"/>
      <w:r w:rsidRPr="00C321D2">
        <w:rPr>
          <w:rFonts w:ascii="Times New Roman" w:eastAsia="Times New Roman" w:hAnsi="Times New Roman"/>
          <w:sz w:val="28"/>
          <w:szCs w:val="28"/>
          <w:lang w:val="uk-UA" w:eastAsia="ru-RU"/>
        </w:rPr>
        <w:t xml:space="preserve"> </w:t>
      </w:r>
      <w:proofErr w:type="spellStart"/>
      <w:r w:rsidRPr="00C321D2">
        <w:rPr>
          <w:rFonts w:ascii="Times New Roman" w:eastAsia="Times New Roman" w:hAnsi="Times New Roman"/>
          <w:sz w:val="28"/>
          <w:szCs w:val="28"/>
          <w:lang w:val="uk-UA" w:eastAsia="ru-RU"/>
        </w:rPr>
        <w:t>1</w:t>
      </w:r>
      <w:proofErr w:type="spellEnd"/>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4</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6</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6</w:t>
      </w:r>
      <w:r w:rsidRPr="00EF6709">
        <w:rPr>
          <w:rFonts w:ascii="Times New Roman" w:eastAsia="Times New Roman" w:hAnsi="Times New Roman"/>
          <w:sz w:val="28"/>
          <w:szCs w:val="28"/>
          <w:lang w:eastAsia="ru-RU"/>
        </w:rPr>
        <w:t xml:space="preserve"> </w:t>
      </w:r>
      <w:r w:rsidRPr="00C321D2">
        <w:rPr>
          <w:rFonts w:ascii="Times New Roman" w:eastAsia="Times New Roman" w:hAnsi="Times New Roman"/>
          <w:sz w:val="28"/>
          <w:szCs w:val="28"/>
          <w:lang w:val="uk-UA" w:eastAsia="ru-RU"/>
        </w:rPr>
        <w:t>5</w:t>
      </w:r>
    </w:p>
    <w:p w:rsidR="00C321D2" w:rsidRPr="00C321D2" w:rsidRDefault="00F15562" w:rsidP="00DF5E18">
      <w:pPr>
        <w:widowControl w:val="0"/>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48.9pt;margin-top:1.7pt;width:6.65pt;height:0;z-index:251660288" o:connectortype="straight"/>
        </w:pict>
      </w:r>
      <w:proofErr w:type="gramStart"/>
      <w:r w:rsidR="00B476A9">
        <w:rPr>
          <w:rFonts w:ascii="Times New Roman" w:eastAsia="Times New Roman" w:hAnsi="Times New Roman"/>
          <w:sz w:val="28"/>
          <w:szCs w:val="28"/>
          <w:lang w:val="en-US" w:eastAsia="ru-RU"/>
        </w:rPr>
        <w:t>c</w:t>
      </w:r>
      <w:r w:rsidR="00B476A9" w:rsidRPr="00EF6709">
        <w:rPr>
          <w:rFonts w:ascii="Times New Roman" w:eastAsia="Times New Roman" w:hAnsi="Times New Roman"/>
          <w:sz w:val="28"/>
          <w:szCs w:val="28"/>
          <w:lang w:eastAsia="ru-RU"/>
        </w:rPr>
        <w:t>.</w:t>
      </w:r>
      <w:r w:rsidR="00C321D2" w:rsidRPr="00C321D2">
        <w:rPr>
          <w:rFonts w:ascii="Times New Roman" w:eastAsia="Times New Roman" w:hAnsi="Times New Roman"/>
          <w:sz w:val="28"/>
          <w:szCs w:val="28"/>
          <w:lang w:val="uk-UA" w:eastAsia="ru-RU"/>
        </w:rPr>
        <w:t xml:space="preserve">  Для</w:t>
      </w:r>
      <w:proofErr w:type="gramEnd"/>
      <w:r w:rsidR="00C321D2" w:rsidRPr="00C321D2">
        <w:rPr>
          <w:rFonts w:ascii="Times New Roman" w:eastAsia="Times New Roman" w:hAnsi="Times New Roman"/>
          <w:sz w:val="28"/>
          <w:szCs w:val="28"/>
          <w:lang w:val="uk-UA" w:eastAsia="ru-RU"/>
        </w:rPr>
        <w:t xml:space="preserve"> даного числового ряду обчисліть </w:t>
      </w:r>
      <w:proofErr w:type="spellStart"/>
      <w:r w:rsidR="00C321D2" w:rsidRPr="00E46BF1">
        <w:rPr>
          <w:rFonts w:ascii="Times New Roman" w:hAnsi="Times New Roman"/>
          <w:i/>
          <w:iCs/>
          <w:color w:val="000000"/>
          <w:sz w:val="28"/>
          <w:szCs w:val="28"/>
          <w:lang w:val="uk-UA"/>
        </w:rPr>
        <w:t>Мо</w:t>
      </w:r>
      <w:proofErr w:type="spellEnd"/>
      <w:r w:rsidR="00C321D2" w:rsidRPr="00C321D2">
        <w:rPr>
          <w:rFonts w:ascii="Times New Roman" w:eastAsia="Times New Roman" w:hAnsi="Times New Roman"/>
          <w:sz w:val="28"/>
          <w:szCs w:val="28"/>
          <w:lang w:val="uk-UA" w:eastAsia="ru-RU"/>
        </w:rPr>
        <w:t xml:space="preserve">, </w:t>
      </w:r>
      <w:r w:rsidR="00C321D2" w:rsidRPr="00E46BF1">
        <w:rPr>
          <w:rFonts w:ascii="Times New Roman" w:hAnsi="Times New Roman"/>
          <w:i/>
          <w:iCs/>
          <w:color w:val="000000"/>
          <w:sz w:val="28"/>
          <w:szCs w:val="28"/>
          <w:lang w:val="uk-UA"/>
        </w:rPr>
        <w:t>М</w:t>
      </w:r>
      <w:r w:rsidR="00C321D2">
        <w:rPr>
          <w:rFonts w:ascii="Times New Roman" w:hAnsi="Times New Roman"/>
          <w:i/>
          <w:iCs/>
          <w:color w:val="000000"/>
          <w:sz w:val="28"/>
          <w:szCs w:val="28"/>
          <w:lang w:val="en-US"/>
        </w:rPr>
        <w:t>e</w:t>
      </w:r>
      <w:r w:rsidR="00B476A9" w:rsidRPr="00EF6709">
        <w:rPr>
          <w:rFonts w:ascii="Times New Roman" w:hAnsi="Times New Roman"/>
          <w:i/>
          <w:iCs/>
          <w:color w:val="000000"/>
          <w:sz w:val="28"/>
          <w:szCs w:val="28"/>
        </w:rPr>
        <w:t xml:space="preserve">, </w:t>
      </w:r>
      <w:r w:rsidR="00C321D2">
        <w:rPr>
          <w:rFonts w:ascii="Times New Roman" w:hAnsi="Times New Roman"/>
          <w:i/>
          <w:iCs/>
          <w:color w:val="000000"/>
          <w:sz w:val="28"/>
          <w:szCs w:val="28"/>
          <w:lang w:val="en-US"/>
        </w:rPr>
        <w:t>x</w:t>
      </w:r>
      <w:r w:rsidR="00C321D2" w:rsidRPr="00C321D2">
        <w:rPr>
          <w:rFonts w:ascii="Times New Roman" w:eastAsia="Times New Roman" w:hAnsi="Times New Roman"/>
          <w:sz w:val="28"/>
          <w:szCs w:val="28"/>
          <w:lang w:val="uk-UA" w:eastAsia="ru-RU"/>
        </w:rPr>
        <w:t>, зробіть висновки про розподіл: 2</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2</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3</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3</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3</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4</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4</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4</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4</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5</w:t>
      </w:r>
      <w:r w:rsidR="00B476A9" w:rsidRPr="00EF6709">
        <w:rPr>
          <w:rFonts w:ascii="Times New Roman" w:eastAsia="Times New Roman" w:hAnsi="Times New Roman"/>
          <w:sz w:val="28"/>
          <w:szCs w:val="28"/>
          <w:lang w:eastAsia="ru-RU"/>
        </w:rPr>
        <w:t xml:space="preserve"> </w:t>
      </w:r>
      <w:proofErr w:type="spellStart"/>
      <w:r w:rsidR="00C321D2" w:rsidRPr="00C321D2">
        <w:rPr>
          <w:rFonts w:ascii="Times New Roman" w:eastAsia="Times New Roman" w:hAnsi="Times New Roman"/>
          <w:sz w:val="28"/>
          <w:szCs w:val="28"/>
          <w:lang w:val="uk-UA" w:eastAsia="ru-RU"/>
        </w:rPr>
        <w:t>5</w:t>
      </w:r>
      <w:proofErr w:type="spellEnd"/>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5</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5</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5</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6</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 xml:space="preserve">6 </w:t>
      </w:r>
      <w:proofErr w:type="spellStart"/>
      <w:r w:rsidR="00C321D2" w:rsidRPr="00C321D2">
        <w:rPr>
          <w:rFonts w:ascii="Times New Roman" w:eastAsia="Times New Roman" w:hAnsi="Times New Roman"/>
          <w:sz w:val="28"/>
          <w:szCs w:val="28"/>
          <w:lang w:val="uk-UA" w:eastAsia="ru-RU"/>
        </w:rPr>
        <w:t>6</w:t>
      </w:r>
      <w:proofErr w:type="spellEnd"/>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6</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7</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7</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7</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8</w:t>
      </w:r>
      <w:r w:rsidR="00B476A9"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8.</w:t>
      </w:r>
    </w:p>
    <w:p w:rsidR="00C321D2" w:rsidRDefault="00B476A9" w:rsidP="00DF5E18">
      <w:pPr>
        <w:widowControl w:val="0"/>
        <w:tabs>
          <w:tab w:val="left" w:pos="709"/>
        </w:tabs>
        <w:spacing w:after="0" w:line="240" w:lineRule="auto"/>
        <w:ind w:firstLine="709"/>
        <w:jc w:val="both"/>
        <w:rPr>
          <w:rFonts w:ascii="Times New Roman" w:eastAsia="Times New Roman" w:hAnsi="Times New Roman"/>
          <w:sz w:val="28"/>
          <w:szCs w:val="28"/>
          <w:lang w:val="uk-UA" w:eastAsia="ru-RU"/>
        </w:rPr>
      </w:pPr>
      <w:proofErr w:type="gramStart"/>
      <w:r>
        <w:rPr>
          <w:rFonts w:ascii="Times New Roman" w:eastAsia="Times New Roman" w:hAnsi="Times New Roman"/>
          <w:sz w:val="28"/>
          <w:szCs w:val="28"/>
          <w:lang w:val="en-US" w:eastAsia="ru-RU"/>
        </w:rPr>
        <w:t>d</w:t>
      </w:r>
      <w:proofErr w:type="gramEnd"/>
      <w:r w:rsidRPr="00EF6709">
        <w:rPr>
          <w:rFonts w:ascii="Times New Roman" w:eastAsia="Times New Roman" w:hAnsi="Times New Roman"/>
          <w:sz w:val="28"/>
          <w:szCs w:val="28"/>
          <w:lang w:eastAsia="ru-RU"/>
        </w:rPr>
        <w:t>.</w:t>
      </w:r>
      <w:r w:rsidR="00C321D2" w:rsidRPr="00C321D2">
        <w:rPr>
          <w:rFonts w:ascii="Times New Roman" w:eastAsia="Times New Roman" w:hAnsi="Times New Roman"/>
          <w:sz w:val="28"/>
          <w:szCs w:val="28"/>
          <w:lang w:val="uk-UA" w:eastAsia="ru-RU"/>
        </w:rPr>
        <w:t xml:space="preserve"> Для даного числового ряду обчисліть </w:t>
      </w:r>
      <w:r w:rsidR="00C321D2" w:rsidRPr="00B476A9">
        <w:rPr>
          <w:rFonts w:ascii="Times New Roman" w:hAnsi="Times New Roman"/>
          <w:i/>
          <w:sz w:val="28"/>
          <w:szCs w:val="28"/>
          <w:lang w:val="en-US"/>
        </w:rPr>
        <w:t>D</w:t>
      </w:r>
      <w:r w:rsidR="00C321D2" w:rsidRPr="00EF6709">
        <w:rPr>
          <w:rFonts w:ascii="Times New Roman" w:hAnsi="Times New Roman"/>
          <w:i/>
          <w:sz w:val="28"/>
          <w:szCs w:val="28"/>
        </w:rPr>
        <w:t>,</w:t>
      </w:r>
      <w:r w:rsidRPr="00EF6709">
        <w:rPr>
          <w:rFonts w:ascii="Times New Roman" w:hAnsi="Times New Roman"/>
          <w:i/>
          <w:sz w:val="28"/>
          <w:szCs w:val="28"/>
        </w:rPr>
        <w:t xml:space="preserve"> </w:t>
      </w:r>
      <w:r w:rsidRPr="00B476A9">
        <w:rPr>
          <w:rFonts w:ascii="Times New Roman" w:hAnsi="Times New Roman"/>
          <w:i/>
          <w:sz w:val="28"/>
          <w:szCs w:val="28"/>
          <w:lang w:val="en-US"/>
        </w:rPr>
        <w:t>σ</w:t>
      </w:r>
      <w:r w:rsidR="00C321D2" w:rsidRPr="00B476A9">
        <w:rPr>
          <w:rFonts w:ascii="Times New Roman" w:eastAsia="Times New Roman" w:hAnsi="Times New Roman"/>
          <w:sz w:val="28"/>
          <w:szCs w:val="28"/>
          <w:lang w:val="uk-UA" w:eastAsia="ru-RU"/>
        </w:rPr>
        <w:t>:</w:t>
      </w:r>
      <w:r w:rsidR="00C321D2" w:rsidRPr="00C321D2">
        <w:rPr>
          <w:rFonts w:ascii="Times New Roman" w:eastAsia="Times New Roman" w:hAnsi="Times New Roman"/>
          <w:sz w:val="28"/>
          <w:szCs w:val="28"/>
          <w:lang w:val="uk-UA" w:eastAsia="ru-RU"/>
        </w:rPr>
        <w:t xml:space="preserve"> 2 </w:t>
      </w:r>
      <w:proofErr w:type="spellStart"/>
      <w:r w:rsidR="00C321D2" w:rsidRPr="00C321D2">
        <w:rPr>
          <w:rFonts w:ascii="Times New Roman" w:eastAsia="Times New Roman" w:hAnsi="Times New Roman"/>
          <w:sz w:val="28"/>
          <w:szCs w:val="28"/>
          <w:lang w:val="uk-UA" w:eastAsia="ru-RU"/>
        </w:rPr>
        <w:t>2</w:t>
      </w:r>
      <w:proofErr w:type="spellEnd"/>
      <w:r w:rsidR="00C321D2" w:rsidRPr="00C321D2">
        <w:rPr>
          <w:rFonts w:ascii="Times New Roman" w:eastAsia="Times New Roman" w:hAnsi="Times New Roman"/>
          <w:sz w:val="28"/>
          <w:szCs w:val="28"/>
          <w:lang w:val="uk-UA" w:eastAsia="ru-RU"/>
        </w:rPr>
        <w:t xml:space="preserve"> </w:t>
      </w:r>
      <w:proofErr w:type="spellStart"/>
      <w:r w:rsidR="00C321D2" w:rsidRPr="00C321D2">
        <w:rPr>
          <w:rFonts w:ascii="Times New Roman" w:eastAsia="Times New Roman" w:hAnsi="Times New Roman"/>
          <w:sz w:val="28"/>
          <w:szCs w:val="28"/>
          <w:lang w:val="uk-UA" w:eastAsia="ru-RU"/>
        </w:rPr>
        <w:t>2</w:t>
      </w:r>
      <w:proofErr w:type="spellEnd"/>
      <w:r w:rsidR="00C321D2" w:rsidRPr="00C321D2">
        <w:rPr>
          <w:rFonts w:ascii="Times New Roman" w:eastAsia="Times New Roman" w:hAnsi="Times New Roman"/>
          <w:sz w:val="28"/>
          <w:szCs w:val="28"/>
          <w:lang w:val="uk-UA" w:eastAsia="ru-RU"/>
        </w:rPr>
        <w:t xml:space="preserve"> </w:t>
      </w:r>
      <w:r w:rsidRPr="00EF6709">
        <w:rPr>
          <w:rFonts w:ascii="Times New Roman" w:eastAsia="Times New Roman" w:hAnsi="Times New Roman"/>
          <w:sz w:val="28"/>
          <w:szCs w:val="28"/>
          <w:lang w:eastAsia="ru-RU"/>
        </w:rPr>
        <w:t xml:space="preserve">3 </w:t>
      </w:r>
      <w:proofErr w:type="spellStart"/>
      <w:r w:rsidRPr="00EF6709">
        <w:rPr>
          <w:rFonts w:ascii="Times New Roman" w:eastAsia="Times New Roman" w:hAnsi="Times New Roman"/>
          <w:sz w:val="28"/>
          <w:szCs w:val="28"/>
          <w:lang w:eastAsia="ru-RU"/>
        </w:rPr>
        <w:t>3</w:t>
      </w:r>
      <w:proofErr w:type="spellEnd"/>
      <w:r>
        <w:rPr>
          <w:rFonts w:ascii="Times New Roman" w:eastAsia="Times New Roman" w:hAnsi="Times New Roman"/>
          <w:sz w:val="28"/>
          <w:szCs w:val="28"/>
          <w:lang w:val="uk-UA" w:eastAsia="ru-RU"/>
        </w:rPr>
        <w:t> </w:t>
      </w:r>
      <w:r w:rsidR="00C321D2" w:rsidRPr="00C321D2">
        <w:rPr>
          <w:rFonts w:ascii="Times New Roman" w:eastAsia="Times New Roman" w:hAnsi="Times New Roman"/>
          <w:sz w:val="28"/>
          <w:szCs w:val="28"/>
          <w:lang w:val="uk-UA" w:eastAsia="ru-RU"/>
        </w:rPr>
        <w:t>4</w:t>
      </w:r>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5</w:t>
      </w:r>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5</w:t>
      </w:r>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5</w:t>
      </w:r>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6</w:t>
      </w:r>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6</w:t>
      </w:r>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6</w:t>
      </w:r>
      <w:r w:rsidRPr="00EF6709">
        <w:rPr>
          <w:rFonts w:ascii="Times New Roman" w:eastAsia="Times New Roman" w:hAnsi="Times New Roman"/>
          <w:sz w:val="28"/>
          <w:szCs w:val="28"/>
          <w:lang w:eastAsia="ru-RU"/>
        </w:rPr>
        <w:t xml:space="preserve"> </w:t>
      </w:r>
      <w:proofErr w:type="spellStart"/>
      <w:r w:rsidR="00C321D2" w:rsidRPr="00C321D2">
        <w:rPr>
          <w:rFonts w:ascii="Times New Roman" w:eastAsia="Times New Roman" w:hAnsi="Times New Roman"/>
          <w:sz w:val="28"/>
          <w:szCs w:val="28"/>
          <w:lang w:val="uk-UA" w:eastAsia="ru-RU"/>
        </w:rPr>
        <w:t>6</w:t>
      </w:r>
      <w:proofErr w:type="spellEnd"/>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7</w:t>
      </w:r>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7</w:t>
      </w:r>
      <w:r w:rsidRPr="00EF6709">
        <w:rPr>
          <w:rFonts w:ascii="Times New Roman" w:eastAsia="Times New Roman" w:hAnsi="Times New Roman"/>
          <w:sz w:val="28"/>
          <w:szCs w:val="28"/>
          <w:lang w:eastAsia="ru-RU"/>
        </w:rPr>
        <w:t xml:space="preserve"> </w:t>
      </w:r>
      <w:r w:rsidR="00C321D2" w:rsidRPr="00C321D2">
        <w:rPr>
          <w:rFonts w:ascii="Times New Roman" w:eastAsia="Times New Roman" w:hAnsi="Times New Roman"/>
          <w:sz w:val="28"/>
          <w:szCs w:val="28"/>
          <w:lang w:val="uk-UA" w:eastAsia="ru-RU"/>
        </w:rPr>
        <w:t>8.</w:t>
      </w:r>
    </w:p>
    <w:p w:rsidR="005747B4" w:rsidRPr="00EF6709" w:rsidRDefault="005747B4" w:rsidP="00222B3E">
      <w:pPr>
        <w:pStyle w:val="ab"/>
        <w:widowControl w:val="0"/>
        <w:numPr>
          <w:ilvl w:val="0"/>
          <w:numId w:val="12"/>
        </w:numPr>
        <w:tabs>
          <w:tab w:val="left" w:pos="709"/>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uk-UA"/>
        </w:rPr>
        <w:t xml:space="preserve">Сформувати словник за провідними поняттями теми. </w:t>
      </w:r>
    </w:p>
    <w:p w:rsidR="00C321D2" w:rsidRPr="00EF6709" w:rsidRDefault="00C321D2" w:rsidP="00DF5E18">
      <w:pPr>
        <w:widowControl w:val="0"/>
        <w:tabs>
          <w:tab w:val="left" w:pos="709"/>
        </w:tabs>
        <w:spacing w:after="0" w:line="240" w:lineRule="auto"/>
        <w:jc w:val="both"/>
        <w:rPr>
          <w:rFonts w:ascii="Times New Roman" w:eastAsia="Times New Roman" w:hAnsi="Times New Roman"/>
          <w:sz w:val="28"/>
          <w:szCs w:val="28"/>
          <w:highlight w:val="yellow"/>
          <w:lang w:eastAsia="ru-RU"/>
        </w:rPr>
      </w:pPr>
    </w:p>
    <w:p w:rsidR="00CF1FA5" w:rsidRDefault="00CF1FA5" w:rsidP="00733ECD">
      <w:pPr>
        <w:widowControl w:val="0"/>
        <w:tabs>
          <w:tab w:val="left" w:pos="709"/>
        </w:tabs>
        <w:spacing w:after="0" w:line="240" w:lineRule="auto"/>
        <w:jc w:val="center"/>
        <w:rPr>
          <w:rFonts w:ascii="Times New Roman" w:eastAsia="Times New Roman" w:hAnsi="Times New Roman"/>
          <w:b/>
          <w:sz w:val="28"/>
          <w:szCs w:val="28"/>
          <w:lang w:val="uk-UA" w:eastAsia="ru-RU"/>
        </w:rPr>
      </w:pPr>
      <w:r w:rsidRPr="00CF1FA5">
        <w:rPr>
          <w:rFonts w:ascii="Times New Roman" w:eastAsia="Times New Roman" w:hAnsi="Times New Roman"/>
          <w:b/>
          <w:sz w:val="28"/>
          <w:szCs w:val="28"/>
          <w:lang w:val="uk-UA" w:eastAsia="ru-RU"/>
        </w:rPr>
        <w:t>ЗМІСТОВИЙ МОДУЛЬ 2. ОСОБЛИВОСТІ ПЕРЕВІРКИ СТАТИСТИЧНИХ Г</w:t>
      </w:r>
      <w:r>
        <w:rPr>
          <w:rFonts w:ascii="Times New Roman" w:eastAsia="Times New Roman" w:hAnsi="Times New Roman"/>
          <w:b/>
          <w:sz w:val="28"/>
          <w:szCs w:val="28"/>
          <w:lang w:val="uk-UA" w:eastAsia="ru-RU"/>
        </w:rPr>
        <w:t>ІПОТЕЗ ПСИХОЛОГІЧНИХ ДОСЛІДЖЕНЬ</w:t>
      </w:r>
    </w:p>
    <w:p w:rsidR="00CF1FA5" w:rsidRPr="00CF1FA5" w:rsidRDefault="00CF1FA5" w:rsidP="00DF5E18">
      <w:pPr>
        <w:widowControl w:val="0"/>
        <w:tabs>
          <w:tab w:val="left" w:pos="709"/>
        </w:tabs>
        <w:spacing w:after="0" w:line="240" w:lineRule="auto"/>
        <w:jc w:val="center"/>
        <w:rPr>
          <w:rFonts w:ascii="Times New Roman" w:eastAsia="Times New Roman" w:hAnsi="Times New Roman"/>
          <w:b/>
          <w:sz w:val="28"/>
          <w:szCs w:val="28"/>
          <w:lang w:val="uk-UA" w:eastAsia="ru-RU"/>
        </w:rPr>
      </w:pPr>
    </w:p>
    <w:p w:rsidR="00071306" w:rsidRPr="003B3633" w:rsidRDefault="00071306" w:rsidP="00DF5E18">
      <w:pPr>
        <w:widowControl w:val="0"/>
        <w:tabs>
          <w:tab w:val="left" w:pos="709"/>
        </w:tabs>
        <w:spacing w:after="0" w:line="240" w:lineRule="auto"/>
        <w:jc w:val="center"/>
        <w:rPr>
          <w:rFonts w:ascii="Times New Roman" w:eastAsia="Times New Roman" w:hAnsi="Times New Roman"/>
          <w:b/>
          <w:i/>
          <w:sz w:val="28"/>
          <w:szCs w:val="28"/>
          <w:highlight w:val="yellow"/>
          <w:lang w:val="uk-UA" w:eastAsia="ru-RU"/>
        </w:rPr>
      </w:pPr>
      <w:r w:rsidRPr="003B3633">
        <w:rPr>
          <w:rFonts w:ascii="Times New Roman" w:eastAsia="Times New Roman" w:hAnsi="Times New Roman"/>
          <w:b/>
          <w:i/>
          <w:sz w:val="28"/>
          <w:szCs w:val="28"/>
          <w:lang w:val="uk-UA" w:eastAsia="ru-RU"/>
        </w:rPr>
        <w:t xml:space="preserve">Практичне  заняття № </w:t>
      </w:r>
      <w:r w:rsidR="00355193">
        <w:rPr>
          <w:rFonts w:ascii="Times New Roman" w:eastAsia="Times New Roman" w:hAnsi="Times New Roman"/>
          <w:b/>
          <w:i/>
          <w:sz w:val="28"/>
          <w:szCs w:val="28"/>
          <w:lang w:val="uk-UA" w:eastAsia="ru-RU"/>
        </w:rPr>
        <w:t>6</w:t>
      </w:r>
      <w:r w:rsidRPr="003B3633">
        <w:rPr>
          <w:rFonts w:ascii="Times New Roman" w:eastAsia="Times New Roman" w:hAnsi="Times New Roman"/>
          <w:b/>
          <w:i/>
          <w:sz w:val="28"/>
          <w:szCs w:val="28"/>
          <w:lang w:val="uk-UA" w:eastAsia="ru-RU"/>
        </w:rPr>
        <w:t>.</w:t>
      </w:r>
      <w:r w:rsidRPr="003B3633">
        <w:rPr>
          <w:rFonts w:ascii="Times New Roman" w:eastAsia="Times New Roman" w:hAnsi="Times New Roman"/>
          <w:sz w:val="28"/>
          <w:szCs w:val="28"/>
          <w:lang w:val="uk-UA" w:eastAsia="ru-RU"/>
        </w:rPr>
        <w:t xml:space="preserve"> </w:t>
      </w:r>
      <w:r w:rsidR="00355193" w:rsidRPr="00355193">
        <w:rPr>
          <w:rFonts w:ascii="Times New Roman" w:hAnsi="Times New Roman"/>
          <w:b/>
          <w:i/>
          <w:sz w:val="28"/>
          <w:szCs w:val="28"/>
          <w:lang w:val="uk-UA"/>
        </w:rPr>
        <w:t>Нормальний закон розподілу випадкової величини</w:t>
      </w:r>
    </w:p>
    <w:p w:rsidR="00136B60" w:rsidRPr="003B3633" w:rsidRDefault="00136B60" w:rsidP="00DF5E18">
      <w:pPr>
        <w:widowControl w:val="0"/>
        <w:tabs>
          <w:tab w:val="left" w:pos="709"/>
        </w:tabs>
        <w:spacing w:after="0" w:line="240" w:lineRule="auto"/>
        <w:jc w:val="center"/>
        <w:rPr>
          <w:rFonts w:ascii="Times New Roman" w:eastAsia="Times New Roman" w:hAnsi="Times New Roman"/>
          <w:b/>
          <w:i/>
          <w:sz w:val="28"/>
          <w:szCs w:val="28"/>
          <w:highlight w:val="yellow"/>
          <w:lang w:eastAsia="ru-RU"/>
        </w:rPr>
      </w:pPr>
    </w:p>
    <w:p w:rsidR="00071306" w:rsidRPr="003B3633" w:rsidRDefault="00071306" w:rsidP="00DF5E18">
      <w:pPr>
        <w:widowControl w:val="0"/>
        <w:tabs>
          <w:tab w:val="left" w:pos="709"/>
        </w:tabs>
        <w:spacing w:after="0" w:line="240" w:lineRule="auto"/>
        <w:jc w:val="center"/>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План</w:t>
      </w:r>
    </w:p>
    <w:p w:rsidR="00136B60" w:rsidRPr="003B3633" w:rsidRDefault="00136B60" w:rsidP="00DF5E18">
      <w:pPr>
        <w:widowControl w:val="0"/>
        <w:tabs>
          <w:tab w:val="left" w:pos="709"/>
        </w:tabs>
        <w:spacing w:after="0" w:line="240" w:lineRule="auto"/>
        <w:jc w:val="center"/>
        <w:rPr>
          <w:rFonts w:ascii="Times New Roman" w:eastAsia="Times New Roman" w:hAnsi="Times New Roman"/>
          <w:sz w:val="28"/>
          <w:szCs w:val="28"/>
          <w:highlight w:val="yellow"/>
          <w:lang w:val="uk-UA" w:eastAsia="ru-RU"/>
        </w:rPr>
      </w:pPr>
    </w:p>
    <w:p w:rsidR="00913B3D" w:rsidRDefault="00913B3D" w:rsidP="00DF5E18">
      <w:pPr>
        <w:widowControl w:val="0"/>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1. Обговорення питань з тем</w:t>
      </w:r>
      <w:r w:rsidR="00B9139F">
        <w:rPr>
          <w:rFonts w:ascii="Times New Roman" w:eastAsia="Times New Roman" w:hAnsi="Times New Roman"/>
          <w:sz w:val="28"/>
          <w:szCs w:val="28"/>
          <w:lang w:val="uk-UA" w:eastAsia="ru-RU"/>
        </w:rPr>
        <w:t>и</w:t>
      </w:r>
      <w:r w:rsidRPr="009C27FA">
        <w:rPr>
          <w:rFonts w:ascii="Times New Roman" w:eastAsia="Times New Roman" w:hAnsi="Times New Roman"/>
          <w:sz w:val="28"/>
          <w:szCs w:val="28"/>
          <w:lang w:val="uk-UA" w:eastAsia="ru-RU"/>
        </w:rPr>
        <w:t>:</w:t>
      </w:r>
    </w:p>
    <w:p w:rsidR="00B9139F" w:rsidRDefault="00B9139F" w:rsidP="00DF5E18">
      <w:pPr>
        <w:widowControl w:val="0"/>
        <w:spacing w:after="0" w:line="240" w:lineRule="auto"/>
        <w:ind w:firstLine="709"/>
        <w:jc w:val="both"/>
        <w:rPr>
          <w:rFonts w:ascii="Times New Roman" w:eastAsia="Times New Roman" w:hAnsi="Times New Roman"/>
          <w:sz w:val="28"/>
          <w:szCs w:val="28"/>
          <w:lang w:val="uk-UA" w:eastAsia="ru-RU"/>
        </w:rPr>
      </w:pPr>
    </w:p>
    <w:p w:rsidR="00B9139F" w:rsidRPr="00B9139F" w:rsidRDefault="00B9139F" w:rsidP="00222B3E">
      <w:pPr>
        <w:pStyle w:val="ab"/>
        <w:widowControl w:val="0"/>
        <w:numPr>
          <w:ilvl w:val="0"/>
          <w:numId w:val="13"/>
        </w:numPr>
        <w:spacing w:after="0" w:line="240" w:lineRule="auto"/>
        <w:ind w:left="0" w:firstLine="709"/>
        <w:jc w:val="both"/>
        <w:rPr>
          <w:rFonts w:ascii="Times New Roman" w:eastAsia="Times New Roman" w:hAnsi="Times New Roman"/>
          <w:sz w:val="28"/>
          <w:szCs w:val="28"/>
          <w:lang w:val="uk-UA"/>
        </w:rPr>
      </w:pPr>
      <w:r w:rsidRPr="00B9139F">
        <w:rPr>
          <w:rFonts w:ascii="Times New Roman" w:eastAsia="Times New Roman" w:hAnsi="Times New Roman"/>
          <w:sz w:val="28"/>
          <w:szCs w:val="28"/>
          <w:lang w:val="uk-UA"/>
        </w:rPr>
        <w:t>Нормальний розподіл.</w:t>
      </w:r>
    </w:p>
    <w:p w:rsidR="00B9139F" w:rsidRPr="00B9139F" w:rsidRDefault="00B9139F" w:rsidP="00222B3E">
      <w:pPr>
        <w:pStyle w:val="ab"/>
        <w:widowControl w:val="0"/>
        <w:numPr>
          <w:ilvl w:val="0"/>
          <w:numId w:val="13"/>
        </w:numPr>
        <w:spacing w:after="0" w:line="240" w:lineRule="auto"/>
        <w:ind w:left="0" w:firstLine="709"/>
        <w:jc w:val="both"/>
        <w:rPr>
          <w:rFonts w:ascii="Times New Roman" w:eastAsia="Times New Roman" w:hAnsi="Times New Roman"/>
          <w:sz w:val="28"/>
          <w:szCs w:val="28"/>
          <w:lang w:val="uk-UA"/>
        </w:rPr>
      </w:pPr>
      <w:r w:rsidRPr="00B9139F">
        <w:rPr>
          <w:rFonts w:ascii="Times New Roman" w:eastAsia="Times New Roman" w:hAnsi="Times New Roman"/>
          <w:sz w:val="28"/>
          <w:szCs w:val="28"/>
          <w:lang w:val="uk-UA"/>
        </w:rPr>
        <w:t>Характеристики нормального розподілу (асиметрія і ексцес).</w:t>
      </w:r>
    </w:p>
    <w:p w:rsidR="00B9139F" w:rsidRPr="00B9139F" w:rsidRDefault="00B9139F" w:rsidP="00222B3E">
      <w:pPr>
        <w:pStyle w:val="ab"/>
        <w:widowControl w:val="0"/>
        <w:numPr>
          <w:ilvl w:val="0"/>
          <w:numId w:val="13"/>
        </w:numPr>
        <w:spacing w:after="0" w:line="240" w:lineRule="auto"/>
        <w:ind w:left="0" w:firstLine="709"/>
        <w:jc w:val="both"/>
        <w:rPr>
          <w:rFonts w:ascii="Times New Roman" w:eastAsia="Times New Roman" w:hAnsi="Times New Roman"/>
          <w:sz w:val="28"/>
          <w:szCs w:val="28"/>
          <w:lang w:val="uk-UA"/>
        </w:rPr>
      </w:pPr>
      <w:r w:rsidRPr="00B9139F">
        <w:rPr>
          <w:rFonts w:ascii="Times New Roman" w:eastAsia="Times New Roman" w:hAnsi="Times New Roman"/>
          <w:sz w:val="28"/>
          <w:szCs w:val="28"/>
          <w:lang w:val="uk-UA"/>
        </w:rPr>
        <w:t>Побудова кривої розподілу ознаки (розрахунок теоретичних частот).</w:t>
      </w:r>
    </w:p>
    <w:p w:rsidR="00B9139F" w:rsidRPr="00B9139F" w:rsidRDefault="00B9139F" w:rsidP="00222B3E">
      <w:pPr>
        <w:pStyle w:val="ab"/>
        <w:widowControl w:val="0"/>
        <w:numPr>
          <w:ilvl w:val="0"/>
          <w:numId w:val="13"/>
        </w:numPr>
        <w:spacing w:after="0" w:line="240" w:lineRule="auto"/>
        <w:ind w:left="0" w:firstLine="709"/>
        <w:jc w:val="both"/>
        <w:rPr>
          <w:rFonts w:ascii="Times New Roman" w:eastAsia="Times New Roman" w:hAnsi="Times New Roman"/>
          <w:sz w:val="28"/>
          <w:szCs w:val="28"/>
          <w:lang w:val="uk-UA"/>
        </w:rPr>
      </w:pPr>
      <w:r w:rsidRPr="00B9139F">
        <w:rPr>
          <w:rFonts w:ascii="Times New Roman" w:eastAsia="Times New Roman" w:hAnsi="Times New Roman"/>
          <w:sz w:val="28"/>
          <w:szCs w:val="28"/>
          <w:lang w:val="uk-UA"/>
        </w:rPr>
        <w:t xml:space="preserve">Формули </w:t>
      </w:r>
      <w:proofErr w:type="spellStart"/>
      <w:r w:rsidRPr="00B9139F">
        <w:rPr>
          <w:rFonts w:ascii="Times New Roman" w:eastAsia="Times New Roman" w:hAnsi="Times New Roman"/>
          <w:sz w:val="28"/>
          <w:szCs w:val="28"/>
          <w:lang w:val="uk-UA"/>
        </w:rPr>
        <w:t>Пустильніка</w:t>
      </w:r>
      <w:proofErr w:type="spellEnd"/>
      <w:r w:rsidRPr="00B9139F">
        <w:rPr>
          <w:rFonts w:ascii="Times New Roman" w:eastAsia="Times New Roman" w:hAnsi="Times New Roman"/>
          <w:sz w:val="28"/>
          <w:szCs w:val="28"/>
          <w:lang w:val="uk-UA"/>
        </w:rPr>
        <w:t xml:space="preserve"> для розрахунку критичних значень А і Е.</w:t>
      </w:r>
    </w:p>
    <w:p w:rsidR="00B9139F" w:rsidRPr="00B9139F" w:rsidRDefault="00B9139F" w:rsidP="00222B3E">
      <w:pPr>
        <w:pStyle w:val="ab"/>
        <w:widowControl w:val="0"/>
        <w:numPr>
          <w:ilvl w:val="0"/>
          <w:numId w:val="13"/>
        </w:numPr>
        <w:spacing w:after="0" w:line="240" w:lineRule="auto"/>
        <w:ind w:left="0" w:firstLine="709"/>
        <w:jc w:val="both"/>
        <w:rPr>
          <w:rFonts w:ascii="Times New Roman" w:hAnsi="Times New Roman"/>
          <w:sz w:val="28"/>
          <w:szCs w:val="28"/>
          <w:lang w:val="uk-UA"/>
        </w:rPr>
      </w:pPr>
      <w:r w:rsidRPr="00B9139F">
        <w:rPr>
          <w:rFonts w:ascii="Times New Roman" w:hAnsi="Times New Roman"/>
          <w:sz w:val="28"/>
          <w:szCs w:val="28"/>
          <w:lang w:val="uk-UA"/>
        </w:rPr>
        <w:t xml:space="preserve">Розподіл </w:t>
      </w:r>
      <w:r w:rsidRPr="00701F48">
        <w:rPr>
          <w:lang w:val="en-US"/>
        </w:rPr>
        <w:sym w:font="Symbol" w:char="F063"/>
      </w:r>
      <w:r w:rsidRPr="00B9139F">
        <w:rPr>
          <w:rFonts w:ascii="Times New Roman" w:hAnsi="Times New Roman"/>
          <w:sz w:val="28"/>
          <w:szCs w:val="28"/>
          <w:vertAlign w:val="superscript"/>
        </w:rPr>
        <w:t>2</w:t>
      </w:r>
      <w:r w:rsidRPr="00B9139F">
        <w:rPr>
          <w:rFonts w:ascii="Times New Roman" w:hAnsi="Times New Roman"/>
          <w:sz w:val="28"/>
          <w:szCs w:val="28"/>
          <w:vertAlign w:val="superscript"/>
          <w:lang w:val="uk-UA"/>
        </w:rPr>
        <w:t xml:space="preserve"> </w:t>
      </w:r>
      <w:r w:rsidRPr="00B9139F">
        <w:rPr>
          <w:rFonts w:ascii="Times New Roman" w:hAnsi="Times New Roman"/>
          <w:sz w:val="28"/>
          <w:szCs w:val="28"/>
          <w:lang w:val="uk-UA"/>
        </w:rPr>
        <w:t>.</w:t>
      </w:r>
    </w:p>
    <w:p w:rsidR="00B9139F" w:rsidRPr="00B9139F" w:rsidRDefault="00B9139F" w:rsidP="00222B3E">
      <w:pPr>
        <w:pStyle w:val="ab"/>
        <w:widowControl w:val="0"/>
        <w:numPr>
          <w:ilvl w:val="0"/>
          <w:numId w:val="13"/>
        </w:numPr>
        <w:spacing w:after="0" w:line="240" w:lineRule="auto"/>
        <w:ind w:left="0" w:firstLine="709"/>
        <w:jc w:val="both"/>
        <w:rPr>
          <w:rFonts w:ascii="Times New Roman" w:hAnsi="Times New Roman"/>
          <w:sz w:val="28"/>
          <w:szCs w:val="28"/>
          <w:lang w:val="uk-UA"/>
        </w:rPr>
      </w:pPr>
      <w:r w:rsidRPr="00B9139F">
        <w:rPr>
          <w:rFonts w:ascii="Times New Roman" w:hAnsi="Times New Roman"/>
          <w:sz w:val="28"/>
          <w:szCs w:val="28"/>
          <w:lang w:val="uk-UA"/>
        </w:rPr>
        <w:t>Розподіл Стьюдента.</w:t>
      </w:r>
    </w:p>
    <w:p w:rsidR="00913B3D" w:rsidRDefault="00913B3D" w:rsidP="00DF5E18">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071306" w:rsidRDefault="00071306" w:rsidP="00DF5E18">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2. </w:t>
      </w:r>
      <w:r w:rsidR="00913B3D" w:rsidRPr="009C27FA">
        <w:rPr>
          <w:rFonts w:ascii="Times New Roman" w:eastAsia="Times New Roman" w:hAnsi="Times New Roman"/>
          <w:sz w:val="28"/>
          <w:szCs w:val="28"/>
          <w:lang w:val="uk-UA" w:eastAsia="ru-RU"/>
        </w:rPr>
        <w:t>Тематика реферативних робіт:</w:t>
      </w:r>
    </w:p>
    <w:p w:rsidR="00913B3D" w:rsidRDefault="00913B3D" w:rsidP="00DF5E18">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77201A" w:rsidRPr="0077201A" w:rsidRDefault="0077201A"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sidRPr="0077201A">
        <w:rPr>
          <w:rFonts w:ascii="Times New Roman" w:eastAsia="Times New Roman" w:hAnsi="Times New Roman"/>
          <w:sz w:val="28"/>
          <w:szCs w:val="28"/>
          <w:lang w:val="uk-UA"/>
        </w:rPr>
        <w:t>Використання нормального розподілу у психологічних дослідженнях, спрямованих на розробку тестів інтелекту.</w:t>
      </w:r>
    </w:p>
    <w:p w:rsidR="0077201A" w:rsidRPr="0077201A" w:rsidRDefault="0077201A"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sidRPr="0077201A">
        <w:rPr>
          <w:rFonts w:ascii="Times New Roman" w:eastAsia="Times New Roman" w:hAnsi="Times New Roman"/>
          <w:sz w:val="28"/>
          <w:szCs w:val="28"/>
          <w:lang w:val="uk-UA"/>
        </w:rPr>
        <w:t>Критерії перевірки нормальності розподілу.</w:t>
      </w:r>
    </w:p>
    <w:p w:rsidR="00071306" w:rsidRDefault="00071306" w:rsidP="00DF5E18">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D4179E" w:rsidRDefault="00D4179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r w:rsidRPr="00B476A9">
        <w:rPr>
          <w:rFonts w:ascii="Times New Roman" w:eastAsia="Times New Roman" w:hAnsi="Times New Roman"/>
          <w:sz w:val="28"/>
          <w:szCs w:val="28"/>
          <w:lang w:val="uk-UA" w:eastAsia="ru-RU"/>
        </w:rPr>
        <w:t>.</w:t>
      </w:r>
      <w:r w:rsidR="00B9139F">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 xml:space="preserve"> </w:t>
      </w:r>
      <w:r w:rsidRPr="00B476A9">
        <w:rPr>
          <w:rFonts w:ascii="Times New Roman" w:eastAsia="Times New Roman" w:hAnsi="Times New Roman"/>
          <w:sz w:val="28"/>
          <w:szCs w:val="28"/>
          <w:lang w:val="uk-UA" w:eastAsia="ru-RU"/>
        </w:rPr>
        <w:t>Практичні завдання</w:t>
      </w:r>
      <w:r>
        <w:rPr>
          <w:rFonts w:ascii="Times New Roman" w:eastAsia="Times New Roman" w:hAnsi="Times New Roman"/>
          <w:sz w:val="28"/>
          <w:szCs w:val="28"/>
          <w:lang w:val="uk-UA" w:eastAsia="ru-RU"/>
        </w:rPr>
        <w:t xml:space="preserve"> (розрахунки)</w:t>
      </w:r>
      <w:r w:rsidRPr="00B476A9">
        <w:rPr>
          <w:rFonts w:ascii="Times New Roman" w:eastAsia="Times New Roman" w:hAnsi="Times New Roman"/>
          <w:sz w:val="28"/>
          <w:szCs w:val="28"/>
          <w:lang w:val="uk-UA" w:eastAsia="ru-RU"/>
        </w:rPr>
        <w:t>:</w:t>
      </w:r>
    </w:p>
    <w:p w:rsidR="00236F06" w:rsidRDefault="00236F06" w:rsidP="00DF5E18">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D4179E" w:rsidRDefault="00D4179E" w:rsidP="00DF5E18">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r>
        <w:rPr>
          <w:rFonts w:ascii="Times New Roman" w:eastAsia="Times New Roman" w:hAnsi="Times New Roman"/>
          <w:sz w:val="28"/>
          <w:szCs w:val="28"/>
          <w:lang w:val="uk-UA" w:eastAsia="ru-RU"/>
        </w:rPr>
        <w:t xml:space="preserve">1. </w:t>
      </w:r>
      <w:r w:rsidRPr="00D4179E">
        <w:rPr>
          <w:rFonts w:ascii="Times New Roman" w:eastAsia="Times New Roman" w:hAnsi="Times New Roman"/>
          <w:sz w:val="28"/>
          <w:szCs w:val="28"/>
          <w:lang w:val="uk-UA" w:eastAsia="ru-RU"/>
        </w:rPr>
        <w:t>На групі з 30 добровольців-студентів, був виконаний досвід з вивчення</w:t>
      </w:r>
      <w:r>
        <w:rPr>
          <w:rFonts w:ascii="Times New Roman" w:eastAsia="Times New Roman" w:hAnsi="Times New Roman"/>
          <w:sz w:val="28"/>
          <w:szCs w:val="28"/>
          <w:lang w:val="uk-UA" w:eastAsia="ru-RU"/>
        </w:rPr>
        <w:t xml:space="preserve"> окорухової</w:t>
      </w:r>
      <w:r w:rsidRPr="00D4179E">
        <w:rPr>
          <w:rFonts w:ascii="Times New Roman" w:eastAsia="Times New Roman" w:hAnsi="Times New Roman"/>
          <w:sz w:val="28"/>
          <w:szCs w:val="28"/>
          <w:lang w:val="uk-UA" w:eastAsia="ru-RU"/>
        </w:rPr>
        <w:t xml:space="preserve"> координації. Завдання полягало в тому, щоб вражати пред'являються на</w:t>
      </w:r>
      <w:r>
        <w:rPr>
          <w:rFonts w:ascii="Times New Roman" w:eastAsia="Times New Roman" w:hAnsi="Times New Roman"/>
          <w:sz w:val="28"/>
          <w:szCs w:val="28"/>
          <w:lang w:val="uk-UA" w:eastAsia="ru-RU"/>
        </w:rPr>
        <w:t xml:space="preserve"> </w:t>
      </w:r>
      <w:r w:rsidRPr="00D4179E">
        <w:rPr>
          <w:rFonts w:ascii="Times New Roman" w:eastAsia="Times New Roman" w:hAnsi="Times New Roman"/>
          <w:sz w:val="28"/>
          <w:szCs w:val="28"/>
          <w:lang w:val="uk-UA" w:eastAsia="ru-RU"/>
        </w:rPr>
        <w:t xml:space="preserve">дисплеї рухомі мішені. Були пред'явлені 10 </w:t>
      </w:r>
      <w:r w:rsidRPr="00D4179E">
        <w:rPr>
          <w:rFonts w:ascii="Times New Roman" w:eastAsia="Times New Roman" w:hAnsi="Times New Roman"/>
          <w:sz w:val="28"/>
          <w:szCs w:val="28"/>
          <w:lang w:val="uk-UA" w:eastAsia="ru-RU"/>
        </w:rPr>
        <w:lastRenderedPageBreak/>
        <w:t>послідовностей з 25 мішеней.</w:t>
      </w:r>
      <w:r>
        <w:rPr>
          <w:rFonts w:ascii="Times New Roman" w:eastAsia="Times New Roman" w:hAnsi="Times New Roman"/>
          <w:sz w:val="28"/>
          <w:szCs w:val="28"/>
          <w:lang w:val="uk-UA" w:eastAsia="ru-RU"/>
        </w:rPr>
        <w:t xml:space="preserve"> </w:t>
      </w:r>
      <w:r w:rsidRPr="00D4179E">
        <w:rPr>
          <w:rFonts w:ascii="Times New Roman" w:eastAsia="Times New Roman" w:hAnsi="Times New Roman"/>
          <w:sz w:val="28"/>
          <w:szCs w:val="28"/>
          <w:lang w:val="uk-UA" w:eastAsia="ru-RU"/>
        </w:rPr>
        <w:t>Побудувати криву розподілу величини, що відбиває кількість уражених мішеней.</w:t>
      </w:r>
    </w:p>
    <w:p w:rsidR="00D4179E"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2.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18, 15, 16, 11, 14,15, 16,16, 16, 22, 17, 12, 11, 12, 18, 19, 20</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4A4DD8"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14, 8, 13, 12, 25, 22, 13, 14, 21, 20, 14, 16, 17, 16, 9, 11, 16</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4A4DD8" w:rsidRDefault="004A4DD8" w:rsidP="004A4DD8">
      <w:pPr>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4.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19, 16, 17, 12, 15,16, 17,17, 21, 23, 18, 13, 13, 13, 19, 20, 21</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4A4DD8"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27, 16, 15, 13, 23, 23, 14, 15, 22, 21, 16, 16, 18, 17, 10, 12, 17</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4A4DD8"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6.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16, 13, 14, 9, 10,13, 14,14, 18, 20, 15, 10, 9, 10, 16, 17, 18</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4A4DD8"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7.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24, 6, 9, 10, 23, 20, 11, 12, 19, 18, 13, 14, 12, 14, 7, 9, 14</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4A4DD8"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8.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15, 12, 13, 8, 11,12, 13,13, 17, 19, 14, 9, 8, 9, 15, 16, 17</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4A4DD8"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9.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23, 5, 9, 9, 22, 19, 10, 11, 18, 17, 13, 13, 14, 13, 6, 8, 13</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4A4DD8"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10.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53</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51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49</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47</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46</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45</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44</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44</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42</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42</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42</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40</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40</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40</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39</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39</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39</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38</w:t>
      </w:r>
      <w:r w:rsidR="00AA016E">
        <w:rPr>
          <w:rFonts w:ascii="Times New Roman" w:eastAsia="Times New Roman" w:hAnsi="Times New Roman"/>
          <w:sz w:val="28"/>
          <w:szCs w:val="28"/>
          <w:lang w:val="uk-UA" w:eastAsia="ru-RU"/>
        </w:rPr>
        <w:t xml:space="preserve">, 38, </w:t>
      </w:r>
      <w:r w:rsidRPr="004A4DD8">
        <w:rPr>
          <w:rFonts w:ascii="Times New Roman" w:eastAsia="Times New Roman" w:hAnsi="Times New Roman"/>
          <w:sz w:val="28"/>
          <w:szCs w:val="28"/>
          <w:lang w:val="uk-UA" w:eastAsia="ru-RU"/>
        </w:rPr>
        <w:t>37</w:t>
      </w:r>
      <w:r w:rsidR="00AA016E">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36</w:t>
      </w:r>
      <w:r w:rsidR="00AA016E">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36</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AA016E"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11. </w:t>
      </w:r>
      <w:r w:rsidRPr="004A4DD8">
        <w:rPr>
          <w:rFonts w:ascii="Times New Roman" w:eastAsia="Times New Roman" w:hAnsi="Times New Roman"/>
          <w:sz w:val="28"/>
          <w:szCs w:val="28"/>
          <w:lang w:val="uk-UA" w:eastAsia="ru-RU"/>
        </w:rPr>
        <w:t>При визначенні ступеня вираженості деяко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психічно</w:t>
      </w:r>
      <w:r>
        <w:rPr>
          <w:rFonts w:ascii="Times New Roman" w:eastAsia="Times New Roman" w:hAnsi="Times New Roman"/>
          <w:sz w:val="28"/>
          <w:szCs w:val="28"/>
          <w:lang w:val="uk-UA" w:eastAsia="ru-RU"/>
        </w:rPr>
        <w:t>ї</w:t>
      </w:r>
      <w:r w:rsidRPr="004A4DD8">
        <w:rPr>
          <w:rFonts w:ascii="Times New Roman" w:eastAsia="Times New Roman" w:hAnsi="Times New Roman"/>
          <w:sz w:val="28"/>
          <w:szCs w:val="28"/>
          <w:lang w:val="uk-UA" w:eastAsia="ru-RU"/>
        </w:rPr>
        <w:t xml:space="preserve"> властивості в дослідній</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групі були отримані наступні р</w:t>
      </w:r>
      <w:r>
        <w:rPr>
          <w:rFonts w:ascii="Times New Roman" w:eastAsia="Times New Roman" w:hAnsi="Times New Roman"/>
          <w:sz w:val="28"/>
          <w:szCs w:val="28"/>
          <w:lang w:val="uk-UA" w:eastAsia="ru-RU"/>
        </w:rPr>
        <w:t xml:space="preserve">езультати: </w:t>
      </w:r>
      <w:r w:rsidRPr="004A4DD8">
        <w:rPr>
          <w:rFonts w:ascii="Times New Roman" w:eastAsia="Times New Roman" w:hAnsi="Times New Roman"/>
          <w:sz w:val="28"/>
          <w:szCs w:val="28"/>
          <w:lang w:val="uk-UA" w:eastAsia="ru-RU"/>
        </w:rPr>
        <w:t>53</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51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49</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47</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46</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45</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44</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44</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42</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42</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42</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41</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40</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40</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40</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39</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39</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39</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38</w:t>
      </w:r>
      <w:r>
        <w:rPr>
          <w:rFonts w:ascii="Times New Roman" w:eastAsia="Times New Roman" w:hAnsi="Times New Roman"/>
          <w:sz w:val="28"/>
          <w:szCs w:val="28"/>
          <w:lang w:val="uk-UA" w:eastAsia="ru-RU"/>
        </w:rPr>
        <w:t xml:space="preserve">, 38, </w:t>
      </w:r>
      <w:r w:rsidRPr="004A4DD8">
        <w:rPr>
          <w:rFonts w:ascii="Times New Roman" w:eastAsia="Times New Roman" w:hAnsi="Times New Roman"/>
          <w:sz w:val="28"/>
          <w:szCs w:val="28"/>
          <w:lang w:val="uk-UA" w:eastAsia="ru-RU"/>
        </w:rPr>
        <w:t>37</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36</w:t>
      </w:r>
      <w:r>
        <w:rPr>
          <w:rFonts w:ascii="Times New Roman" w:eastAsia="Times New Roman" w:hAnsi="Times New Roman"/>
          <w:sz w:val="28"/>
          <w:szCs w:val="28"/>
          <w:lang w:val="uk-UA" w:eastAsia="ru-RU"/>
        </w:rPr>
        <w:t>,</w:t>
      </w:r>
      <w:r w:rsidRPr="004A4DD8">
        <w:rPr>
          <w:rFonts w:ascii="Times New Roman" w:eastAsia="Times New Roman" w:hAnsi="Times New Roman"/>
          <w:sz w:val="28"/>
          <w:szCs w:val="28"/>
          <w:lang w:val="uk-UA" w:eastAsia="ru-RU"/>
        </w:rPr>
        <w:t xml:space="preserve"> 36</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Побудувати криву розподілу ознаки і дати висновок про відхилення даного</w:t>
      </w:r>
      <w:r>
        <w:rPr>
          <w:rFonts w:ascii="Times New Roman" w:eastAsia="Times New Roman" w:hAnsi="Times New Roman"/>
          <w:sz w:val="28"/>
          <w:szCs w:val="28"/>
          <w:lang w:val="uk-UA" w:eastAsia="ru-RU"/>
        </w:rPr>
        <w:t xml:space="preserve"> </w:t>
      </w:r>
      <w:r w:rsidRPr="004A4DD8">
        <w:rPr>
          <w:rFonts w:ascii="Times New Roman" w:eastAsia="Times New Roman" w:hAnsi="Times New Roman"/>
          <w:sz w:val="28"/>
          <w:szCs w:val="28"/>
          <w:lang w:val="uk-UA" w:eastAsia="ru-RU"/>
        </w:rPr>
        <w:t>розподілу від нормального.</w:t>
      </w:r>
    </w:p>
    <w:p w:rsidR="00AA016E" w:rsidRPr="00AA016E" w:rsidRDefault="00AA016E" w:rsidP="00DF5E18">
      <w:pPr>
        <w:widowControl w:val="0"/>
        <w:tabs>
          <w:tab w:val="left" w:pos="0"/>
        </w:tabs>
        <w:spacing w:after="0" w:line="240" w:lineRule="auto"/>
        <w:ind w:firstLine="709"/>
        <w:jc w:val="center"/>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lastRenderedPageBreak/>
        <w:t>Етапи обробки даних</w:t>
      </w:r>
    </w:p>
    <w:p w:rsidR="00AA016E" w:rsidRPr="00AA016E"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t>1) Занести дані в таблицю 1.</w:t>
      </w:r>
    </w:p>
    <w:p w:rsidR="00AA016E" w:rsidRPr="00AA016E"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t xml:space="preserve">2) </w:t>
      </w:r>
      <w:r>
        <w:rPr>
          <w:rFonts w:ascii="Times New Roman" w:eastAsia="Times New Roman" w:hAnsi="Times New Roman"/>
          <w:sz w:val="28"/>
          <w:szCs w:val="28"/>
          <w:lang w:val="uk-UA" w:eastAsia="ru-RU"/>
        </w:rPr>
        <w:t>Впорядкувати</w:t>
      </w:r>
      <w:r w:rsidRPr="00AA016E">
        <w:rPr>
          <w:rFonts w:ascii="Times New Roman" w:eastAsia="Times New Roman" w:hAnsi="Times New Roman"/>
          <w:sz w:val="28"/>
          <w:szCs w:val="28"/>
          <w:lang w:val="uk-UA" w:eastAsia="ru-RU"/>
        </w:rPr>
        <w:t xml:space="preserve"> дані (по спадаючій) в вибірці.</w:t>
      </w:r>
    </w:p>
    <w:p w:rsidR="00AA016E" w:rsidRPr="00AA016E"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t>3) Порахувати асиметрію, ексцес, середнє арифметичне, стандартне відхилення.</w:t>
      </w:r>
    </w:p>
    <w:p w:rsidR="00AA016E" w:rsidRPr="00AA016E"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t xml:space="preserve">4) Порахувати емпіричну частоту </w:t>
      </w:r>
      <w:r>
        <w:rPr>
          <w:rFonts w:ascii="Times New Roman" w:eastAsia="Times New Roman" w:hAnsi="Times New Roman"/>
          <w:sz w:val="28"/>
          <w:szCs w:val="28"/>
          <w:lang w:val="uk-UA" w:eastAsia="ru-RU"/>
        </w:rPr>
        <w:t>зустрічі</w:t>
      </w:r>
      <w:r w:rsidRPr="00AA016E">
        <w:rPr>
          <w:rFonts w:ascii="Times New Roman" w:eastAsia="Times New Roman" w:hAnsi="Times New Roman"/>
          <w:sz w:val="28"/>
          <w:szCs w:val="28"/>
          <w:lang w:val="uk-UA" w:eastAsia="ru-RU"/>
        </w:rPr>
        <w:t xml:space="preserve"> кожної ознаки (m).</w:t>
      </w:r>
    </w:p>
    <w:p w:rsidR="00AA016E" w:rsidRPr="00AA016E"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t xml:space="preserve">5) Дані занести в таблицю 2. </w:t>
      </w:r>
      <w:r>
        <w:rPr>
          <w:rFonts w:ascii="Times New Roman" w:eastAsia="Times New Roman" w:hAnsi="Times New Roman"/>
          <w:sz w:val="28"/>
          <w:szCs w:val="28"/>
          <w:lang w:val="uk-UA" w:eastAsia="ru-RU"/>
        </w:rPr>
        <w:t>Р</w:t>
      </w:r>
      <w:r w:rsidRPr="00AA016E">
        <w:rPr>
          <w:rFonts w:ascii="Times New Roman" w:eastAsia="Times New Roman" w:hAnsi="Times New Roman"/>
          <w:sz w:val="28"/>
          <w:szCs w:val="28"/>
          <w:lang w:val="uk-UA" w:eastAsia="ru-RU"/>
        </w:rPr>
        <w:t>озрахувати теоретичні частоти (</w:t>
      </w:r>
      <w:proofErr w:type="spellStart"/>
      <w:r w:rsidRPr="00AA016E">
        <w:rPr>
          <w:rFonts w:ascii="Times New Roman" w:eastAsia="Times New Roman" w:hAnsi="Times New Roman"/>
          <w:sz w:val="28"/>
          <w:szCs w:val="28"/>
          <w:lang w:val="uk-UA" w:eastAsia="ru-RU"/>
        </w:rPr>
        <w:t>m'</w:t>
      </w:r>
      <w:proofErr w:type="spellEnd"/>
      <w:r w:rsidRPr="00AA016E">
        <w:rPr>
          <w:rFonts w:ascii="Times New Roman" w:eastAsia="Times New Roman" w:hAnsi="Times New Roman"/>
          <w:sz w:val="28"/>
          <w:szCs w:val="28"/>
          <w:lang w:val="uk-UA" w:eastAsia="ru-RU"/>
        </w:rPr>
        <w:t>).</w:t>
      </w:r>
    </w:p>
    <w:p w:rsidR="00AA016E" w:rsidRPr="00AA016E"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t>6) За допомогою Майстра діаграм (Excel) побудувати криву.</w:t>
      </w:r>
    </w:p>
    <w:p w:rsidR="00AA016E" w:rsidRPr="00AA016E"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t xml:space="preserve">7) Розрахувати критичні значення А і Е за формулами </w:t>
      </w:r>
      <w:proofErr w:type="spellStart"/>
      <w:r w:rsidRPr="00AA016E">
        <w:rPr>
          <w:rFonts w:ascii="Times New Roman" w:eastAsia="Times New Roman" w:hAnsi="Times New Roman"/>
          <w:sz w:val="28"/>
          <w:szCs w:val="28"/>
          <w:lang w:val="uk-UA" w:eastAsia="ru-RU"/>
        </w:rPr>
        <w:t>Пустильнік</w:t>
      </w:r>
      <w:r>
        <w:rPr>
          <w:rFonts w:ascii="Times New Roman" w:eastAsia="Times New Roman" w:hAnsi="Times New Roman"/>
          <w:sz w:val="28"/>
          <w:szCs w:val="28"/>
          <w:lang w:val="uk-UA" w:eastAsia="ru-RU"/>
        </w:rPr>
        <w:t>а</w:t>
      </w:r>
      <w:proofErr w:type="spellEnd"/>
      <w:r w:rsidRPr="00AA016E">
        <w:rPr>
          <w:rFonts w:ascii="Times New Roman" w:eastAsia="Times New Roman" w:hAnsi="Times New Roman"/>
          <w:sz w:val="28"/>
          <w:szCs w:val="28"/>
          <w:lang w:val="uk-UA" w:eastAsia="ru-RU"/>
        </w:rPr>
        <w:t>.</w:t>
      </w:r>
    </w:p>
    <w:p w:rsidR="004A4DD8" w:rsidRDefault="00AA016E"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AA016E">
        <w:rPr>
          <w:rFonts w:ascii="Times New Roman" w:eastAsia="Times New Roman" w:hAnsi="Times New Roman"/>
          <w:sz w:val="28"/>
          <w:szCs w:val="28"/>
          <w:lang w:val="uk-UA" w:eastAsia="ru-RU"/>
        </w:rPr>
        <w:t>8) Дати висновки про відхилення даного розподілу від нормального.</w:t>
      </w:r>
    </w:p>
    <w:p w:rsidR="004A4DD8" w:rsidRDefault="004A4DD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p>
    <w:p w:rsidR="004A4DD8" w:rsidRDefault="00B9139F" w:rsidP="00733ECD">
      <w:pPr>
        <w:widowControl w:val="0"/>
        <w:autoSpaceDE w:val="0"/>
        <w:autoSpaceDN w:val="0"/>
        <w:adjustRightInd w:val="0"/>
        <w:spacing w:after="0" w:line="240" w:lineRule="auto"/>
        <w:ind w:firstLine="708"/>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3. 2. </w:t>
      </w:r>
      <w:r w:rsidRPr="00B476A9">
        <w:rPr>
          <w:rFonts w:ascii="Times New Roman" w:eastAsia="Times New Roman" w:hAnsi="Times New Roman"/>
          <w:sz w:val="28"/>
          <w:szCs w:val="28"/>
          <w:lang w:val="uk-UA" w:eastAsia="ru-RU"/>
        </w:rPr>
        <w:t>Практичн</w:t>
      </w:r>
      <w:r>
        <w:rPr>
          <w:rFonts w:ascii="Times New Roman" w:eastAsia="Times New Roman" w:hAnsi="Times New Roman"/>
          <w:sz w:val="28"/>
          <w:szCs w:val="28"/>
          <w:lang w:val="uk-UA" w:eastAsia="ru-RU"/>
        </w:rPr>
        <w:t>е</w:t>
      </w:r>
      <w:r w:rsidRPr="00B476A9">
        <w:rPr>
          <w:rFonts w:ascii="Times New Roman" w:eastAsia="Times New Roman" w:hAnsi="Times New Roman"/>
          <w:sz w:val="28"/>
          <w:szCs w:val="28"/>
          <w:lang w:val="uk-UA" w:eastAsia="ru-RU"/>
        </w:rPr>
        <w:t xml:space="preserve"> завдання</w:t>
      </w:r>
      <w:r>
        <w:rPr>
          <w:rFonts w:ascii="Times New Roman" w:eastAsia="Times New Roman" w:hAnsi="Times New Roman"/>
          <w:sz w:val="28"/>
          <w:szCs w:val="28"/>
          <w:lang w:val="uk-UA" w:eastAsia="ru-RU"/>
        </w:rPr>
        <w:t xml:space="preserve">. Приклад </w:t>
      </w:r>
      <w:proofErr w:type="spellStart"/>
      <w:r>
        <w:rPr>
          <w:rFonts w:ascii="Times New Roman" w:eastAsiaTheme="minorHAnsi" w:hAnsi="Times New Roman"/>
          <w:sz w:val="28"/>
          <w:szCs w:val="28"/>
        </w:rPr>
        <w:t>вивчення</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форми</w:t>
      </w:r>
      <w:proofErr w:type="spellEnd"/>
      <w:r>
        <w:rPr>
          <w:rFonts w:ascii="Times New Roman" w:eastAsiaTheme="minorHAnsi" w:hAnsi="Times New Roman"/>
          <w:sz w:val="28"/>
          <w:szCs w:val="28"/>
          <w:lang w:val="uk-UA"/>
        </w:rPr>
        <w:t xml:space="preserve"> </w:t>
      </w:r>
      <w:proofErr w:type="spellStart"/>
      <w:r>
        <w:rPr>
          <w:rFonts w:ascii="Times New Roman" w:eastAsiaTheme="minorHAnsi" w:hAnsi="Times New Roman"/>
          <w:sz w:val="28"/>
          <w:szCs w:val="28"/>
        </w:rPr>
        <w:t>розподілу</w:t>
      </w:r>
      <w:proofErr w:type="spellEnd"/>
      <w:r>
        <w:rPr>
          <w:rFonts w:ascii="Times New Roman" w:eastAsiaTheme="minorHAnsi" w:hAnsi="Times New Roman"/>
          <w:sz w:val="28"/>
          <w:szCs w:val="28"/>
        </w:rPr>
        <w:t xml:space="preserve"> в </w:t>
      </w:r>
      <w:proofErr w:type="spellStart"/>
      <w:r>
        <w:rPr>
          <w:rFonts w:ascii="Times New Roman" w:eastAsiaTheme="minorHAnsi" w:hAnsi="Times New Roman"/>
          <w:sz w:val="28"/>
          <w:szCs w:val="28"/>
        </w:rPr>
        <w:t>системі</w:t>
      </w:r>
      <w:proofErr w:type="spellEnd"/>
      <w:r>
        <w:rPr>
          <w:rFonts w:ascii="Times New Roman" w:eastAsiaTheme="minorHAnsi" w:hAnsi="Times New Roman"/>
          <w:sz w:val="28"/>
          <w:szCs w:val="28"/>
        </w:rPr>
        <w:t xml:space="preserve"> STATISTICA</w:t>
      </w:r>
    </w:p>
    <w:p w:rsidR="000D2F40" w:rsidRDefault="000D2F40" w:rsidP="00DF5E18">
      <w:pPr>
        <w:widowControl w:val="0"/>
        <w:autoSpaceDE w:val="0"/>
        <w:autoSpaceDN w:val="0"/>
        <w:adjustRightInd w:val="0"/>
        <w:spacing w:after="0" w:line="240" w:lineRule="auto"/>
        <w:jc w:val="both"/>
        <w:rPr>
          <w:rFonts w:ascii="Times New Roman" w:eastAsiaTheme="minorHAnsi" w:hAnsi="Times New Roman"/>
          <w:sz w:val="28"/>
          <w:szCs w:val="28"/>
          <w:lang w:val="uk-UA"/>
        </w:rPr>
      </w:pPr>
    </w:p>
    <w:p w:rsidR="000D2F40" w:rsidRDefault="000D2F40" w:rsidP="00DF5E18">
      <w:pPr>
        <w:widowControl w:val="0"/>
        <w:autoSpaceDE w:val="0"/>
        <w:autoSpaceDN w:val="0"/>
        <w:adjustRightInd w:val="0"/>
        <w:spacing w:after="0" w:line="240" w:lineRule="auto"/>
        <w:jc w:val="both"/>
        <w:rPr>
          <w:rFonts w:ascii="Times New Roman" w:eastAsiaTheme="minorHAnsi" w:hAnsi="Times New Roman"/>
          <w:sz w:val="28"/>
          <w:szCs w:val="28"/>
          <w:lang w:val="uk-UA"/>
        </w:rPr>
      </w:pPr>
      <w:r>
        <w:rPr>
          <w:rFonts w:ascii="Times New Roman" w:eastAsiaTheme="minorHAnsi" w:hAnsi="Times New Roman"/>
          <w:sz w:val="28"/>
          <w:szCs w:val="28"/>
          <w:lang w:val="uk-UA"/>
        </w:rPr>
        <w:tab/>
        <w:t>Припустимо, що</w:t>
      </w:r>
      <w:r w:rsidRPr="000D2F40">
        <w:rPr>
          <w:rFonts w:ascii="Times New Roman" w:eastAsiaTheme="minorHAnsi" w:hAnsi="Times New Roman"/>
          <w:sz w:val="28"/>
          <w:szCs w:val="28"/>
          <w:lang w:val="uk-UA"/>
        </w:rPr>
        <w:t xml:space="preserve"> показники асиметрії й ексцесу </w:t>
      </w:r>
      <w:r>
        <w:rPr>
          <w:rFonts w:ascii="Times New Roman" w:eastAsiaTheme="minorHAnsi" w:hAnsi="Times New Roman"/>
          <w:sz w:val="28"/>
          <w:szCs w:val="28"/>
          <w:lang w:val="uk-UA"/>
        </w:rPr>
        <w:t xml:space="preserve">деякої </w:t>
      </w:r>
      <w:r w:rsidRPr="000D2F40">
        <w:rPr>
          <w:rFonts w:ascii="Times New Roman" w:eastAsiaTheme="minorHAnsi" w:hAnsi="Times New Roman"/>
          <w:sz w:val="28"/>
          <w:szCs w:val="28"/>
          <w:lang w:val="uk-UA"/>
        </w:rPr>
        <w:t>змінної VES</w:t>
      </w:r>
      <w:r>
        <w:rPr>
          <w:rFonts w:ascii="Times New Roman" w:eastAsiaTheme="minorHAnsi" w:hAnsi="Times New Roman"/>
          <w:sz w:val="28"/>
          <w:szCs w:val="28"/>
          <w:lang w:val="uk-UA"/>
        </w:rPr>
        <w:t xml:space="preserve"> </w:t>
      </w:r>
      <w:r w:rsidRPr="000D2F40">
        <w:rPr>
          <w:rFonts w:ascii="Times New Roman" w:eastAsiaTheme="minorHAnsi" w:hAnsi="Times New Roman"/>
          <w:sz w:val="28"/>
          <w:szCs w:val="28"/>
          <w:lang w:val="uk-UA"/>
        </w:rPr>
        <w:t>(див. рис.</w:t>
      </w:r>
      <w:r w:rsidR="00DF5E18">
        <w:rPr>
          <w:rFonts w:ascii="Times New Roman" w:eastAsiaTheme="minorHAnsi" w:hAnsi="Times New Roman"/>
          <w:sz w:val="28"/>
          <w:szCs w:val="28"/>
          <w:lang w:val="uk-UA"/>
        </w:rPr>
        <w:t>4</w:t>
      </w:r>
      <w:r w:rsidRPr="000D2F40">
        <w:rPr>
          <w:rFonts w:ascii="Times New Roman" w:eastAsiaTheme="minorHAnsi" w:hAnsi="Times New Roman"/>
          <w:sz w:val="28"/>
          <w:szCs w:val="28"/>
          <w:lang w:val="uk-UA"/>
        </w:rPr>
        <w:t>) незначно відрізняються від нуля. Це дозволяє зробити висновок про</w:t>
      </w:r>
      <w:r>
        <w:rPr>
          <w:rFonts w:ascii="Times New Roman" w:eastAsiaTheme="minorHAnsi" w:hAnsi="Times New Roman"/>
          <w:sz w:val="28"/>
          <w:szCs w:val="28"/>
          <w:lang w:val="uk-UA"/>
        </w:rPr>
        <w:t xml:space="preserve"> </w:t>
      </w:r>
      <w:r w:rsidRPr="000D2F40">
        <w:rPr>
          <w:rFonts w:ascii="Times New Roman" w:eastAsiaTheme="minorHAnsi" w:hAnsi="Times New Roman"/>
          <w:sz w:val="28"/>
          <w:szCs w:val="28"/>
          <w:lang w:val="uk-UA"/>
        </w:rPr>
        <w:t xml:space="preserve">близькість розподілу даної змінної до теоретичного нормального розподілу. </w:t>
      </w:r>
    </w:p>
    <w:p w:rsidR="000D2F40" w:rsidRDefault="000D2F40" w:rsidP="00DF5E18">
      <w:pPr>
        <w:widowControl w:val="0"/>
        <w:autoSpaceDE w:val="0"/>
        <w:autoSpaceDN w:val="0"/>
        <w:adjustRightInd w:val="0"/>
        <w:spacing w:after="0" w:line="240" w:lineRule="auto"/>
        <w:jc w:val="both"/>
        <w:rPr>
          <w:rFonts w:ascii="Times New Roman" w:eastAsiaTheme="minorHAnsi" w:hAnsi="Times New Roman"/>
          <w:sz w:val="28"/>
          <w:szCs w:val="28"/>
          <w:lang w:val="uk-UA"/>
        </w:rPr>
      </w:pPr>
    </w:p>
    <w:p w:rsidR="000D2F40" w:rsidRDefault="000D2F40" w:rsidP="00DF5E18">
      <w:pPr>
        <w:widowControl w:val="0"/>
        <w:autoSpaceDE w:val="0"/>
        <w:autoSpaceDN w:val="0"/>
        <w:adjustRightInd w:val="0"/>
        <w:spacing w:after="0" w:line="240" w:lineRule="auto"/>
        <w:jc w:val="both"/>
        <w:rPr>
          <w:rFonts w:ascii="Times New Roman" w:eastAsiaTheme="minorHAnsi" w:hAnsi="Times New Roman"/>
          <w:sz w:val="28"/>
          <w:szCs w:val="28"/>
          <w:lang w:val="uk-UA"/>
        </w:rPr>
      </w:pPr>
      <w:r>
        <w:rPr>
          <w:rFonts w:ascii="Times New Roman" w:eastAsiaTheme="minorHAnsi" w:hAnsi="Times New Roman"/>
          <w:noProof/>
          <w:sz w:val="28"/>
          <w:szCs w:val="28"/>
          <w:lang w:eastAsia="ru-RU"/>
        </w:rPr>
        <w:drawing>
          <wp:inline distT="0" distB="0" distL="0" distR="0">
            <wp:extent cx="4754880" cy="3180080"/>
            <wp:effectExtent l="19050" t="0" r="762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754880" cy="3180080"/>
                    </a:xfrm>
                    <a:prstGeom prst="rect">
                      <a:avLst/>
                    </a:prstGeom>
                    <a:noFill/>
                    <a:ln w="9525">
                      <a:noFill/>
                      <a:miter lim="800000"/>
                      <a:headEnd/>
                      <a:tailEnd/>
                    </a:ln>
                  </pic:spPr>
                </pic:pic>
              </a:graphicData>
            </a:graphic>
          </wp:inline>
        </w:drawing>
      </w:r>
    </w:p>
    <w:p w:rsidR="000D2F40" w:rsidRDefault="000D2F40" w:rsidP="00DF5E18">
      <w:pPr>
        <w:widowControl w:val="0"/>
        <w:autoSpaceDE w:val="0"/>
        <w:autoSpaceDN w:val="0"/>
        <w:adjustRightInd w:val="0"/>
        <w:spacing w:after="0" w:line="240" w:lineRule="auto"/>
        <w:ind w:firstLine="708"/>
        <w:jc w:val="both"/>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Рис. </w:t>
      </w:r>
      <w:r w:rsidR="00DF5E18">
        <w:rPr>
          <w:rFonts w:ascii="Times New Roman" w:eastAsiaTheme="minorHAnsi" w:hAnsi="Times New Roman"/>
          <w:sz w:val="28"/>
          <w:szCs w:val="28"/>
          <w:lang w:val="uk-UA"/>
        </w:rPr>
        <w:t>4</w:t>
      </w:r>
      <w:r>
        <w:rPr>
          <w:rFonts w:ascii="Times New Roman" w:eastAsiaTheme="minorHAnsi" w:hAnsi="Times New Roman"/>
          <w:sz w:val="28"/>
          <w:szCs w:val="28"/>
          <w:lang w:val="uk-UA"/>
        </w:rPr>
        <w:t xml:space="preserve">. </w:t>
      </w:r>
      <w:proofErr w:type="spellStart"/>
      <w:r w:rsidRPr="000D2F40">
        <w:rPr>
          <w:rFonts w:ascii="Times New Roman" w:eastAsiaTheme="minorHAnsi" w:hAnsi="Times New Roman"/>
          <w:sz w:val="28"/>
          <w:szCs w:val="28"/>
          <w:lang w:val="uk-UA"/>
        </w:rPr>
        <w:t>Гістограмма</w:t>
      </w:r>
      <w:proofErr w:type="spellEnd"/>
      <w:r w:rsidRPr="000D2F40">
        <w:rPr>
          <w:rFonts w:ascii="Times New Roman" w:eastAsiaTheme="minorHAnsi" w:hAnsi="Times New Roman"/>
          <w:sz w:val="28"/>
          <w:szCs w:val="28"/>
          <w:lang w:val="uk-UA"/>
        </w:rPr>
        <w:t xml:space="preserve"> для змінної VES</w:t>
      </w:r>
      <w:r>
        <w:rPr>
          <w:rFonts w:ascii="Times New Roman" w:eastAsiaTheme="minorHAnsi" w:hAnsi="Times New Roman"/>
          <w:sz w:val="28"/>
          <w:szCs w:val="28"/>
          <w:lang w:val="uk-UA"/>
        </w:rPr>
        <w:t>.</w:t>
      </w:r>
    </w:p>
    <w:p w:rsidR="000D2F40" w:rsidRDefault="000D2F40" w:rsidP="00DF5E18">
      <w:pPr>
        <w:widowControl w:val="0"/>
        <w:autoSpaceDE w:val="0"/>
        <w:autoSpaceDN w:val="0"/>
        <w:adjustRightInd w:val="0"/>
        <w:spacing w:after="0" w:line="240" w:lineRule="auto"/>
        <w:jc w:val="both"/>
        <w:rPr>
          <w:rFonts w:ascii="Times New Roman" w:eastAsiaTheme="minorHAnsi" w:hAnsi="Times New Roman"/>
          <w:sz w:val="28"/>
          <w:szCs w:val="28"/>
          <w:lang w:val="uk-UA"/>
        </w:rPr>
      </w:pPr>
    </w:p>
    <w:p w:rsidR="000D2F40" w:rsidRPr="000D2F40" w:rsidRDefault="000D2F40" w:rsidP="00DF5E18">
      <w:pPr>
        <w:widowControl w:val="0"/>
        <w:autoSpaceDE w:val="0"/>
        <w:autoSpaceDN w:val="0"/>
        <w:adjustRightInd w:val="0"/>
        <w:spacing w:after="0" w:line="240" w:lineRule="auto"/>
        <w:ind w:firstLine="708"/>
        <w:jc w:val="both"/>
        <w:rPr>
          <w:rFonts w:ascii="Times New Roman" w:eastAsia="Times New Roman" w:hAnsi="Times New Roman"/>
          <w:sz w:val="28"/>
          <w:szCs w:val="28"/>
          <w:highlight w:val="yellow"/>
          <w:lang w:val="uk-UA" w:eastAsia="ru-RU"/>
        </w:rPr>
      </w:pPr>
      <w:r>
        <w:rPr>
          <w:rFonts w:ascii="Times New Roman" w:eastAsiaTheme="minorHAnsi" w:hAnsi="Times New Roman"/>
          <w:sz w:val="28"/>
          <w:szCs w:val="28"/>
          <w:lang w:val="uk-UA"/>
        </w:rPr>
        <w:t>Р</w:t>
      </w:r>
      <w:r w:rsidRPr="000D2F40">
        <w:rPr>
          <w:rFonts w:ascii="Times New Roman" w:eastAsiaTheme="minorHAnsi" w:hAnsi="Times New Roman"/>
          <w:sz w:val="28"/>
          <w:szCs w:val="28"/>
          <w:lang w:val="uk-UA"/>
        </w:rPr>
        <w:t xml:space="preserve">озрахований для </w:t>
      </w:r>
      <w:r>
        <w:rPr>
          <w:rFonts w:ascii="Times New Roman" w:eastAsiaTheme="minorHAnsi" w:hAnsi="Times New Roman"/>
          <w:sz w:val="28"/>
          <w:szCs w:val="28"/>
          <w:lang w:val="uk-UA"/>
        </w:rPr>
        <w:t xml:space="preserve">іншої </w:t>
      </w:r>
      <w:r w:rsidRPr="000D2F40">
        <w:rPr>
          <w:rFonts w:ascii="Times New Roman" w:eastAsiaTheme="minorHAnsi" w:hAnsi="Times New Roman"/>
          <w:sz w:val="28"/>
          <w:szCs w:val="28"/>
          <w:lang w:val="uk-UA"/>
        </w:rPr>
        <w:t>змінної GABARIT неї показник асиметрії говорить</w:t>
      </w:r>
      <w:r>
        <w:rPr>
          <w:rFonts w:ascii="Times New Roman" w:eastAsiaTheme="minorHAnsi" w:hAnsi="Times New Roman"/>
          <w:sz w:val="28"/>
          <w:szCs w:val="28"/>
          <w:lang w:val="uk-UA"/>
        </w:rPr>
        <w:t xml:space="preserve"> </w:t>
      </w:r>
      <w:r w:rsidRPr="000D2F40">
        <w:rPr>
          <w:rFonts w:ascii="Times New Roman" w:eastAsiaTheme="minorHAnsi" w:hAnsi="Times New Roman"/>
          <w:sz w:val="28"/>
          <w:szCs w:val="28"/>
          <w:lang w:val="uk-UA"/>
        </w:rPr>
        <w:t>про значну лівосторонн</w:t>
      </w:r>
      <w:r>
        <w:rPr>
          <w:rFonts w:ascii="Times New Roman" w:eastAsiaTheme="minorHAnsi" w:hAnsi="Times New Roman"/>
          <w:sz w:val="28"/>
          <w:szCs w:val="28"/>
          <w:lang w:val="uk-UA"/>
        </w:rPr>
        <w:t>ю</w:t>
      </w:r>
      <w:r w:rsidRPr="000D2F40">
        <w:rPr>
          <w:rFonts w:ascii="Times New Roman" w:eastAsiaTheme="minorHAnsi" w:hAnsi="Times New Roman"/>
          <w:sz w:val="28"/>
          <w:szCs w:val="28"/>
          <w:lang w:val="uk-UA"/>
        </w:rPr>
        <w:t xml:space="preserve"> асиметрі</w:t>
      </w:r>
      <w:r>
        <w:rPr>
          <w:rFonts w:ascii="Times New Roman" w:eastAsiaTheme="minorHAnsi" w:hAnsi="Times New Roman"/>
          <w:sz w:val="28"/>
          <w:szCs w:val="28"/>
          <w:lang w:val="uk-UA"/>
        </w:rPr>
        <w:t>ю</w:t>
      </w:r>
      <w:r w:rsidRPr="000D2F40">
        <w:rPr>
          <w:rFonts w:ascii="Times New Roman" w:eastAsiaTheme="minorHAnsi" w:hAnsi="Times New Roman"/>
          <w:sz w:val="28"/>
          <w:szCs w:val="28"/>
          <w:lang w:val="uk-UA"/>
        </w:rPr>
        <w:t xml:space="preserve"> розподілу, а показник ексцесу – про</w:t>
      </w:r>
      <w:r>
        <w:rPr>
          <w:rFonts w:ascii="Times New Roman" w:eastAsiaTheme="minorHAnsi" w:hAnsi="Times New Roman"/>
          <w:sz w:val="28"/>
          <w:szCs w:val="28"/>
          <w:lang w:val="uk-UA"/>
        </w:rPr>
        <w:t xml:space="preserve"> його </w:t>
      </w:r>
      <w:proofErr w:type="spellStart"/>
      <w:r w:rsidRPr="000D2F40">
        <w:rPr>
          <w:rFonts w:ascii="Times New Roman" w:eastAsiaTheme="minorHAnsi" w:hAnsi="Times New Roman"/>
          <w:sz w:val="28"/>
          <w:szCs w:val="28"/>
          <w:lang w:val="uk-UA"/>
        </w:rPr>
        <w:t>гостровершинн</w:t>
      </w:r>
      <w:r>
        <w:rPr>
          <w:rFonts w:ascii="Times New Roman" w:eastAsiaTheme="minorHAnsi" w:hAnsi="Times New Roman"/>
          <w:sz w:val="28"/>
          <w:szCs w:val="28"/>
          <w:lang w:val="uk-UA"/>
        </w:rPr>
        <w:t>ість</w:t>
      </w:r>
      <w:proofErr w:type="spellEnd"/>
      <w:r>
        <w:rPr>
          <w:rFonts w:ascii="Times New Roman" w:eastAsiaTheme="minorHAnsi" w:hAnsi="Times New Roman"/>
          <w:sz w:val="28"/>
          <w:szCs w:val="28"/>
          <w:lang w:val="uk-UA"/>
        </w:rPr>
        <w:t xml:space="preserve">. Тож, розподіл </w:t>
      </w:r>
      <w:r w:rsidRPr="000D2F40">
        <w:rPr>
          <w:rFonts w:ascii="Times New Roman" w:eastAsiaTheme="minorHAnsi" w:hAnsi="Times New Roman"/>
          <w:sz w:val="28"/>
          <w:szCs w:val="28"/>
          <w:lang w:val="uk-UA"/>
        </w:rPr>
        <w:t xml:space="preserve">GABARIT </w:t>
      </w:r>
      <w:r>
        <w:rPr>
          <w:rFonts w:ascii="Times New Roman" w:eastAsiaTheme="minorHAnsi" w:hAnsi="Times New Roman"/>
          <w:sz w:val="28"/>
          <w:szCs w:val="28"/>
          <w:lang w:val="uk-UA"/>
        </w:rPr>
        <w:t xml:space="preserve">є </w:t>
      </w:r>
      <w:r w:rsidRPr="000D2F40">
        <w:rPr>
          <w:rFonts w:ascii="Times New Roman" w:eastAsiaTheme="minorHAnsi" w:hAnsi="Times New Roman"/>
          <w:sz w:val="28"/>
          <w:szCs w:val="28"/>
          <w:lang w:val="uk-UA"/>
        </w:rPr>
        <w:t>далек</w:t>
      </w:r>
      <w:r>
        <w:rPr>
          <w:rFonts w:ascii="Times New Roman" w:eastAsiaTheme="minorHAnsi" w:hAnsi="Times New Roman"/>
          <w:sz w:val="28"/>
          <w:szCs w:val="28"/>
          <w:lang w:val="uk-UA"/>
        </w:rPr>
        <w:t>им</w:t>
      </w:r>
      <w:r w:rsidRPr="000D2F40">
        <w:rPr>
          <w:rFonts w:ascii="Times New Roman" w:eastAsiaTheme="minorHAnsi" w:hAnsi="Times New Roman"/>
          <w:sz w:val="28"/>
          <w:szCs w:val="28"/>
          <w:lang w:val="uk-UA"/>
        </w:rPr>
        <w:t xml:space="preserve"> від нормального.</w:t>
      </w:r>
    </w:p>
    <w:p w:rsidR="00D4179E" w:rsidRDefault="000D2F40" w:rsidP="00DF5E18">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r w:rsidRPr="000D2F40">
        <w:rPr>
          <w:rFonts w:ascii="Times New Roman" w:eastAsia="Times New Roman" w:hAnsi="Times New Roman"/>
          <w:sz w:val="28"/>
          <w:szCs w:val="28"/>
          <w:lang w:val="uk-UA" w:eastAsia="ru-RU"/>
        </w:rPr>
        <w:t>На гістограмі, побудованої для змінної GABARIT (рис.</w:t>
      </w:r>
      <w:r w:rsidR="00DF5E18">
        <w:rPr>
          <w:rFonts w:ascii="Times New Roman" w:eastAsia="Times New Roman" w:hAnsi="Times New Roman"/>
          <w:sz w:val="28"/>
          <w:szCs w:val="28"/>
          <w:lang w:val="uk-UA" w:eastAsia="ru-RU"/>
        </w:rPr>
        <w:t>5</w:t>
      </w:r>
      <w:r w:rsidRPr="000D2F40">
        <w:rPr>
          <w:rFonts w:ascii="Times New Roman" w:eastAsia="Times New Roman" w:hAnsi="Times New Roman"/>
          <w:sz w:val="28"/>
          <w:szCs w:val="28"/>
          <w:lang w:val="uk-UA" w:eastAsia="ru-RU"/>
        </w:rPr>
        <w:t>), видн</w:t>
      </w:r>
      <w:r>
        <w:rPr>
          <w:rFonts w:ascii="Times New Roman" w:eastAsia="Times New Roman" w:hAnsi="Times New Roman"/>
          <w:sz w:val="28"/>
          <w:szCs w:val="28"/>
          <w:lang w:val="uk-UA" w:eastAsia="ru-RU"/>
        </w:rPr>
        <w:t>о</w:t>
      </w:r>
      <w:r w:rsidRPr="000D2F40">
        <w:rPr>
          <w:rFonts w:ascii="Times New Roman" w:eastAsia="Times New Roman" w:hAnsi="Times New Roman"/>
          <w:sz w:val="28"/>
          <w:szCs w:val="28"/>
          <w:lang w:val="uk-UA" w:eastAsia="ru-RU"/>
        </w:rPr>
        <w:t>, що в ряді</w:t>
      </w:r>
      <w:r>
        <w:rPr>
          <w:rFonts w:ascii="Times New Roman" w:eastAsia="Times New Roman" w:hAnsi="Times New Roman"/>
          <w:sz w:val="28"/>
          <w:szCs w:val="28"/>
          <w:lang w:val="uk-UA" w:eastAsia="ru-RU"/>
        </w:rPr>
        <w:t xml:space="preserve"> </w:t>
      </w:r>
      <w:r w:rsidRPr="000D2F40">
        <w:rPr>
          <w:rFonts w:ascii="Times New Roman" w:eastAsia="Times New Roman" w:hAnsi="Times New Roman"/>
          <w:sz w:val="28"/>
          <w:szCs w:val="28"/>
          <w:lang w:val="uk-UA" w:eastAsia="ru-RU"/>
        </w:rPr>
        <w:t>розподілу змінної переважають варіанти з більшим, ніж середн</w:t>
      </w:r>
      <w:r>
        <w:rPr>
          <w:rFonts w:ascii="Times New Roman" w:eastAsia="Times New Roman" w:hAnsi="Times New Roman"/>
          <w:sz w:val="28"/>
          <w:szCs w:val="28"/>
          <w:lang w:val="uk-UA" w:eastAsia="ru-RU"/>
        </w:rPr>
        <w:t>є</w:t>
      </w:r>
      <w:r w:rsidRPr="000D2F40">
        <w:rPr>
          <w:rFonts w:ascii="Times New Roman" w:eastAsia="Times New Roman" w:hAnsi="Times New Roman"/>
          <w:sz w:val="28"/>
          <w:szCs w:val="28"/>
          <w:lang w:val="uk-UA" w:eastAsia="ru-RU"/>
        </w:rPr>
        <w:t xml:space="preserve"> арифметичн</w:t>
      </w:r>
      <w:r>
        <w:rPr>
          <w:rFonts w:ascii="Times New Roman" w:eastAsia="Times New Roman" w:hAnsi="Times New Roman"/>
          <w:sz w:val="28"/>
          <w:szCs w:val="28"/>
          <w:lang w:val="uk-UA" w:eastAsia="ru-RU"/>
        </w:rPr>
        <w:t>е</w:t>
      </w:r>
      <w:r w:rsidRPr="000D2F4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0D2F40">
        <w:rPr>
          <w:rFonts w:ascii="Times New Roman" w:eastAsia="Times New Roman" w:hAnsi="Times New Roman"/>
          <w:sz w:val="28"/>
          <w:szCs w:val="28"/>
          <w:lang w:val="uk-UA" w:eastAsia="ru-RU"/>
        </w:rPr>
        <w:t>значенням ознаки; вершина кривої розподілу зрушен</w:t>
      </w:r>
      <w:r>
        <w:rPr>
          <w:rFonts w:ascii="Times New Roman" w:eastAsia="Times New Roman" w:hAnsi="Times New Roman"/>
          <w:sz w:val="28"/>
          <w:szCs w:val="28"/>
          <w:lang w:val="uk-UA" w:eastAsia="ru-RU"/>
        </w:rPr>
        <w:t>а</w:t>
      </w:r>
      <w:r w:rsidRPr="000D2F40">
        <w:rPr>
          <w:rFonts w:ascii="Times New Roman" w:eastAsia="Times New Roman" w:hAnsi="Times New Roman"/>
          <w:sz w:val="28"/>
          <w:szCs w:val="28"/>
          <w:lang w:val="uk-UA" w:eastAsia="ru-RU"/>
        </w:rPr>
        <w:t xml:space="preserve"> вправо й ліва частина</w:t>
      </w:r>
      <w:r>
        <w:rPr>
          <w:rFonts w:ascii="Times New Roman" w:eastAsia="Times New Roman" w:hAnsi="Times New Roman"/>
          <w:sz w:val="28"/>
          <w:szCs w:val="28"/>
          <w:lang w:val="uk-UA" w:eastAsia="ru-RU"/>
        </w:rPr>
        <w:t xml:space="preserve"> </w:t>
      </w:r>
      <w:r w:rsidRPr="000D2F40">
        <w:rPr>
          <w:rFonts w:ascii="Times New Roman" w:eastAsia="Times New Roman" w:hAnsi="Times New Roman"/>
          <w:sz w:val="28"/>
          <w:szCs w:val="28"/>
          <w:lang w:val="uk-UA" w:eastAsia="ru-RU"/>
        </w:rPr>
        <w:t>кривої виявляється довш</w:t>
      </w:r>
      <w:r>
        <w:rPr>
          <w:rFonts w:ascii="Times New Roman" w:eastAsia="Times New Roman" w:hAnsi="Times New Roman"/>
          <w:sz w:val="28"/>
          <w:szCs w:val="28"/>
          <w:lang w:val="uk-UA" w:eastAsia="ru-RU"/>
        </w:rPr>
        <w:t>ою</w:t>
      </w:r>
      <w:r w:rsidRPr="000D2F40">
        <w:rPr>
          <w:rFonts w:ascii="Times New Roman" w:eastAsia="Times New Roman" w:hAnsi="Times New Roman"/>
          <w:sz w:val="28"/>
          <w:szCs w:val="28"/>
          <w:lang w:val="uk-UA" w:eastAsia="ru-RU"/>
        </w:rPr>
        <w:t xml:space="preserve"> – розподіл має </w:t>
      </w:r>
      <w:proofErr w:type="spellStart"/>
      <w:r w:rsidRPr="00EF6709">
        <w:rPr>
          <w:rFonts w:ascii="Times New Roman" w:eastAsia="Times New Roman" w:hAnsi="Times New Roman"/>
          <w:sz w:val="28"/>
          <w:szCs w:val="28"/>
          <w:lang w:val="uk-UA" w:eastAsia="ru-RU"/>
        </w:rPr>
        <w:t>“</w:t>
      </w:r>
      <w:r w:rsidRPr="000D2F40">
        <w:rPr>
          <w:rFonts w:ascii="Times New Roman" w:eastAsia="Times New Roman" w:hAnsi="Times New Roman"/>
          <w:sz w:val="28"/>
          <w:szCs w:val="28"/>
          <w:lang w:val="uk-UA" w:eastAsia="ru-RU"/>
        </w:rPr>
        <w:t>довгий</w:t>
      </w:r>
      <w:proofErr w:type="spellEnd"/>
      <w:r w:rsidRPr="000D2F40">
        <w:rPr>
          <w:rFonts w:ascii="Times New Roman" w:eastAsia="Times New Roman" w:hAnsi="Times New Roman"/>
          <w:sz w:val="28"/>
          <w:szCs w:val="28"/>
          <w:lang w:val="uk-UA" w:eastAsia="ru-RU"/>
        </w:rPr>
        <w:t xml:space="preserve"> лівий </w:t>
      </w:r>
      <w:proofErr w:type="spellStart"/>
      <w:r w:rsidRPr="000D2F40">
        <w:rPr>
          <w:rFonts w:ascii="Times New Roman" w:eastAsia="Times New Roman" w:hAnsi="Times New Roman"/>
          <w:sz w:val="28"/>
          <w:szCs w:val="28"/>
          <w:lang w:val="uk-UA" w:eastAsia="ru-RU"/>
        </w:rPr>
        <w:t>хвіст</w:t>
      </w:r>
      <w:r w:rsidRPr="00EF6709">
        <w:rPr>
          <w:rFonts w:ascii="Times New Roman" w:eastAsia="Times New Roman" w:hAnsi="Times New Roman"/>
          <w:sz w:val="28"/>
          <w:szCs w:val="28"/>
          <w:lang w:val="uk-UA" w:eastAsia="ru-RU"/>
        </w:rPr>
        <w:t>”</w:t>
      </w:r>
      <w:proofErr w:type="spellEnd"/>
      <w:r w:rsidRPr="000D2F40">
        <w:rPr>
          <w:rFonts w:ascii="Times New Roman" w:eastAsia="Times New Roman" w:hAnsi="Times New Roman"/>
          <w:sz w:val="28"/>
          <w:szCs w:val="28"/>
          <w:lang w:val="uk-UA" w:eastAsia="ru-RU"/>
        </w:rPr>
        <w:t xml:space="preserve">, </w:t>
      </w:r>
      <w:r w:rsidRPr="000D2F40">
        <w:rPr>
          <w:rFonts w:ascii="Times New Roman" w:eastAsia="Times New Roman" w:hAnsi="Times New Roman"/>
          <w:sz w:val="28"/>
          <w:szCs w:val="28"/>
          <w:lang w:val="uk-UA" w:eastAsia="ru-RU"/>
        </w:rPr>
        <w:lastRenderedPageBreak/>
        <w:t>тобто в наявності</w:t>
      </w:r>
      <w:r w:rsidRPr="00EF6709">
        <w:rPr>
          <w:rFonts w:ascii="Times New Roman" w:eastAsia="Times New Roman" w:hAnsi="Times New Roman"/>
          <w:sz w:val="28"/>
          <w:szCs w:val="28"/>
          <w:lang w:val="uk-UA" w:eastAsia="ru-RU"/>
        </w:rPr>
        <w:t xml:space="preserve"> </w:t>
      </w:r>
      <w:r w:rsidRPr="000D2F40">
        <w:rPr>
          <w:rFonts w:ascii="Times New Roman" w:eastAsia="Times New Roman" w:hAnsi="Times New Roman"/>
          <w:sz w:val="28"/>
          <w:szCs w:val="28"/>
          <w:lang w:val="uk-UA" w:eastAsia="ru-RU"/>
        </w:rPr>
        <w:t>значна лівостороння (негативна) асиметрія. Крім того, вершина розподілу значно</w:t>
      </w:r>
      <w:r w:rsidRPr="00EF6709">
        <w:rPr>
          <w:rFonts w:ascii="Times New Roman" w:eastAsia="Times New Roman" w:hAnsi="Times New Roman"/>
          <w:sz w:val="28"/>
          <w:szCs w:val="28"/>
          <w:lang w:eastAsia="ru-RU"/>
        </w:rPr>
        <w:t xml:space="preserve"> </w:t>
      </w:r>
      <w:r w:rsidRPr="000D2F40">
        <w:rPr>
          <w:rFonts w:ascii="Times New Roman" w:eastAsia="Times New Roman" w:hAnsi="Times New Roman"/>
          <w:sz w:val="28"/>
          <w:szCs w:val="28"/>
          <w:lang w:val="uk-UA" w:eastAsia="ru-RU"/>
        </w:rPr>
        <w:t>вище вершини накладеної на графік кривої нормального розподілу (відображається</w:t>
      </w:r>
      <w:r>
        <w:rPr>
          <w:rFonts w:ascii="Times New Roman" w:eastAsia="Times New Roman" w:hAnsi="Times New Roman"/>
          <w:sz w:val="28"/>
          <w:szCs w:val="28"/>
          <w:lang w:val="uk-UA" w:eastAsia="ru-RU"/>
        </w:rPr>
        <w:t xml:space="preserve"> </w:t>
      </w:r>
      <w:r w:rsidRPr="000D2F40">
        <w:rPr>
          <w:rFonts w:ascii="Times New Roman" w:eastAsia="Times New Roman" w:hAnsi="Times New Roman"/>
          <w:sz w:val="28"/>
          <w:szCs w:val="28"/>
          <w:lang w:val="uk-UA" w:eastAsia="ru-RU"/>
        </w:rPr>
        <w:t xml:space="preserve">червоною безперервною лінією), що говорить про </w:t>
      </w:r>
      <w:proofErr w:type="spellStart"/>
      <w:r w:rsidRPr="000D2F40">
        <w:rPr>
          <w:rFonts w:ascii="Times New Roman" w:eastAsia="Times New Roman" w:hAnsi="Times New Roman"/>
          <w:sz w:val="28"/>
          <w:szCs w:val="28"/>
          <w:lang w:val="uk-UA" w:eastAsia="ru-RU"/>
        </w:rPr>
        <w:t>гостровершинність</w:t>
      </w:r>
      <w:proofErr w:type="spellEnd"/>
      <w:r w:rsidRPr="000D2F40">
        <w:rPr>
          <w:rFonts w:ascii="Times New Roman" w:eastAsia="Times New Roman" w:hAnsi="Times New Roman"/>
          <w:sz w:val="28"/>
          <w:szCs w:val="28"/>
          <w:lang w:val="uk-UA" w:eastAsia="ru-RU"/>
        </w:rPr>
        <w:t xml:space="preserve"> розподілу.</w:t>
      </w:r>
    </w:p>
    <w:p w:rsidR="000D2F40" w:rsidRDefault="000D2F40" w:rsidP="00136B60">
      <w:pPr>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0D2F40" w:rsidRDefault="000D2F40" w:rsidP="00136B60">
      <w:pPr>
        <w:tabs>
          <w:tab w:val="left" w:pos="0"/>
        </w:tabs>
        <w:spacing w:after="0" w:line="240" w:lineRule="auto"/>
        <w:ind w:firstLine="709"/>
        <w:jc w:val="both"/>
        <w:rPr>
          <w:rFonts w:ascii="Times New Roman" w:eastAsia="Times New Roman" w:hAnsi="Times New Roman"/>
          <w:sz w:val="28"/>
          <w:szCs w:val="28"/>
          <w:highlight w:val="yellow"/>
          <w:lang w:val="uk-UA" w:eastAsia="ru-RU"/>
        </w:rPr>
      </w:pPr>
      <w:r>
        <w:rPr>
          <w:rFonts w:ascii="Times New Roman" w:eastAsia="Times New Roman" w:hAnsi="Times New Roman"/>
          <w:noProof/>
          <w:sz w:val="28"/>
          <w:szCs w:val="28"/>
          <w:lang w:eastAsia="ru-RU"/>
        </w:rPr>
        <w:drawing>
          <wp:inline distT="0" distB="0" distL="0" distR="0">
            <wp:extent cx="4714240" cy="320040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714240" cy="3200400"/>
                    </a:xfrm>
                    <a:prstGeom prst="rect">
                      <a:avLst/>
                    </a:prstGeom>
                    <a:noFill/>
                    <a:ln w="9525">
                      <a:noFill/>
                      <a:miter lim="800000"/>
                      <a:headEnd/>
                      <a:tailEnd/>
                    </a:ln>
                  </pic:spPr>
                </pic:pic>
              </a:graphicData>
            </a:graphic>
          </wp:inline>
        </w:drawing>
      </w:r>
    </w:p>
    <w:p w:rsidR="00D4179E" w:rsidRDefault="00D4179E" w:rsidP="00136B60">
      <w:pPr>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D4179E" w:rsidRPr="000D2F40" w:rsidRDefault="000D2F40" w:rsidP="00136B60">
      <w:pPr>
        <w:tabs>
          <w:tab w:val="left" w:pos="0"/>
        </w:tabs>
        <w:spacing w:after="0" w:line="240" w:lineRule="auto"/>
        <w:ind w:firstLine="709"/>
        <w:jc w:val="both"/>
        <w:rPr>
          <w:rFonts w:ascii="Times New Roman" w:eastAsia="Times New Roman" w:hAnsi="Times New Roman"/>
          <w:sz w:val="28"/>
          <w:szCs w:val="28"/>
          <w:lang w:val="uk-UA" w:eastAsia="ru-RU"/>
        </w:rPr>
      </w:pPr>
      <w:r w:rsidRPr="000D2F40">
        <w:rPr>
          <w:rFonts w:ascii="Times New Roman" w:eastAsia="Times New Roman" w:hAnsi="Times New Roman"/>
          <w:sz w:val="28"/>
          <w:szCs w:val="28"/>
          <w:lang w:val="uk-UA" w:eastAsia="ru-RU"/>
        </w:rPr>
        <w:t xml:space="preserve">Рис. </w:t>
      </w:r>
      <w:r w:rsidR="00DF5E18">
        <w:rPr>
          <w:rFonts w:ascii="Times New Roman" w:eastAsia="Times New Roman" w:hAnsi="Times New Roman"/>
          <w:sz w:val="28"/>
          <w:szCs w:val="28"/>
          <w:lang w:val="uk-UA" w:eastAsia="ru-RU"/>
        </w:rPr>
        <w:t>5</w:t>
      </w:r>
      <w:r w:rsidR="00000151">
        <w:rPr>
          <w:rFonts w:ascii="Times New Roman" w:eastAsia="Times New Roman" w:hAnsi="Times New Roman"/>
          <w:sz w:val="28"/>
          <w:szCs w:val="28"/>
          <w:lang w:val="uk-UA" w:eastAsia="ru-RU"/>
        </w:rPr>
        <w:t>. Гістограм</w:t>
      </w:r>
      <w:r w:rsidRPr="000D2F40">
        <w:rPr>
          <w:rFonts w:ascii="Times New Roman" w:eastAsia="Times New Roman" w:hAnsi="Times New Roman"/>
          <w:sz w:val="28"/>
          <w:szCs w:val="28"/>
          <w:lang w:val="uk-UA" w:eastAsia="ru-RU"/>
        </w:rPr>
        <w:t>а для змінної GABARIT.</w:t>
      </w:r>
    </w:p>
    <w:p w:rsidR="00D4179E" w:rsidRDefault="00D4179E" w:rsidP="00136B60">
      <w:pPr>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DF5E18" w:rsidRPr="00DF5E18" w:rsidRDefault="000D2F40"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0D2F40">
        <w:rPr>
          <w:rFonts w:ascii="Times New Roman" w:eastAsia="Times New Roman" w:hAnsi="Times New Roman"/>
          <w:sz w:val="28"/>
          <w:szCs w:val="28"/>
          <w:lang w:val="uk-UA" w:eastAsia="ru-RU"/>
        </w:rPr>
        <w:t xml:space="preserve">У нижній частині діалогового вікна </w:t>
      </w:r>
      <w:proofErr w:type="spellStart"/>
      <w:r w:rsidRPr="000D2F40">
        <w:rPr>
          <w:rFonts w:ascii="Times New Roman" w:eastAsia="Times New Roman" w:hAnsi="Times New Roman"/>
          <w:sz w:val="28"/>
          <w:szCs w:val="28"/>
          <w:lang w:val="uk-UA" w:eastAsia="ru-RU"/>
        </w:rPr>
        <w:t>Descriptive</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statistics</w:t>
      </w:r>
      <w:proofErr w:type="spellEnd"/>
      <w:r w:rsidRPr="000D2F40">
        <w:rPr>
          <w:rFonts w:ascii="Times New Roman" w:eastAsia="Times New Roman" w:hAnsi="Times New Roman"/>
          <w:sz w:val="28"/>
          <w:szCs w:val="28"/>
          <w:lang w:val="uk-UA" w:eastAsia="ru-RU"/>
        </w:rPr>
        <w:t xml:space="preserve"> – Описова</w:t>
      </w:r>
      <w:r>
        <w:rPr>
          <w:rFonts w:ascii="Times New Roman" w:eastAsia="Times New Roman" w:hAnsi="Times New Roman"/>
          <w:sz w:val="28"/>
          <w:szCs w:val="28"/>
          <w:lang w:val="uk-UA" w:eastAsia="ru-RU"/>
        </w:rPr>
        <w:t xml:space="preserve"> </w:t>
      </w:r>
      <w:r w:rsidRPr="000D2F40">
        <w:rPr>
          <w:rFonts w:ascii="Times New Roman" w:eastAsia="Times New Roman" w:hAnsi="Times New Roman"/>
          <w:sz w:val="28"/>
          <w:szCs w:val="28"/>
          <w:lang w:val="uk-UA" w:eastAsia="ru-RU"/>
        </w:rPr>
        <w:t>статистика перебувають додаткові клавіші графіків. Клавіша</w:t>
      </w:r>
      <w:r>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Box</w:t>
      </w:r>
      <w:proofErr w:type="spellEnd"/>
      <w:r w:rsidRPr="000D2F40">
        <w:rPr>
          <w:rFonts w:ascii="Times New Roman" w:eastAsia="Times New Roman" w:hAnsi="Times New Roman"/>
          <w:sz w:val="28"/>
          <w:szCs w:val="28"/>
          <w:lang w:val="uk-UA" w:eastAsia="ru-RU"/>
        </w:rPr>
        <w:t>&amp;</w:t>
      </w:r>
      <w:proofErr w:type="spellStart"/>
      <w:r w:rsidRPr="000D2F40">
        <w:rPr>
          <w:rFonts w:ascii="Times New Roman" w:eastAsia="Times New Roman" w:hAnsi="Times New Roman"/>
          <w:sz w:val="28"/>
          <w:szCs w:val="28"/>
          <w:lang w:val="uk-UA" w:eastAsia="ru-RU"/>
        </w:rPr>
        <w:t>whisker</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plot</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for</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all</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variables</w:t>
      </w:r>
      <w:proofErr w:type="spellEnd"/>
      <w:r w:rsidRPr="000D2F40">
        <w:rPr>
          <w:rFonts w:ascii="Times New Roman" w:eastAsia="Times New Roman" w:hAnsi="Times New Roman"/>
          <w:sz w:val="28"/>
          <w:szCs w:val="28"/>
          <w:lang w:val="uk-UA" w:eastAsia="ru-RU"/>
        </w:rPr>
        <w:t xml:space="preserve"> – Діаграма розмаху для всіх змінних виводить на</w:t>
      </w:r>
      <w:r>
        <w:rPr>
          <w:rFonts w:ascii="Times New Roman" w:eastAsia="Times New Roman" w:hAnsi="Times New Roman"/>
          <w:sz w:val="28"/>
          <w:szCs w:val="28"/>
          <w:lang w:val="uk-UA" w:eastAsia="ru-RU"/>
        </w:rPr>
        <w:t xml:space="preserve"> </w:t>
      </w:r>
      <w:r w:rsidRPr="000D2F40">
        <w:rPr>
          <w:rFonts w:ascii="Times New Roman" w:eastAsia="Times New Roman" w:hAnsi="Times New Roman"/>
          <w:sz w:val="28"/>
          <w:szCs w:val="28"/>
          <w:lang w:val="uk-UA" w:eastAsia="ru-RU"/>
        </w:rPr>
        <w:t>екран наступний вид графіка (рис.</w:t>
      </w:r>
      <w:r w:rsidR="00DF5E18">
        <w:rPr>
          <w:rFonts w:ascii="Times New Roman" w:eastAsia="Times New Roman" w:hAnsi="Times New Roman"/>
          <w:sz w:val="28"/>
          <w:szCs w:val="28"/>
          <w:lang w:val="uk-UA" w:eastAsia="ru-RU"/>
        </w:rPr>
        <w:t>6</w:t>
      </w:r>
      <w:r w:rsidRPr="000D2F4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r w:rsidR="00DF5E18" w:rsidRPr="00EF6709">
        <w:rPr>
          <w:lang w:val="uk-UA"/>
        </w:rPr>
        <w:t xml:space="preserve"> </w:t>
      </w:r>
      <w:r w:rsidR="00DF5E18" w:rsidRPr="00DF5E18">
        <w:rPr>
          <w:rFonts w:ascii="Times New Roman" w:eastAsia="Times New Roman" w:hAnsi="Times New Roman"/>
          <w:sz w:val="28"/>
          <w:szCs w:val="28"/>
          <w:lang w:val="uk-UA" w:eastAsia="ru-RU"/>
        </w:rPr>
        <w:t>Даний графік включає три компоненти:</w:t>
      </w:r>
    </w:p>
    <w:p w:rsidR="00DF5E18" w:rsidRPr="00DF5E18" w:rsidRDefault="00A3028C"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EF6709">
        <w:rPr>
          <w:rFonts w:ascii="Times New Roman" w:eastAsia="Times New Roman" w:hAnsi="Times New Roman"/>
          <w:sz w:val="28"/>
          <w:szCs w:val="28"/>
          <w:lang w:eastAsia="ru-RU"/>
        </w:rPr>
        <w:t>-</w:t>
      </w:r>
      <w:r w:rsidR="00DF5E18" w:rsidRPr="00DF5E18">
        <w:rPr>
          <w:rFonts w:ascii="Times New Roman" w:eastAsia="Times New Roman" w:hAnsi="Times New Roman"/>
          <w:sz w:val="28"/>
          <w:szCs w:val="28"/>
          <w:lang w:val="uk-UA" w:eastAsia="ru-RU"/>
        </w:rPr>
        <w:t xml:space="preserve"> </w:t>
      </w:r>
      <w:proofErr w:type="gramStart"/>
      <w:r w:rsidR="00DF5E18" w:rsidRPr="00DF5E18">
        <w:rPr>
          <w:rFonts w:ascii="Times New Roman" w:eastAsia="Times New Roman" w:hAnsi="Times New Roman"/>
          <w:sz w:val="28"/>
          <w:szCs w:val="28"/>
          <w:lang w:val="uk-UA" w:eastAsia="ru-RU"/>
        </w:rPr>
        <w:t>центральн</w:t>
      </w:r>
      <w:r w:rsidR="00DF5E18">
        <w:rPr>
          <w:rFonts w:ascii="Times New Roman" w:eastAsia="Times New Roman" w:hAnsi="Times New Roman"/>
          <w:sz w:val="28"/>
          <w:szCs w:val="28"/>
          <w:lang w:val="uk-UA" w:eastAsia="ru-RU"/>
        </w:rPr>
        <w:t>а</w:t>
      </w:r>
      <w:proofErr w:type="gramEnd"/>
      <w:r w:rsidR="00DF5E18" w:rsidRPr="00DF5E18">
        <w:rPr>
          <w:rFonts w:ascii="Times New Roman" w:eastAsia="Times New Roman" w:hAnsi="Times New Roman"/>
          <w:sz w:val="28"/>
          <w:szCs w:val="28"/>
          <w:lang w:val="uk-UA" w:eastAsia="ru-RU"/>
        </w:rPr>
        <w:t xml:space="preserve"> крапк</w:t>
      </w:r>
      <w:r w:rsidR="00DF5E18">
        <w:rPr>
          <w:rFonts w:ascii="Times New Roman" w:eastAsia="Times New Roman" w:hAnsi="Times New Roman"/>
          <w:sz w:val="28"/>
          <w:szCs w:val="28"/>
          <w:lang w:val="uk-UA" w:eastAsia="ru-RU"/>
        </w:rPr>
        <w:t>а</w:t>
      </w:r>
      <w:r w:rsidR="00DF5E18" w:rsidRPr="00DF5E18">
        <w:rPr>
          <w:rFonts w:ascii="Times New Roman" w:eastAsia="Times New Roman" w:hAnsi="Times New Roman"/>
          <w:sz w:val="28"/>
          <w:szCs w:val="28"/>
          <w:lang w:val="uk-UA" w:eastAsia="ru-RU"/>
        </w:rPr>
        <w:t xml:space="preserve"> визначає медіану</w:t>
      </w:r>
      <w:r w:rsidR="00DF5E18">
        <w:rPr>
          <w:rFonts w:ascii="Times New Roman" w:eastAsia="Times New Roman" w:hAnsi="Times New Roman"/>
          <w:sz w:val="28"/>
          <w:szCs w:val="28"/>
          <w:lang w:val="uk-UA" w:eastAsia="ru-RU"/>
        </w:rPr>
        <w:t>;</w:t>
      </w:r>
    </w:p>
    <w:p w:rsidR="00DF5E18" w:rsidRPr="00DF5E18" w:rsidRDefault="00A3028C"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EF6709">
        <w:rPr>
          <w:rFonts w:ascii="Times New Roman" w:eastAsia="Times New Roman" w:hAnsi="Times New Roman"/>
          <w:sz w:val="28"/>
          <w:szCs w:val="28"/>
          <w:lang w:eastAsia="ru-RU"/>
        </w:rPr>
        <w:t>-</w:t>
      </w:r>
      <w:r w:rsidR="00DF5E18" w:rsidRPr="00DF5E18">
        <w:rPr>
          <w:rFonts w:ascii="Times New Roman" w:eastAsia="Times New Roman" w:hAnsi="Times New Roman"/>
          <w:sz w:val="28"/>
          <w:szCs w:val="28"/>
          <w:lang w:val="uk-UA" w:eastAsia="ru-RU"/>
        </w:rPr>
        <w:t xml:space="preserve"> прямокутник показує </w:t>
      </w:r>
      <w:proofErr w:type="spellStart"/>
      <w:r w:rsidR="00DF5E18" w:rsidRPr="00DF5E18">
        <w:rPr>
          <w:rFonts w:ascii="Times New Roman" w:eastAsia="Times New Roman" w:hAnsi="Times New Roman"/>
          <w:sz w:val="28"/>
          <w:szCs w:val="28"/>
          <w:lang w:val="uk-UA" w:eastAsia="ru-RU"/>
        </w:rPr>
        <w:t>квартильний</w:t>
      </w:r>
      <w:proofErr w:type="spellEnd"/>
      <w:r w:rsidR="00DF5E18" w:rsidRPr="00DF5E18">
        <w:rPr>
          <w:rFonts w:ascii="Times New Roman" w:eastAsia="Times New Roman" w:hAnsi="Times New Roman"/>
          <w:sz w:val="28"/>
          <w:szCs w:val="28"/>
          <w:lang w:val="uk-UA" w:eastAsia="ru-RU"/>
        </w:rPr>
        <w:t xml:space="preserve"> розмах, тобто діапазон навколо медіани,</w:t>
      </w:r>
      <w:r w:rsidR="00DF5E18">
        <w:rPr>
          <w:rFonts w:ascii="Times New Roman" w:eastAsia="Times New Roman" w:hAnsi="Times New Roman"/>
          <w:sz w:val="28"/>
          <w:szCs w:val="28"/>
          <w:lang w:val="uk-UA" w:eastAsia="ru-RU"/>
        </w:rPr>
        <w:t xml:space="preserve"> </w:t>
      </w:r>
      <w:r w:rsidR="00DF5E18" w:rsidRPr="00DF5E18">
        <w:rPr>
          <w:rFonts w:ascii="Times New Roman" w:eastAsia="Times New Roman" w:hAnsi="Times New Roman"/>
          <w:sz w:val="28"/>
          <w:szCs w:val="28"/>
          <w:lang w:val="uk-UA" w:eastAsia="ru-RU"/>
        </w:rPr>
        <w:t xml:space="preserve">який </w:t>
      </w:r>
      <w:proofErr w:type="gramStart"/>
      <w:r w:rsidR="00DF5E18" w:rsidRPr="00DF5E18">
        <w:rPr>
          <w:rFonts w:ascii="Times New Roman" w:eastAsia="Times New Roman" w:hAnsi="Times New Roman"/>
          <w:sz w:val="28"/>
          <w:szCs w:val="28"/>
          <w:lang w:val="uk-UA" w:eastAsia="ru-RU"/>
        </w:rPr>
        <w:t>містить</w:t>
      </w:r>
      <w:proofErr w:type="gramEnd"/>
      <w:r w:rsidR="00DF5E18" w:rsidRPr="00DF5E18">
        <w:rPr>
          <w:rFonts w:ascii="Times New Roman" w:eastAsia="Times New Roman" w:hAnsi="Times New Roman"/>
          <w:sz w:val="28"/>
          <w:szCs w:val="28"/>
          <w:lang w:val="uk-UA" w:eastAsia="ru-RU"/>
        </w:rPr>
        <w:t xml:space="preserve"> 50% спостережень</w:t>
      </w:r>
      <w:r w:rsidR="00DF5E18">
        <w:rPr>
          <w:rFonts w:ascii="Times New Roman" w:eastAsia="Times New Roman" w:hAnsi="Times New Roman"/>
          <w:sz w:val="28"/>
          <w:szCs w:val="28"/>
          <w:lang w:val="uk-UA" w:eastAsia="ru-RU"/>
        </w:rPr>
        <w:t>;</w:t>
      </w:r>
    </w:p>
    <w:p w:rsidR="00D4179E" w:rsidRPr="00EF6709" w:rsidRDefault="00A3028C" w:rsidP="00DF5E18">
      <w:pPr>
        <w:widowControl w:val="0"/>
        <w:tabs>
          <w:tab w:val="left" w:pos="0"/>
        </w:tabs>
        <w:spacing w:after="0" w:line="240" w:lineRule="auto"/>
        <w:ind w:firstLine="709"/>
        <w:jc w:val="both"/>
        <w:rPr>
          <w:rFonts w:ascii="Times New Roman" w:eastAsia="Times New Roman" w:hAnsi="Times New Roman"/>
          <w:sz w:val="28"/>
          <w:szCs w:val="28"/>
          <w:lang w:eastAsia="ru-RU"/>
        </w:rPr>
      </w:pPr>
      <w:r w:rsidRPr="00EF6709">
        <w:rPr>
          <w:rFonts w:ascii="Times New Roman" w:eastAsia="Times New Roman" w:hAnsi="Times New Roman"/>
          <w:sz w:val="28"/>
          <w:szCs w:val="28"/>
          <w:lang w:eastAsia="ru-RU"/>
        </w:rPr>
        <w:t>-</w:t>
      </w:r>
      <w:r w:rsidR="00DF5E18" w:rsidRPr="00DF5E18">
        <w:rPr>
          <w:rFonts w:ascii="Times New Roman" w:eastAsia="Times New Roman" w:hAnsi="Times New Roman"/>
          <w:sz w:val="28"/>
          <w:szCs w:val="28"/>
          <w:lang w:val="uk-UA" w:eastAsia="ru-RU"/>
        </w:rPr>
        <w:t xml:space="preserve"> ві</w:t>
      </w:r>
      <w:proofErr w:type="gramStart"/>
      <w:r w:rsidR="00DF5E18" w:rsidRPr="00DF5E18">
        <w:rPr>
          <w:rFonts w:ascii="Times New Roman" w:eastAsia="Times New Roman" w:hAnsi="Times New Roman"/>
          <w:sz w:val="28"/>
          <w:szCs w:val="28"/>
          <w:lang w:val="uk-UA" w:eastAsia="ru-RU"/>
        </w:rPr>
        <w:t>др</w:t>
      </w:r>
      <w:proofErr w:type="gramEnd"/>
      <w:r w:rsidR="00DF5E18" w:rsidRPr="00DF5E18">
        <w:rPr>
          <w:rFonts w:ascii="Times New Roman" w:eastAsia="Times New Roman" w:hAnsi="Times New Roman"/>
          <w:sz w:val="28"/>
          <w:szCs w:val="28"/>
          <w:lang w:val="uk-UA" w:eastAsia="ru-RU"/>
        </w:rPr>
        <w:t>ізки (</w:t>
      </w:r>
      <w:r w:rsidR="00DF5E18" w:rsidRPr="00EF6709">
        <w:rPr>
          <w:rFonts w:ascii="Times New Roman" w:eastAsia="Times New Roman" w:hAnsi="Times New Roman"/>
          <w:sz w:val="28"/>
          <w:szCs w:val="28"/>
          <w:lang w:eastAsia="ru-RU"/>
        </w:rPr>
        <w:t>“</w:t>
      </w:r>
      <w:r w:rsidR="00DF5E18" w:rsidRPr="00DF5E18">
        <w:rPr>
          <w:rFonts w:ascii="Times New Roman" w:eastAsia="Times New Roman" w:hAnsi="Times New Roman"/>
          <w:sz w:val="28"/>
          <w:szCs w:val="28"/>
          <w:lang w:val="uk-UA" w:eastAsia="ru-RU"/>
        </w:rPr>
        <w:t>вусики</w:t>
      </w:r>
      <w:r w:rsidR="00DF5E18" w:rsidRPr="00EF6709">
        <w:rPr>
          <w:rFonts w:ascii="Times New Roman" w:eastAsia="Times New Roman" w:hAnsi="Times New Roman"/>
          <w:sz w:val="28"/>
          <w:szCs w:val="28"/>
          <w:lang w:eastAsia="ru-RU"/>
        </w:rPr>
        <w:t>”</w:t>
      </w:r>
      <w:r w:rsidR="00DF5E18" w:rsidRPr="00DF5E18">
        <w:rPr>
          <w:rFonts w:ascii="Times New Roman" w:eastAsia="Times New Roman" w:hAnsi="Times New Roman"/>
          <w:sz w:val="28"/>
          <w:szCs w:val="28"/>
          <w:lang w:val="uk-UA" w:eastAsia="ru-RU"/>
        </w:rPr>
        <w:t>) прямокутника відповідають розмаху варіації.</w:t>
      </w:r>
    </w:p>
    <w:p w:rsidR="00DF5E18" w:rsidRDefault="00DF5E1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DF5E18">
        <w:rPr>
          <w:rFonts w:ascii="Times New Roman" w:eastAsia="Times New Roman" w:hAnsi="Times New Roman"/>
          <w:sz w:val="28"/>
          <w:szCs w:val="28"/>
          <w:lang w:val="uk-UA" w:eastAsia="ru-RU"/>
        </w:rPr>
        <w:t xml:space="preserve">Графік </w:t>
      </w:r>
      <w:proofErr w:type="spellStart"/>
      <w:r w:rsidRPr="00DF5E18">
        <w:rPr>
          <w:rFonts w:ascii="Times New Roman" w:eastAsia="Times New Roman" w:hAnsi="Times New Roman"/>
          <w:sz w:val="28"/>
          <w:szCs w:val="28"/>
          <w:lang w:val="uk-UA" w:eastAsia="ru-RU"/>
        </w:rPr>
        <w:t>Box</w:t>
      </w:r>
      <w:proofErr w:type="spellEnd"/>
      <w:r w:rsidRPr="00DF5E18">
        <w:rPr>
          <w:rFonts w:ascii="Times New Roman" w:eastAsia="Times New Roman" w:hAnsi="Times New Roman"/>
          <w:sz w:val="28"/>
          <w:szCs w:val="28"/>
          <w:lang w:val="uk-UA" w:eastAsia="ru-RU"/>
        </w:rPr>
        <w:t>&amp;</w:t>
      </w:r>
      <w:proofErr w:type="spellStart"/>
      <w:r w:rsidRPr="00DF5E18">
        <w:rPr>
          <w:rFonts w:ascii="Times New Roman" w:eastAsia="Times New Roman" w:hAnsi="Times New Roman"/>
          <w:sz w:val="28"/>
          <w:szCs w:val="28"/>
          <w:lang w:val="uk-UA" w:eastAsia="ru-RU"/>
        </w:rPr>
        <w:t>whisker</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plot</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for</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all</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variables</w:t>
      </w:r>
      <w:proofErr w:type="spellEnd"/>
      <w:r w:rsidRPr="00DF5E18">
        <w:rPr>
          <w:rFonts w:ascii="Times New Roman" w:eastAsia="Times New Roman" w:hAnsi="Times New Roman"/>
          <w:sz w:val="28"/>
          <w:szCs w:val="28"/>
          <w:lang w:val="uk-UA" w:eastAsia="ru-RU"/>
        </w:rPr>
        <w:t xml:space="preserve"> – Діаграма розмаху для всіх змінних дозволяє оцінити симетричність розподілу змінн</w:t>
      </w:r>
      <w:r>
        <w:rPr>
          <w:rFonts w:ascii="Times New Roman" w:eastAsia="Times New Roman" w:hAnsi="Times New Roman"/>
          <w:sz w:val="28"/>
          <w:szCs w:val="28"/>
          <w:lang w:val="uk-UA" w:eastAsia="ru-RU"/>
        </w:rPr>
        <w:t>их</w:t>
      </w:r>
      <w:r w:rsidRPr="00DF5E18">
        <w:rPr>
          <w:rFonts w:ascii="Times New Roman" w:eastAsia="Times New Roman" w:hAnsi="Times New Roman"/>
          <w:sz w:val="28"/>
          <w:szCs w:val="28"/>
          <w:lang w:val="uk-UA" w:eastAsia="ru-RU"/>
        </w:rPr>
        <w:t>. У нашому прикладі явно видна несиметричність розподілу змінної GABARIT, у той час як розподіл змінної VES є досить симетричним.</w:t>
      </w:r>
    </w:p>
    <w:p w:rsidR="00DF5E18" w:rsidRPr="00DF5E18" w:rsidRDefault="00DF5E1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DF5E18">
        <w:rPr>
          <w:rFonts w:ascii="Times New Roman" w:eastAsia="Times New Roman" w:hAnsi="Times New Roman"/>
          <w:sz w:val="28"/>
          <w:szCs w:val="28"/>
          <w:lang w:val="uk-UA" w:eastAsia="ru-RU"/>
        </w:rPr>
        <w:t xml:space="preserve">Критерії згоди, використовувані в системі </w:t>
      </w:r>
      <w:proofErr w:type="spellStart"/>
      <w:r w:rsidRPr="00DF5E18">
        <w:rPr>
          <w:rFonts w:ascii="Times New Roman" w:eastAsia="Times New Roman" w:hAnsi="Times New Roman"/>
          <w:sz w:val="28"/>
          <w:szCs w:val="28"/>
          <w:lang w:val="uk-UA" w:eastAsia="ru-RU"/>
        </w:rPr>
        <w:t>Statistica</w:t>
      </w:r>
      <w:proofErr w:type="spellEnd"/>
      <w:r w:rsidRPr="00DF5E18">
        <w:rPr>
          <w:rFonts w:ascii="Times New Roman" w:eastAsia="Times New Roman" w:hAnsi="Times New Roman"/>
          <w:sz w:val="28"/>
          <w:szCs w:val="28"/>
          <w:lang w:val="uk-UA" w:eastAsia="ru-RU"/>
        </w:rPr>
        <w:t>, доступні в діалоговому</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 xml:space="preserve">вікні </w:t>
      </w:r>
      <w:proofErr w:type="spellStart"/>
      <w:r w:rsidRPr="00DF5E18">
        <w:rPr>
          <w:rFonts w:ascii="Times New Roman" w:eastAsia="Times New Roman" w:hAnsi="Times New Roman"/>
          <w:sz w:val="28"/>
          <w:szCs w:val="28"/>
          <w:lang w:val="uk-UA" w:eastAsia="ru-RU"/>
        </w:rPr>
        <w:t>Frequency</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tables</w:t>
      </w:r>
      <w:proofErr w:type="spellEnd"/>
      <w:r w:rsidRPr="00DF5E18">
        <w:rPr>
          <w:rFonts w:ascii="Times New Roman" w:eastAsia="Times New Roman" w:hAnsi="Times New Roman"/>
          <w:sz w:val="28"/>
          <w:szCs w:val="28"/>
          <w:lang w:val="uk-UA" w:eastAsia="ru-RU"/>
        </w:rPr>
        <w:t xml:space="preserve"> – Таблиці частот меню </w:t>
      </w:r>
      <w:proofErr w:type="spellStart"/>
      <w:r w:rsidRPr="00DF5E18">
        <w:rPr>
          <w:rFonts w:ascii="Times New Roman" w:eastAsia="Times New Roman" w:hAnsi="Times New Roman"/>
          <w:sz w:val="28"/>
          <w:szCs w:val="28"/>
          <w:lang w:val="uk-UA" w:eastAsia="ru-RU"/>
        </w:rPr>
        <w:t>Analysis</w:t>
      </w:r>
      <w:proofErr w:type="spellEnd"/>
      <w:r w:rsidRPr="00DF5E18">
        <w:rPr>
          <w:rFonts w:ascii="Times New Roman" w:eastAsia="Times New Roman" w:hAnsi="Times New Roman"/>
          <w:sz w:val="28"/>
          <w:szCs w:val="28"/>
          <w:lang w:val="uk-UA" w:eastAsia="ru-RU"/>
        </w:rPr>
        <w:t xml:space="preserve"> – Аналіз модуля </w:t>
      </w:r>
      <w:proofErr w:type="spellStart"/>
      <w:r w:rsidRPr="00DF5E18">
        <w:rPr>
          <w:rFonts w:ascii="Times New Roman" w:eastAsia="Times New Roman" w:hAnsi="Times New Roman"/>
          <w:sz w:val="28"/>
          <w:szCs w:val="28"/>
          <w:lang w:val="uk-UA" w:eastAsia="ru-RU"/>
        </w:rPr>
        <w:t>Basic</w:t>
      </w:r>
      <w:proofErr w:type="spellEnd"/>
      <w:r>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Statistics</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and</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Tables</w:t>
      </w:r>
      <w:proofErr w:type="spellEnd"/>
      <w:r w:rsidRPr="00DF5E18">
        <w:rPr>
          <w:rFonts w:ascii="Times New Roman" w:eastAsia="Times New Roman" w:hAnsi="Times New Roman"/>
          <w:sz w:val="28"/>
          <w:szCs w:val="28"/>
          <w:lang w:val="uk-UA" w:eastAsia="ru-RU"/>
        </w:rPr>
        <w:t xml:space="preserve"> – Основні статистики й таблиці.</w:t>
      </w:r>
    </w:p>
    <w:p w:rsidR="00DF5E18" w:rsidRPr="00DF5E18" w:rsidRDefault="00DF5E18" w:rsidP="00DF5E18">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DF5E18">
        <w:rPr>
          <w:rFonts w:ascii="Times New Roman" w:eastAsia="Times New Roman" w:hAnsi="Times New Roman"/>
          <w:sz w:val="28"/>
          <w:szCs w:val="28"/>
          <w:lang w:val="uk-UA" w:eastAsia="ru-RU"/>
        </w:rPr>
        <w:t xml:space="preserve">У цім діалоговому вікні є група кнопок </w:t>
      </w:r>
      <w:proofErr w:type="spellStart"/>
      <w:r w:rsidRPr="00DF5E18">
        <w:rPr>
          <w:rFonts w:ascii="Times New Roman" w:eastAsia="Times New Roman" w:hAnsi="Times New Roman"/>
          <w:sz w:val="28"/>
          <w:szCs w:val="28"/>
          <w:lang w:val="uk-UA" w:eastAsia="ru-RU"/>
        </w:rPr>
        <w:t>Tests</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of</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normality</w:t>
      </w:r>
      <w:proofErr w:type="spellEnd"/>
      <w:r w:rsidRPr="00DF5E18">
        <w:rPr>
          <w:rFonts w:ascii="Times New Roman" w:eastAsia="Times New Roman" w:hAnsi="Times New Roman"/>
          <w:sz w:val="28"/>
          <w:szCs w:val="28"/>
          <w:lang w:val="uk-UA" w:eastAsia="ru-RU"/>
        </w:rPr>
        <w:t xml:space="preserve"> – Критерії</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нормальності:</w:t>
      </w:r>
    </w:p>
    <w:p w:rsidR="00DF5E18" w:rsidRPr="00DF5E18" w:rsidRDefault="00DF5E18"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r w:rsidRPr="00DF5E18">
        <w:rPr>
          <w:rFonts w:ascii="Times New Roman" w:eastAsia="Times New Roman" w:hAnsi="Times New Roman"/>
          <w:sz w:val="28"/>
          <w:szCs w:val="28"/>
          <w:lang w:val="uk-UA" w:eastAsia="ru-RU"/>
        </w:rPr>
        <w:t xml:space="preserve"> K-S </w:t>
      </w:r>
      <w:proofErr w:type="spellStart"/>
      <w:r w:rsidRPr="00DF5E18">
        <w:rPr>
          <w:rFonts w:ascii="Times New Roman" w:eastAsia="Times New Roman" w:hAnsi="Times New Roman"/>
          <w:sz w:val="28"/>
          <w:szCs w:val="28"/>
          <w:lang w:val="uk-UA" w:eastAsia="ru-RU"/>
        </w:rPr>
        <w:t>test</w:t>
      </w:r>
      <w:proofErr w:type="spellEnd"/>
      <w:r w:rsidRPr="00DF5E18">
        <w:rPr>
          <w:rFonts w:ascii="Times New Roman" w:eastAsia="Times New Roman" w:hAnsi="Times New Roman"/>
          <w:sz w:val="28"/>
          <w:szCs w:val="28"/>
          <w:lang w:val="uk-UA" w:eastAsia="ru-RU"/>
        </w:rPr>
        <w:t xml:space="preserve"> - Критерій </w:t>
      </w:r>
      <w:proofErr w:type="spellStart"/>
      <w:r w:rsidRPr="00DF5E18">
        <w:rPr>
          <w:rFonts w:ascii="Times New Roman" w:eastAsia="Times New Roman" w:hAnsi="Times New Roman"/>
          <w:sz w:val="28"/>
          <w:szCs w:val="28"/>
          <w:lang w:val="uk-UA" w:eastAsia="ru-RU"/>
        </w:rPr>
        <w:t>Колмогорова-Смирнова</w:t>
      </w:r>
      <w:proofErr w:type="spellEnd"/>
      <w:r w:rsidRPr="00DF5E18">
        <w:rPr>
          <w:rFonts w:ascii="Times New Roman" w:eastAsia="Times New Roman" w:hAnsi="Times New Roman"/>
          <w:sz w:val="28"/>
          <w:szCs w:val="28"/>
          <w:lang w:val="uk-UA" w:eastAsia="ru-RU"/>
        </w:rPr>
        <w:t xml:space="preserve"> обчислюється при відомому</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середньому й середньоквадратичному відхиленні генеральної сукупності. Якщо</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обчислена D-Статистика знач</w:t>
      </w:r>
      <w:r>
        <w:rPr>
          <w:rFonts w:ascii="Times New Roman" w:eastAsia="Times New Roman" w:hAnsi="Times New Roman"/>
          <w:sz w:val="28"/>
          <w:szCs w:val="28"/>
          <w:lang w:val="uk-UA" w:eastAsia="ru-RU"/>
        </w:rPr>
        <w:t>уща</w:t>
      </w:r>
      <w:r w:rsidRPr="00DF5E18">
        <w:rPr>
          <w:rFonts w:ascii="Times New Roman" w:eastAsia="Times New Roman" w:hAnsi="Times New Roman"/>
          <w:sz w:val="28"/>
          <w:szCs w:val="28"/>
          <w:lang w:val="uk-UA" w:eastAsia="ru-RU"/>
        </w:rPr>
        <w:t xml:space="preserve"> (на екрані рядок буде </w:t>
      </w:r>
      <w:r w:rsidRPr="00DF5E18">
        <w:rPr>
          <w:rFonts w:ascii="Times New Roman" w:eastAsia="Times New Roman" w:hAnsi="Times New Roman"/>
          <w:sz w:val="28"/>
          <w:szCs w:val="28"/>
          <w:lang w:val="uk-UA" w:eastAsia="ru-RU"/>
        </w:rPr>
        <w:lastRenderedPageBreak/>
        <w:t>мати червоний колір), то</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гіпотеза про те, що дані мають нормальний розподіл, відкидається. А якщо ні,</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то, гіпотеза про нормальність розподілу ухвалюється.</w:t>
      </w:r>
    </w:p>
    <w:p w:rsidR="00DF5E18" w:rsidRPr="00DF5E18" w:rsidRDefault="00DF5E18"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p>
    <w:p w:rsidR="000D2F40" w:rsidRDefault="000D2F40"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drawing>
          <wp:inline distT="0" distB="0" distL="0" distR="0">
            <wp:extent cx="4714240" cy="3200400"/>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714240" cy="3200400"/>
                    </a:xfrm>
                    <a:prstGeom prst="rect">
                      <a:avLst/>
                    </a:prstGeom>
                    <a:noFill/>
                    <a:ln w="9525">
                      <a:noFill/>
                      <a:miter lim="800000"/>
                      <a:headEnd/>
                      <a:tailEnd/>
                    </a:ln>
                  </pic:spPr>
                </pic:pic>
              </a:graphicData>
            </a:graphic>
          </wp:inline>
        </w:drawing>
      </w:r>
    </w:p>
    <w:p w:rsidR="000D2F40" w:rsidRDefault="000D2F40"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p>
    <w:p w:rsidR="000D2F40" w:rsidRDefault="000D2F40"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Рис.</w:t>
      </w:r>
      <w:r w:rsidR="00DF5E18">
        <w:rPr>
          <w:rFonts w:ascii="Times New Roman" w:eastAsia="Times New Roman" w:hAnsi="Times New Roman"/>
          <w:sz w:val="28"/>
          <w:szCs w:val="28"/>
          <w:lang w:val="uk-UA" w:eastAsia="ru-RU"/>
        </w:rPr>
        <w:t>6</w:t>
      </w:r>
      <w:r>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Box</w:t>
      </w:r>
      <w:proofErr w:type="spellEnd"/>
      <w:r w:rsidRPr="000D2F40">
        <w:rPr>
          <w:rFonts w:ascii="Times New Roman" w:eastAsia="Times New Roman" w:hAnsi="Times New Roman"/>
          <w:sz w:val="28"/>
          <w:szCs w:val="28"/>
          <w:lang w:val="uk-UA" w:eastAsia="ru-RU"/>
        </w:rPr>
        <w:t>&amp;</w:t>
      </w:r>
      <w:proofErr w:type="spellStart"/>
      <w:r w:rsidRPr="000D2F40">
        <w:rPr>
          <w:rFonts w:ascii="Times New Roman" w:eastAsia="Times New Roman" w:hAnsi="Times New Roman"/>
          <w:sz w:val="28"/>
          <w:szCs w:val="28"/>
          <w:lang w:val="uk-UA" w:eastAsia="ru-RU"/>
        </w:rPr>
        <w:t>whisker</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plot</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for</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all</w:t>
      </w:r>
      <w:proofErr w:type="spellEnd"/>
      <w:r w:rsidRPr="000D2F40">
        <w:rPr>
          <w:rFonts w:ascii="Times New Roman" w:eastAsia="Times New Roman" w:hAnsi="Times New Roman"/>
          <w:sz w:val="28"/>
          <w:szCs w:val="28"/>
          <w:lang w:val="uk-UA" w:eastAsia="ru-RU"/>
        </w:rPr>
        <w:t xml:space="preserve"> </w:t>
      </w:r>
      <w:proofErr w:type="spellStart"/>
      <w:r w:rsidRPr="000D2F40">
        <w:rPr>
          <w:rFonts w:ascii="Times New Roman" w:eastAsia="Times New Roman" w:hAnsi="Times New Roman"/>
          <w:sz w:val="28"/>
          <w:szCs w:val="28"/>
          <w:lang w:val="uk-UA" w:eastAsia="ru-RU"/>
        </w:rPr>
        <w:t>variables</w:t>
      </w:r>
      <w:proofErr w:type="spellEnd"/>
      <w:r w:rsidRPr="000D2F40">
        <w:rPr>
          <w:rFonts w:ascii="Times New Roman" w:eastAsia="Times New Roman" w:hAnsi="Times New Roman"/>
          <w:sz w:val="28"/>
          <w:szCs w:val="28"/>
          <w:lang w:val="uk-UA" w:eastAsia="ru-RU"/>
        </w:rPr>
        <w:t xml:space="preserve"> – Діаграма розмаху для всіх змінних</w:t>
      </w:r>
      <w:r>
        <w:rPr>
          <w:rFonts w:ascii="Times New Roman" w:eastAsia="Times New Roman" w:hAnsi="Times New Roman"/>
          <w:sz w:val="28"/>
          <w:szCs w:val="28"/>
          <w:lang w:val="uk-UA" w:eastAsia="ru-RU"/>
        </w:rPr>
        <w:t>.</w:t>
      </w:r>
    </w:p>
    <w:p w:rsidR="000D2F40" w:rsidRDefault="000D2F40"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p>
    <w:p w:rsidR="00DF5E18" w:rsidRDefault="00DF5E18"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Lilliefors</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test</w:t>
      </w:r>
      <w:proofErr w:type="spellEnd"/>
      <w:r w:rsidRPr="00DF5E18">
        <w:rPr>
          <w:rFonts w:ascii="Times New Roman" w:eastAsia="Times New Roman" w:hAnsi="Times New Roman"/>
          <w:sz w:val="28"/>
          <w:szCs w:val="28"/>
          <w:lang w:val="uk-UA" w:eastAsia="ru-RU"/>
        </w:rPr>
        <w:t xml:space="preserve"> - Критерій </w:t>
      </w:r>
      <w:proofErr w:type="spellStart"/>
      <w:r w:rsidRPr="00DF5E18">
        <w:rPr>
          <w:rFonts w:ascii="Times New Roman" w:eastAsia="Times New Roman" w:hAnsi="Times New Roman"/>
          <w:sz w:val="28"/>
          <w:szCs w:val="28"/>
          <w:lang w:val="uk-UA" w:eastAsia="ru-RU"/>
        </w:rPr>
        <w:t>Ліллієфорса</w:t>
      </w:r>
      <w:proofErr w:type="spellEnd"/>
      <w:r w:rsidRPr="00DF5E18">
        <w:rPr>
          <w:rFonts w:ascii="Times New Roman" w:eastAsia="Times New Roman" w:hAnsi="Times New Roman"/>
          <w:sz w:val="28"/>
          <w:szCs w:val="28"/>
          <w:lang w:val="uk-UA" w:eastAsia="ru-RU"/>
        </w:rPr>
        <w:t xml:space="preserve"> обчислюється при невідомому середньому</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й середньоквадратичному відхиленні генеральної сукупності (вони оцінюються</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за наявним даними). Як і в попередньому випадку, якщо обчислена D-Статистика знач</w:t>
      </w:r>
      <w:r>
        <w:rPr>
          <w:rFonts w:ascii="Times New Roman" w:eastAsia="Times New Roman" w:hAnsi="Times New Roman"/>
          <w:sz w:val="28"/>
          <w:szCs w:val="28"/>
          <w:lang w:val="uk-UA" w:eastAsia="ru-RU"/>
        </w:rPr>
        <w:t xml:space="preserve">уща </w:t>
      </w:r>
      <w:r w:rsidRPr="00DF5E18">
        <w:rPr>
          <w:rFonts w:ascii="Times New Roman" w:eastAsia="Times New Roman" w:hAnsi="Times New Roman"/>
          <w:sz w:val="28"/>
          <w:szCs w:val="28"/>
          <w:lang w:val="uk-UA" w:eastAsia="ru-RU"/>
        </w:rPr>
        <w:t>й рядок на екрані червоного кольору, то гіпотеза про те, що</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дані мають нормальний розподіл, відкидається. А якщо ні, то, гіпотеза про</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нормальність розподілу ухвалюється.</w:t>
      </w:r>
    </w:p>
    <w:p w:rsidR="00DF5E18" w:rsidRPr="00DF5E18" w:rsidRDefault="00DF5E18"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 </w:t>
      </w:r>
      <w:proofErr w:type="spellStart"/>
      <w:r w:rsidRPr="00DF5E18">
        <w:rPr>
          <w:rFonts w:ascii="Times New Roman" w:eastAsia="Times New Roman" w:hAnsi="Times New Roman"/>
          <w:sz w:val="28"/>
          <w:szCs w:val="28"/>
          <w:lang w:val="uk-UA" w:eastAsia="ru-RU"/>
        </w:rPr>
        <w:t>Shapiro</w:t>
      </w:r>
      <w:proofErr w:type="spellEnd"/>
      <w:r w:rsidRPr="00DF5E18">
        <w:rPr>
          <w:rFonts w:ascii="Times New Roman" w:eastAsia="Times New Roman" w:hAnsi="Times New Roman"/>
          <w:sz w:val="28"/>
          <w:szCs w:val="28"/>
          <w:lang w:val="uk-UA" w:eastAsia="ru-RU"/>
        </w:rPr>
        <w:t xml:space="preserve"> – </w:t>
      </w:r>
      <w:proofErr w:type="spellStart"/>
      <w:r w:rsidRPr="00DF5E18">
        <w:rPr>
          <w:rFonts w:ascii="Times New Roman" w:eastAsia="Times New Roman" w:hAnsi="Times New Roman"/>
          <w:sz w:val="28"/>
          <w:szCs w:val="28"/>
          <w:lang w:val="uk-UA" w:eastAsia="ru-RU"/>
        </w:rPr>
        <w:t>Wilk’s</w:t>
      </w:r>
      <w:proofErr w:type="spellEnd"/>
      <w:r w:rsidRPr="00DF5E18">
        <w:rPr>
          <w:rFonts w:ascii="Times New Roman" w:eastAsia="Times New Roman" w:hAnsi="Times New Roman"/>
          <w:sz w:val="28"/>
          <w:szCs w:val="28"/>
          <w:lang w:val="uk-UA" w:eastAsia="ru-RU"/>
        </w:rPr>
        <w:t xml:space="preserve"> W </w:t>
      </w:r>
      <w:proofErr w:type="spellStart"/>
      <w:r w:rsidRPr="00DF5E18">
        <w:rPr>
          <w:rFonts w:ascii="Times New Roman" w:eastAsia="Times New Roman" w:hAnsi="Times New Roman"/>
          <w:sz w:val="28"/>
          <w:szCs w:val="28"/>
          <w:lang w:val="uk-UA" w:eastAsia="ru-RU"/>
        </w:rPr>
        <w:t>test</w:t>
      </w:r>
      <w:proofErr w:type="spellEnd"/>
      <w:r w:rsidRPr="00DF5E18">
        <w:rPr>
          <w:rFonts w:ascii="Times New Roman" w:eastAsia="Times New Roman" w:hAnsi="Times New Roman"/>
          <w:sz w:val="28"/>
          <w:szCs w:val="28"/>
          <w:lang w:val="uk-UA" w:eastAsia="ru-RU"/>
        </w:rPr>
        <w:t xml:space="preserve"> – Критерій </w:t>
      </w:r>
      <w:proofErr w:type="spellStart"/>
      <w:r w:rsidRPr="00DF5E18">
        <w:rPr>
          <w:rFonts w:ascii="Times New Roman" w:eastAsia="Times New Roman" w:hAnsi="Times New Roman"/>
          <w:sz w:val="28"/>
          <w:szCs w:val="28"/>
          <w:lang w:val="uk-UA" w:eastAsia="ru-RU"/>
        </w:rPr>
        <w:t>Шапіро-Уілка</w:t>
      </w:r>
      <w:proofErr w:type="spellEnd"/>
      <w:r w:rsidRPr="00DF5E18">
        <w:rPr>
          <w:rFonts w:ascii="Times New Roman" w:eastAsia="Times New Roman" w:hAnsi="Times New Roman"/>
          <w:sz w:val="28"/>
          <w:szCs w:val="28"/>
          <w:lang w:val="uk-UA" w:eastAsia="ru-RU"/>
        </w:rPr>
        <w:t xml:space="preserve"> W </w:t>
      </w:r>
      <w:r w:rsidRPr="000D2F40">
        <w:rPr>
          <w:rFonts w:ascii="Times New Roman" w:eastAsia="Times New Roman" w:hAnsi="Times New Roman"/>
          <w:sz w:val="28"/>
          <w:szCs w:val="28"/>
          <w:lang w:val="uk-UA" w:eastAsia="ru-RU"/>
        </w:rPr>
        <w:t>–</w:t>
      </w:r>
      <w:r w:rsidRPr="00DF5E18">
        <w:rPr>
          <w:rFonts w:ascii="Times New Roman" w:eastAsia="Times New Roman" w:hAnsi="Times New Roman"/>
          <w:sz w:val="28"/>
          <w:szCs w:val="28"/>
          <w:lang w:val="uk-UA" w:eastAsia="ru-RU"/>
        </w:rPr>
        <w:t xml:space="preserve"> за даними спостережень</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обчислюється W-Статистика, і якщо вона знач</w:t>
      </w:r>
      <w:r>
        <w:rPr>
          <w:rFonts w:ascii="Times New Roman" w:eastAsia="Times New Roman" w:hAnsi="Times New Roman"/>
          <w:sz w:val="28"/>
          <w:szCs w:val="28"/>
          <w:lang w:val="uk-UA" w:eastAsia="ru-RU"/>
        </w:rPr>
        <w:t>уща</w:t>
      </w:r>
      <w:r w:rsidRPr="00DF5E18">
        <w:rPr>
          <w:rFonts w:ascii="Times New Roman" w:eastAsia="Times New Roman" w:hAnsi="Times New Roman"/>
          <w:sz w:val="28"/>
          <w:szCs w:val="28"/>
          <w:lang w:val="uk-UA" w:eastAsia="ru-RU"/>
        </w:rPr>
        <w:t xml:space="preserve"> (на екрані рядок виділений</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червоним кольором), гіпотеза про нормальний характер розподілу відкидається,</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а якщо ні, то – ухвалюється.</w:t>
      </w:r>
    </w:p>
    <w:p w:rsidR="00DF5E18" w:rsidRDefault="00DF5E18" w:rsidP="00733ECD">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ru-RU"/>
        </w:rPr>
      </w:pPr>
      <w:r w:rsidRPr="00DF5E18">
        <w:rPr>
          <w:rFonts w:ascii="Times New Roman" w:eastAsia="Times New Roman" w:hAnsi="Times New Roman"/>
          <w:sz w:val="28"/>
          <w:szCs w:val="28"/>
          <w:lang w:val="uk-UA" w:eastAsia="ru-RU"/>
        </w:rPr>
        <w:t xml:space="preserve">Відзначивши галочками всі три критерії в групі опцій </w:t>
      </w:r>
      <w:proofErr w:type="spellStart"/>
      <w:r w:rsidRPr="00DF5E18">
        <w:rPr>
          <w:rFonts w:ascii="Times New Roman" w:eastAsia="Times New Roman" w:hAnsi="Times New Roman"/>
          <w:sz w:val="28"/>
          <w:szCs w:val="28"/>
          <w:lang w:val="uk-UA" w:eastAsia="ru-RU"/>
        </w:rPr>
        <w:t>Tests</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of</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normality</w:t>
      </w:r>
      <w:proofErr w:type="spellEnd"/>
      <w:r w:rsidRPr="00DF5E18">
        <w:rPr>
          <w:rFonts w:ascii="Times New Roman" w:eastAsia="Times New Roman" w:hAnsi="Times New Roman"/>
          <w:sz w:val="28"/>
          <w:szCs w:val="28"/>
          <w:lang w:val="uk-UA" w:eastAsia="ru-RU"/>
        </w:rPr>
        <w:t xml:space="preserve"> – Критерії</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 xml:space="preserve">нормальності вікна </w:t>
      </w:r>
      <w:proofErr w:type="spellStart"/>
      <w:r w:rsidRPr="00DF5E18">
        <w:rPr>
          <w:rFonts w:ascii="Times New Roman" w:eastAsia="Times New Roman" w:hAnsi="Times New Roman"/>
          <w:sz w:val="28"/>
          <w:szCs w:val="28"/>
          <w:lang w:val="uk-UA" w:eastAsia="ru-RU"/>
        </w:rPr>
        <w:t>Frequency</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tables</w:t>
      </w:r>
      <w:proofErr w:type="spellEnd"/>
      <w:r w:rsidRPr="00DF5E18">
        <w:rPr>
          <w:rFonts w:ascii="Times New Roman" w:eastAsia="Times New Roman" w:hAnsi="Times New Roman"/>
          <w:sz w:val="28"/>
          <w:szCs w:val="28"/>
          <w:lang w:val="uk-UA" w:eastAsia="ru-RU"/>
        </w:rPr>
        <w:t xml:space="preserve"> – Таблиці частот (рис. </w:t>
      </w:r>
      <w:r>
        <w:rPr>
          <w:rFonts w:ascii="Times New Roman" w:eastAsia="Times New Roman" w:hAnsi="Times New Roman"/>
          <w:sz w:val="28"/>
          <w:szCs w:val="28"/>
          <w:lang w:val="uk-UA" w:eastAsia="ru-RU"/>
        </w:rPr>
        <w:t>7</w:t>
      </w:r>
      <w:r w:rsidRPr="00DF5E1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 xml:space="preserve">натиснемо клавішу </w:t>
      </w:r>
      <w:proofErr w:type="spellStart"/>
      <w:r w:rsidRPr="00DF5E18">
        <w:rPr>
          <w:rFonts w:ascii="Times New Roman" w:eastAsia="Times New Roman" w:hAnsi="Times New Roman"/>
          <w:sz w:val="28"/>
          <w:szCs w:val="28"/>
          <w:lang w:val="uk-UA" w:eastAsia="ru-RU"/>
        </w:rPr>
        <w:t>Tests</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for</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normality</w:t>
      </w:r>
      <w:proofErr w:type="spellEnd"/>
      <w:r w:rsidRPr="00DF5E1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p>
    <w:p w:rsidR="00733ECD" w:rsidRDefault="00DF5E18" w:rsidP="00733ECD">
      <w:pPr>
        <w:widowControl w:val="0"/>
        <w:autoSpaceDE w:val="0"/>
        <w:autoSpaceDN w:val="0"/>
        <w:adjustRightInd w:val="0"/>
        <w:spacing w:after="0" w:line="240" w:lineRule="auto"/>
        <w:ind w:firstLine="708"/>
        <w:jc w:val="both"/>
        <w:rPr>
          <w:rFonts w:ascii="Times New Roman" w:eastAsiaTheme="minorHAnsi" w:hAnsi="Times New Roman"/>
          <w:sz w:val="28"/>
          <w:szCs w:val="28"/>
          <w:lang w:val="uk-UA"/>
        </w:rPr>
      </w:pPr>
      <w:r w:rsidRPr="00DF5E18">
        <w:rPr>
          <w:rFonts w:ascii="Times New Roman" w:eastAsiaTheme="minorHAnsi" w:hAnsi="Times New Roman"/>
          <w:sz w:val="28"/>
          <w:szCs w:val="28"/>
          <w:lang w:val="uk-UA"/>
        </w:rPr>
        <w:t>Рядки, що відповідають змінній GABARIT, у всіх трьох таблицях виділені червоним кольором, що говорить про необхідність відкинути гіпотезу про</w:t>
      </w:r>
      <w:r>
        <w:rPr>
          <w:rFonts w:ascii="Times New Roman" w:eastAsiaTheme="minorHAnsi" w:hAnsi="Times New Roman"/>
          <w:sz w:val="28"/>
          <w:szCs w:val="28"/>
          <w:lang w:val="uk-UA"/>
        </w:rPr>
        <w:t xml:space="preserve"> </w:t>
      </w:r>
      <w:r w:rsidRPr="00DF5E18">
        <w:rPr>
          <w:rFonts w:ascii="Times New Roman" w:eastAsiaTheme="minorHAnsi" w:hAnsi="Times New Roman"/>
          <w:sz w:val="28"/>
          <w:szCs w:val="28"/>
          <w:lang w:val="uk-UA"/>
        </w:rPr>
        <w:t xml:space="preserve">нормальний характер розподілу даної змінної. </w:t>
      </w:r>
    </w:p>
    <w:p w:rsidR="00DF5E18" w:rsidRPr="00DF5E18" w:rsidRDefault="00DF5E18" w:rsidP="00733ECD">
      <w:pPr>
        <w:widowControl w:val="0"/>
        <w:autoSpaceDE w:val="0"/>
        <w:autoSpaceDN w:val="0"/>
        <w:adjustRightInd w:val="0"/>
        <w:spacing w:after="0" w:line="240" w:lineRule="auto"/>
        <w:ind w:firstLine="708"/>
        <w:jc w:val="both"/>
        <w:rPr>
          <w:rFonts w:ascii="Times New Roman" w:eastAsia="Times New Roman" w:hAnsi="Times New Roman"/>
          <w:sz w:val="28"/>
          <w:szCs w:val="28"/>
          <w:lang w:val="uk-UA" w:eastAsia="ru-RU"/>
        </w:rPr>
      </w:pPr>
      <w:r w:rsidRPr="00DF5E18">
        <w:rPr>
          <w:rFonts w:ascii="Times New Roman" w:eastAsiaTheme="minorHAnsi" w:hAnsi="Times New Roman"/>
          <w:sz w:val="28"/>
          <w:szCs w:val="28"/>
          <w:lang w:val="uk-UA"/>
        </w:rPr>
        <w:t>Гіпотеза про нормальний характер</w:t>
      </w:r>
      <w:r>
        <w:rPr>
          <w:rFonts w:ascii="Times New Roman" w:eastAsiaTheme="minorHAnsi" w:hAnsi="Times New Roman"/>
          <w:sz w:val="28"/>
          <w:szCs w:val="28"/>
          <w:lang w:val="uk-UA"/>
        </w:rPr>
        <w:t xml:space="preserve"> </w:t>
      </w:r>
      <w:r w:rsidRPr="00DF5E18">
        <w:rPr>
          <w:rFonts w:ascii="Times New Roman" w:eastAsiaTheme="minorHAnsi" w:hAnsi="Times New Roman"/>
          <w:sz w:val="28"/>
          <w:szCs w:val="28"/>
          <w:lang w:val="uk-UA"/>
        </w:rPr>
        <w:t>розподілу змінної VES ухвалюється</w:t>
      </w:r>
      <w:r w:rsidR="00733ECD">
        <w:rPr>
          <w:rFonts w:ascii="Times New Roman" w:eastAsiaTheme="minorHAnsi" w:hAnsi="Times New Roman"/>
          <w:sz w:val="28"/>
          <w:szCs w:val="28"/>
          <w:lang w:val="uk-UA"/>
        </w:rPr>
        <w:t xml:space="preserve"> (див.рис.8)</w:t>
      </w:r>
      <w:r w:rsidRPr="00DF5E18">
        <w:rPr>
          <w:rFonts w:ascii="Times New Roman" w:eastAsiaTheme="minorHAnsi" w:hAnsi="Times New Roman"/>
          <w:sz w:val="28"/>
          <w:szCs w:val="28"/>
          <w:lang w:val="uk-UA"/>
        </w:rPr>
        <w:t>.</w:t>
      </w:r>
    </w:p>
    <w:p w:rsidR="00DF5E18" w:rsidRDefault="00DF5E18" w:rsidP="00733ECD">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sidRPr="00DF5E18">
        <w:rPr>
          <w:rFonts w:ascii="Times New Roman" w:eastAsia="Times New Roman" w:hAnsi="Times New Roman"/>
          <w:sz w:val="28"/>
          <w:szCs w:val="28"/>
          <w:lang w:val="uk-UA" w:eastAsia="ru-RU"/>
        </w:rPr>
        <w:t>Розрахунки всіх розглянутих критеріїв можлив</w:t>
      </w:r>
      <w:r>
        <w:rPr>
          <w:rFonts w:ascii="Times New Roman" w:eastAsia="Times New Roman" w:hAnsi="Times New Roman"/>
          <w:sz w:val="28"/>
          <w:szCs w:val="28"/>
          <w:lang w:val="uk-UA" w:eastAsia="ru-RU"/>
        </w:rPr>
        <w:t>і</w:t>
      </w:r>
      <w:r w:rsidRPr="00DF5E18">
        <w:rPr>
          <w:rFonts w:ascii="Times New Roman" w:eastAsia="Times New Roman" w:hAnsi="Times New Roman"/>
          <w:sz w:val="28"/>
          <w:szCs w:val="28"/>
          <w:lang w:val="uk-UA" w:eastAsia="ru-RU"/>
        </w:rPr>
        <w:t xml:space="preserve"> також у вікні </w:t>
      </w:r>
      <w:proofErr w:type="spellStart"/>
      <w:r w:rsidRPr="00DF5E18">
        <w:rPr>
          <w:rFonts w:ascii="Times New Roman" w:eastAsia="Times New Roman" w:hAnsi="Times New Roman"/>
          <w:sz w:val="28"/>
          <w:szCs w:val="28"/>
          <w:lang w:val="uk-UA" w:eastAsia="ru-RU"/>
        </w:rPr>
        <w:t>Descriptive</w:t>
      </w:r>
      <w:proofErr w:type="spellEnd"/>
      <w:r>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statistics</w:t>
      </w:r>
      <w:proofErr w:type="spellEnd"/>
      <w:r w:rsidRPr="00DF5E18">
        <w:rPr>
          <w:rFonts w:ascii="Times New Roman" w:eastAsia="Times New Roman" w:hAnsi="Times New Roman"/>
          <w:sz w:val="28"/>
          <w:szCs w:val="28"/>
          <w:lang w:val="uk-UA" w:eastAsia="ru-RU"/>
        </w:rPr>
        <w:t xml:space="preserve"> – Описова статистика. </w:t>
      </w:r>
    </w:p>
    <w:p w:rsidR="00DF5E18" w:rsidRDefault="00DF5E18" w:rsidP="00DF5E18">
      <w:pPr>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lastRenderedPageBreak/>
        <w:drawing>
          <wp:inline distT="0" distB="0" distL="0" distR="0">
            <wp:extent cx="5145617" cy="4097955"/>
            <wp:effectExtent l="1905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5151715" cy="4102811"/>
                    </a:xfrm>
                    <a:prstGeom prst="rect">
                      <a:avLst/>
                    </a:prstGeom>
                    <a:noFill/>
                    <a:ln w="9525">
                      <a:noFill/>
                      <a:miter lim="800000"/>
                      <a:headEnd/>
                      <a:tailEnd/>
                    </a:ln>
                  </pic:spPr>
                </pic:pic>
              </a:graphicData>
            </a:graphic>
          </wp:inline>
        </w:drawing>
      </w:r>
    </w:p>
    <w:p w:rsidR="000D2F40" w:rsidRDefault="00DF5E18" w:rsidP="000D2F40">
      <w:pPr>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Рис. 7. </w:t>
      </w:r>
      <w:r w:rsidRPr="00DF5E18">
        <w:rPr>
          <w:rFonts w:ascii="Times New Roman" w:eastAsia="Times New Roman" w:hAnsi="Times New Roman"/>
          <w:sz w:val="28"/>
          <w:szCs w:val="28"/>
          <w:lang w:val="uk-UA" w:eastAsia="ru-RU"/>
        </w:rPr>
        <w:t xml:space="preserve">Діалогове вікно </w:t>
      </w:r>
      <w:proofErr w:type="spellStart"/>
      <w:r w:rsidRPr="00DF5E18">
        <w:rPr>
          <w:rFonts w:ascii="Times New Roman" w:eastAsia="Times New Roman" w:hAnsi="Times New Roman"/>
          <w:sz w:val="28"/>
          <w:szCs w:val="28"/>
          <w:lang w:val="uk-UA" w:eastAsia="ru-RU"/>
        </w:rPr>
        <w:t>Frequency</w:t>
      </w:r>
      <w:proofErr w:type="spellEnd"/>
      <w:r w:rsidRPr="00DF5E18">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tables</w:t>
      </w:r>
      <w:proofErr w:type="spellEnd"/>
      <w:r w:rsidRPr="00DF5E18">
        <w:rPr>
          <w:rFonts w:ascii="Times New Roman" w:eastAsia="Times New Roman" w:hAnsi="Times New Roman"/>
          <w:sz w:val="28"/>
          <w:szCs w:val="28"/>
          <w:lang w:val="uk-UA" w:eastAsia="ru-RU"/>
        </w:rPr>
        <w:t xml:space="preserve"> – Таблиці частот</w:t>
      </w:r>
      <w:r>
        <w:rPr>
          <w:rFonts w:ascii="Times New Roman" w:eastAsia="Times New Roman" w:hAnsi="Times New Roman"/>
          <w:sz w:val="28"/>
          <w:szCs w:val="28"/>
          <w:lang w:val="uk-UA" w:eastAsia="ru-RU"/>
        </w:rPr>
        <w:t>.</w:t>
      </w:r>
    </w:p>
    <w:p w:rsidR="000D2F40" w:rsidRDefault="000D2F40" w:rsidP="000D2F40">
      <w:pPr>
        <w:tabs>
          <w:tab w:val="left" w:pos="0"/>
        </w:tabs>
        <w:spacing w:after="0" w:line="240" w:lineRule="auto"/>
        <w:ind w:firstLine="709"/>
        <w:jc w:val="both"/>
        <w:rPr>
          <w:rFonts w:ascii="Times New Roman" w:eastAsia="Times New Roman" w:hAnsi="Times New Roman"/>
          <w:sz w:val="28"/>
          <w:szCs w:val="28"/>
          <w:lang w:val="uk-UA" w:eastAsia="ru-RU"/>
        </w:rPr>
      </w:pPr>
    </w:p>
    <w:p w:rsidR="00DF5E18" w:rsidRDefault="00DF5E18" w:rsidP="00DF5E18">
      <w:pPr>
        <w:tabs>
          <w:tab w:val="left" w:pos="0"/>
        </w:tabs>
        <w:spacing w:after="0" w:line="240" w:lineRule="auto"/>
        <w:ind w:firstLine="709"/>
        <w:jc w:val="both"/>
        <w:rPr>
          <w:rFonts w:ascii="Times New Roman" w:eastAsia="Times New Roman" w:hAnsi="Times New Roman"/>
          <w:sz w:val="28"/>
          <w:szCs w:val="28"/>
          <w:lang w:val="uk-UA" w:eastAsia="ru-RU"/>
        </w:rPr>
      </w:pPr>
      <w:r w:rsidRPr="00DF5E18">
        <w:rPr>
          <w:rFonts w:ascii="Times New Roman" w:eastAsia="Times New Roman" w:hAnsi="Times New Roman"/>
          <w:sz w:val="28"/>
          <w:szCs w:val="28"/>
          <w:lang w:val="uk-UA" w:eastAsia="ru-RU"/>
        </w:rPr>
        <w:t>Відповідні опції є в групі опцій</w:t>
      </w:r>
      <w:r>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Distribution</w:t>
      </w:r>
      <w:proofErr w:type="spellEnd"/>
      <w:r w:rsidRPr="00DF5E18">
        <w:rPr>
          <w:rFonts w:ascii="Times New Roman" w:eastAsia="Times New Roman" w:hAnsi="Times New Roman"/>
          <w:sz w:val="28"/>
          <w:szCs w:val="28"/>
          <w:lang w:val="uk-UA" w:eastAsia="ru-RU"/>
        </w:rPr>
        <w:t xml:space="preserve"> – Розподіл, і якщо відзначити їхніми галочками, те розраховані</w:t>
      </w:r>
      <w:r>
        <w:rPr>
          <w:rFonts w:ascii="Times New Roman" w:eastAsia="Times New Roman" w:hAnsi="Times New Roman"/>
          <w:sz w:val="28"/>
          <w:szCs w:val="28"/>
          <w:lang w:val="uk-UA" w:eastAsia="ru-RU"/>
        </w:rPr>
        <w:t xml:space="preserve"> </w:t>
      </w:r>
      <w:r w:rsidRPr="00DF5E18">
        <w:rPr>
          <w:rFonts w:ascii="Times New Roman" w:eastAsia="Times New Roman" w:hAnsi="Times New Roman"/>
          <w:sz w:val="28"/>
          <w:szCs w:val="28"/>
          <w:lang w:val="uk-UA" w:eastAsia="ru-RU"/>
        </w:rPr>
        <w:t xml:space="preserve">значення будуть відображені або за назвою </w:t>
      </w:r>
      <w:proofErr w:type="spellStart"/>
      <w:r w:rsidRPr="00DF5E18">
        <w:rPr>
          <w:rFonts w:ascii="Times New Roman" w:eastAsia="Times New Roman" w:hAnsi="Times New Roman"/>
          <w:sz w:val="28"/>
          <w:szCs w:val="28"/>
          <w:lang w:val="uk-UA" w:eastAsia="ru-RU"/>
        </w:rPr>
        <w:t>гістограмми</w:t>
      </w:r>
      <w:proofErr w:type="spellEnd"/>
      <w:r w:rsidRPr="00DF5E18">
        <w:rPr>
          <w:rFonts w:ascii="Times New Roman" w:eastAsia="Times New Roman" w:hAnsi="Times New Roman"/>
          <w:sz w:val="28"/>
          <w:szCs w:val="28"/>
          <w:lang w:val="uk-UA" w:eastAsia="ru-RU"/>
        </w:rPr>
        <w:t xml:space="preserve"> ( при побудові</w:t>
      </w:r>
      <w:r>
        <w:rPr>
          <w:rFonts w:ascii="Times New Roman" w:eastAsia="Times New Roman" w:hAnsi="Times New Roman"/>
          <w:sz w:val="28"/>
          <w:szCs w:val="28"/>
          <w:lang w:val="uk-UA" w:eastAsia="ru-RU"/>
        </w:rPr>
        <w:t xml:space="preserve"> </w:t>
      </w:r>
      <w:proofErr w:type="spellStart"/>
      <w:r w:rsidRPr="00DF5E18">
        <w:rPr>
          <w:rFonts w:ascii="Times New Roman" w:eastAsia="Times New Roman" w:hAnsi="Times New Roman"/>
          <w:sz w:val="28"/>
          <w:szCs w:val="28"/>
          <w:lang w:val="uk-UA" w:eastAsia="ru-RU"/>
        </w:rPr>
        <w:t>гістог</w:t>
      </w:r>
      <w:r w:rsidR="00000151">
        <w:rPr>
          <w:rFonts w:ascii="Times New Roman" w:eastAsia="Times New Roman" w:hAnsi="Times New Roman"/>
          <w:sz w:val="28"/>
          <w:szCs w:val="28"/>
          <w:lang w:val="uk-UA" w:eastAsia="ru-RU"/>
        </w:rPr>
        <w:t>рамм</w:t>
      </w:r>
      <w:proofErr w:type="spellEnd"/>
      <w:r w:rsidR="00000151">
        <w:rPr>
          <w:rFonts w:ascii="Times New Roman" w:eastAsia="Times New Roman" w:hAnsi="Times New Roman"/>
          <w:sz w:val="28"/>
          <w:szCs w:val="28"/>
          <w:lang w:val="uk-UA" w:eastAsia="ru-RU"/>
        </w:rPr>
        <w:t xml:space="preserve">), або над таблицею частот </w:t>
      </w:r>
      <w:r w:rsidR="00000151" w:rsidRPr="00EF6709">
        <w:rPr>
          <w:rFonts w:ascii="Times New Roman" w:eastAsia="Times New Roman" w:hAnsi="Times New Roman"/>
          <w:sz w:val="28"/>
          <w:szCs w:val="28"/>
          <w:lang w:val="uk-UA" w:eastAsia="ru-RU"/>
        </w:rPr>
        <w:t>(</w:t>
      </w:r>
      <w:r w:rsidRPr="00DF5E18">
        <w:rPr>
          <w:rFonts w:ascii="Times New Roman" w:eastAsia="Times New Roman" w:hAnsi="Times New Roman"/>
          <w:sz w:val="28"/>
          <w:szCs w:val="28"/>
          <w:lang w:val="uk-UA" w:eastAsia="ru-RU"/>
        </w:rPr>
        <w:t>при побудові таблиці частот).</w:t>
      </w:r>
    </w:p>
    <w:p w:rsidR="000D2F40" w:rsidRDefault="000D2F40" w:rsidP="000D2F40">
      <w:pPr>
        <w:tabs>
          <w:tab w:val="left" w:pos="0"/>
        </w:tabs>
        <w:spacing w:after="0" w:line="240" w:lineRule="auto"/>
        <w:ind w:firstLine="709"/>
        <w:jc w:val="both"/>
        <w:rPr>
          <w:rFonts w:ascii="Times New Roman" w:eastAsia="Times New Roman" w:hAnsi="Times New Roman"/>
          <w:sz w:val="28"/>
          <w:szCs w:val="28"/>
          <w:lang w:val="uk-UA" w:eastAsia="ru-RU"/>
        </w:rPr>
      </w:pPr>
    </w:p>
    <w:p w:rsidR="00DF5E18" w:rsidRDefault="00DF5E18" w:rsidP="00DF5E18">
      <w:pPr>
        <w:tabs>
          <w:tab w:val="left" w:pos="0"/>
        </w:tabs>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drawing>
          <wp:inline distT="0" distB="0" distL="0" distR="0">
            <wp:extent cx="4116070" cy="1209040"/>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122562" cy="1210947"/>
                    </a:xfrm>
                    <a:prstGeom prst="rect">
                      <a:avLst/>
                    </a:prstGeom>
                    <a:noFill/>
                    <a:ln w="9525">
                      <a:noFill/>
                      <a:miter lim="800000"/>
                      <a:headEnd/>
                      <a:tailEnd/>
                    </a:ln>
                  </pic:spPr>
                </pic:pic>
              </a:graphicData>
            </a:graphic>
          </wp:inline>
        </w:drawing>
      </w:r>
    </w:p>
    <w:p w:rsidR="00DF5E18" w:rsidRDefault="00DF5E18" w:rsidP="00DF5E18">
      <w:pPr>
        <w:tabs>
          <w:tab w:val="left" w:pos="0"/>
        </w:tabs>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noProof/>
          <w:sz w:val="28"/>
          <w:szCs w:val="28"/>
          <w:lang w:eastAsia="ru-RU"/>
        </w:rPr>
        <w:drawing>
          <wp:inline distT="0" distB="0" distL="0" distR="0">
            <wp:extent cx="4144010" cy="1005840"/>
            <wp:effectExtent l="19050" t="0" r="889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4145280" cy="1006148"/>
                    </a:xfrm>
                    <a:prstGeom prst="rect">
                      <a:avLst/>
                    </a:prstGeom>
                    <a:noFill/>
                    <a:ln w="9525">
                      <a:noFill/>
                      <a:miter lim="800000"/>
                      <a:headEnd/>
                      <a:tailEnd/>
                    </a:ln>
                  </pic:spPr>
                </pic:pic>
              </a:graphicData>
            </a:graphic>
          </wp:inline>
        </w:drawing>
      </w:r>
      <w:r>
        <w:rPr>
          <w:rFonts w:ascii="Times New Roman" w:eastAsia="Times New Roman" w:hAnsi="Times New Roman"/>
          <w:noProof/>
          <w:sz w:val="28"/>
          <w:szCs w:val="28"/>
          <w:lang w:eastAsia="ru-RU"/>
        </w:rPr>
        <w:drawing>
          <wp:inline distT="0" distB="0" distL="0" distR="0">
            <wp:extent cx="4144010" cy="1016000"/>
            <wp:effectExtent l="19050" t="0" r="889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4145280" cy="1016311"/>
                    </a:xfrm>
                    <a:prstGeom prst="rect">
                      <a:avLst/>
                    </a:prstGeom>
                    <a:noFill/>
                    <a:ln w="9525">
                      <a:noFill/>
                      <a:miter lim="800000"/>
                      <a:headEnd/>
                      <a:tailEnd/>
                    </a:ln>
                  </pic:spPr>
                </pic:pic>
              </a:graphicData>
            </a:graphic>
          </wp:inline>
        </w:drawing>
      </w:r>
    </w:p>
    <w:p w:rsidR="000D2F40" w:rsidRDefault="00733ECD" w:rsidP="000D2F40">
      <w:pPr>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Рис. 8. </w:t>
      </w:r>
      <w:r w:rsidRPr="00733ECD">
        <w:rPr>
          <w:rFonts w:ascii="Times New Roman" w:eastAsia="Times New Roman" w:hAnsi="Times New Roman"/>
          <w:sz w:val="28"/>
          <w:szCs w:val="28"/>
          <w:lang w:val="uk-UA" w:eastAsia="ru-RU"/>
        </w:rPr>
        <w:t xml:space="preserve">Вікно результатів </w:t>
      </w:r>
      <w:proofErr w:type="spellStart"/>
      <w:r w:rsidRPr="00733ECD">
        <w:rPr>
          <w:rFonts w:ascii="Times New Roman" w:eastAsia="Times New Roman" w:hAnsi="Times New Roman"/>
          <w:sz w:val="28"/>
          <w:szCs w:val="28"/>
          <w:lang w:val="uk-UA" w:eastAsia="ru-RU"/>
        </w:rPr>
        <w:t>Tests</w:t>
      </w:r>
      <w:proofErr w:type="spellEnd"/>
      <w:r w:rsidRPr="00733ECD">
        <w:rPr>
          <w:rFonts w:ascii="Times New Roman" w:eastAsia="Times New Roman" w:hAnsi="Times New Roman"/>
          <w:sz w:val="28"/>
          <w:szCs w:val="28"/>
          <w:lang w:val="uk-UA" w:eastAsia="ru-RU"/>
        </w:rPr>
        <w:t xml:space="preserve"> </w:t>
      </w:r>
      <w:proofErr w:type="spellStart"/>
      <w:r w:rsidRPr="00733ECD">
        <w:rPr>
          <w:rFonts w:ascii="Times New Roman" w:eastAsia="Times New Roman" w:hAnsi="Times New Roman"/>
          <w:sz w:val="28"/>
          <w:szCs w:val="28"/>
          <w:lang w:val="uk-UA" w:eastAsia="ru-RU"/>
        </w:rPr>
        <w:t>of</w:t>
      </w:r>
      <w:proofErr w:type="spellEnd"/>
      <w:r w:rsidRPr="00733ECD">
        <w:rPr>
          <w:rFonts w:ascii="Times New Roman" w:eastAsia="Times New Roman" w:hAnsi="Times New Roman"/>
          <w:sz w:val="28"/>
          <w:szCs w:val="28"/>
          <w:lang w:val="uk-UA" w:eastAsia="ru-RU"/>
        </w:rPr>
        <w:t xml:space="preserve"> </w:t>
      </w:r>
      <w:proofErr w:type="spellStart"/>
      <w:r w:rsidRPr="00733ECD">
        <w:rPr>
          <w:rFonts w:ascii="Times New Roman" w:eastAsia="Times New Roman" w:hAnsi="Times New Roman"/>
          <w:sz w:val="28"/>
          <w:szCs w:val="28"/>
          <w:lang w:val="uk-UA" w:eastAsia="ru-RU"/>
        </w:rPr>
        <w:t>normality</w:t>
      </w:r>
      <w:proofErr w:type="spellEnd"/>
      <w:r w:rsidRPr="00733ECD">
        <w:rPr>
          <w:rFonts w:ascii="Times New Roman" w:eastAsia="Times New Roman" w:hAnsi="Times New Roman"/>
          <w:sz w:val="28"/>
          <w:szCs w:val="28"/>
          <w:lang w:val="uk-UA" w:eastAsia="ru-RU"/>
        </w:rPr>
        <w:t xml:space="preserve"> – Критерії нормальності</w:t>
      </w:r>
      <w:r>
        <w:rPr>
          <w:rFonts w:ascii="Times New Roman" w:eastAsia="Times New Roman" w:hAnsi="Times New Roman"/>
          <w:sz w:val="28"/>
          <w:szCs w:val="28"/>
          <w:lang w:val="uk-UA" w:eastAsia="ru-RU"/>
        </w:rPr>
        <w:t>.</w:t>
      </w:r>
    </w:p>
    <w:p w:rsidR="00733ECD" w:rsidRPr="003B3633" w:rsidRDefault="00733ECD" w:rsidP="00E02B48">
      <w:pPr>
        <w:widowControl w:val="0"/>
        <w:tabs>
          <w:tab w:val="left" w:pos="709"/>
        </w:tabs>
        <w:spacing w:after="0" w:line="240" w:lineRule="auto"/>
        <w:jc w:val="center"/>
        <w:rPr>
          <w:rFonts w:ascii="Times New Roman" w:eastAsia="Times New Roman" w:hAnsi="Times New Roman"/>
          <w:b/>
          <w:i/>
          <w:sz w:val="28"/>
          <w:szCs w:val="28"/>
          <w:highlight w:val="yellow"/>
          <w:lang w:val="uk-UA" w:eastAsia="ru-RU"/>
        </w:rPr>
      </w:pPr>
      <w:r w:rsidRPr="003B3633">
        <w:rPr>
          <w:rFonts w:ascii="Times New Roman" w:eastAsia="Times New Roman" w:hAnsi="Times New Roman"/>
          <w:b/>
          <w:i/>
          <w:sz w:val="28"/>
          <w:szCs w:val="28"/>
          <w:lang w:val="uk-UA" w:eastAsia="ru-RU"/>
        </w:rPr>
        <w:lastRenderedPageBreak/>
        <w:t>Практичн</w:t>
      </w:r>
      <w:r w:rsidR="002D3C0D">
        <w:rPr>
          <w:rFonts w:ascii="Times New Roman" w:eastAsia="Times New Roman" w:hAnsi="Times New Roman"/>
          <w:b/>
          <w:i/>
          <w:sz w:val="28"/>
          <w:szCs w:val="28"/>
          <w:lang w:val="uk-UA" w:eastAsia="ru-RU"/>
        </w:rPr>
        <w:t>і</w:t>
      </w:r>
      <w:r w:rsidRPr="003B3633">
        <w:rPr>
          <w:rFonts w:ascii="Times New Roman" w:eastAsia="Times New Roman" w:hAnsi="Times New Roman"/>
          <w:b/>
          <w:i/>
          <w:sz w:val="28"/>
          <w:szCs w:val="28"/>
          <w:lang w:val="uk-UA" w:eastAsia="ru-RU"/>
        </w:rPr>
        <w:t xml:space="preserve">  заняття №</w:t>
      </w:r>
      <w:r>
        <w:rPr>
          <w:rFonts w:ascii="Times New Roman" w:eastAsia="Times New Roman" w:hAnsi="Times New Roman"/>
          <w:b/>
          <w:i/>
          <w:sz w:val="28"/>
          <w:szCs w:val="28"/>
          <w:lang w:val="uk-UA" w:eastAsia="ru-RU"/>
        </w:rPr>
        <w:t>№</w:t>
      </w:r>
      <w:r w:rsidRPr="003B3633">
        <w:rPr>
          <w:rFonts w:ascii="Times New Roman" w:eastAsia="Times New Roman" w:hAnsi="Times New Roman"/>
          <w:b/>
          <w:i/>
          <w:sz w:val="28"/>
          <w:szCs w:val="28"/>
          <w:lang w:val="uk-UA" w:eastAsia="ru-RU"/>
        </w:rPr>
        <w:t xml:space="preserve"> </w:t>
      </w:r>
      <w:r>
        <w:rPr>
          <w:rFonts w:ascii="Times New Roman" w:eastAsia="Times New Roman" w:hAnsi="Times New Roman"/>
          <w:b/>
          <w:i/>
          <w:sz w:val="28"/>
          <w:szCs w:val="28"/>
          <w:lang w:val="uk-UA" w:eastAsia="ru-RU"/>
        </w:rPr>
        <w:t>7-9</w:t>
      </w:r>
      <w:r w:rsidRPr="003B3633">
        <w:rPr>
          <w:rFonts w:ascii="Times New Roman" w:eastAsia="Times New Roman" w:hAnsi="Times New Roman"/>
          <w:b/>
          <w:i/>
          <w:sz w:val="28"/>
          <w:szCs w:val="28"/>
          <w:lang w:val="uk-UA" w:eastAsia="ru-RU"/>
        </w:rPr>
        <w:t>.</w:t>
      </w:r>
      <w:r w:rsidRPr="003B3633">
        <w:rPr>
          <w:rFonts w:ascii="Times New Roman" w:eastAsia="Times New Roman" w:hAnsi="Times New Roman"/>
          <w:sz w:val="28"/>
          <w:szCs w:val="28"/>
          <w:lang w:val="uk-UA" w:eastAsia="ru-RU"/>
        </w:rPr>
        <w:t xml:space="preserve"> </w:t>
      </w:r>
      <w:r w:rsidRPr="00733ECD">
        <w:rPr>
          <w:rFonts w:ascii="Times New Roman" w:hAnsi="Times New Roman"/>
          <w:b/>
          <w:i/>
          <w:sz w:val="28"/>
          <w:szCs w:val="28"/>
          <w:lang w:val="uk-UA"/>
        </w:rPr>
        <w:t>Міри зв’язку між ознаками.</w:t>
      </w:r>
    </w:p>
    <w:p w:rsidR="00733ECD" w:rsidRPr="003B3633" w:rsidRDefault="00733ECD" w:rsidP="00733ECD">
      <w:pPr>
        <w:widowControl w:val="0"/>
        <w:tabs>
          <w:tab w:val="left" w:pos="709"/>
        </w:tabs>
        <w:spacing w:after="0" w:line="240" w:lineRule="auto"/>
        <w:jc w:val="center"/>
        <w:rPr>
          <w:rFonts w:ascii="Times New Roman" w:eastAsia="Times New Roman" w:hAnsi="Times New Roman"/>
          <w:b/>
          <w:i/>
          <w:sz w:val="28"/>
          <w:szCs w:val="28"/>
          <w:highlight w:val="yellow"/>
          <w:lang w:eastAsia="ru-RU"/>
        </w:rPr>
      </w:pPr>
    </w:p>
    <w:p w:rsidR="00733ECD" w:rsidRPr="003B3633" w:rsidRDefault="00733ECD" w:rsidP="00733ECD">
      <w:pPr>
        <w:widowControl w:val="0"/>
        <w:tabs>
          <w:tab w:val="left" w:pos="709"/>
        </w:tabs>
        <w:spacing w:after="0" w:line="240" w:lineRule="auto"/>
        <w:jc w:val="center"/>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План</w:t>
      </w:r>
    </w:p>
    <w:p w:rsidR="00733ECD" w:rsidRPr="003B3633" w:rsidRDefault="00733ECD" w:rsidP="00733ECD">
      <w:pPr>
        <w:widowControl w:val="0"/>
        <w:tabs>
          <w:tab w:val="left" w:pos="709"/>
        </w:tabs>
        <w:spacing w:after="0" w:line="240" w:lineRule="auto"/>
        <w:jc w:val="center"/>
        <w:rPr>
          <w:rFonts w:ascii="Times New Roman" w:eastAsia="Times New Roman" w:hAnsi="Times New Roman"/>
          <w:sz w:val="28"/>
          <w:szCs w:val="28"/>
          <w:highlight w:val="yellow"/>
          <w:lang w:val="uk-UA" w:eastAsia="ru-RU"/>
        </w:rPr>
      </w:pPr>
    </w:p>
    <w:p w:rsidR="00733ECD" w:rsidRDefault="00733ECD" w:rsidP="00733ECD">
      <w:pPr>
        <w:widowControl w:val="0"/>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1. Обговорення питань з тем</w:t>
      </w:r>
      <w:r>
        <w:rPr>
          <w:rFonts w:ascii="Times New Roman" w:eastAsia="Times New Roman" w:hAnsi="Times New Roman"/>
          <w:sz w:val="28"/>
          <w:szCs w:val="28"/>
          <w:lang w:val="uk-UA" w:eastAsia="ru-RU"/>
        </w:rPr>
        <w:t>и</w:t>
      </w:r>
      <w:r w:rsidRPr="009C27FA">
        <w:rPr>
          <w:rFonts w:ascii="Times New Roman" w:eastAsia="Times New Roman" w:hAnsi="Times New Roman"/>
          <w:sz w:val="28"/>
          <w:szCs w:val="28"/>
          <w:lang w:val="uk-UA" w:eastAsia="ru-RU"/>
        </w:rPr>
        <w:t>:</w:t>
      </w:r>
    </w:p>
    <w:p w:rsidR="00733ECD" w:rsidRDefault="00733ECD" w:rsidP="00733ECD">
      <w:pPr>
        <w:widowControl w:val="0"/>
        <w:spacing w:after="0" w:line="240" w:lineRule="auto"/>
        <w:ind w:firstLine="709"/>
        <w:jc w:val="both"/>
        <w:rPr>
          <w:rFonts w:ascii="Times New Roman" w:eastAsia="Times New Roman" w:hAnsi="Times New Roman"/>
          <w:sz w:val="28"/>
          <w:szCs w:val="28"/>
          <w:lang w:val="uk-UA" w:eastAsia="ru-RU"/>
        </w:rPr>
      </w:pPr>
    </w:p>
    <w:p w:rsidR="00733ECD" w:rsidRPr="00733ECD" w:rsidRDefault="00733ECD" w:rsidP="00222B3E">
      <w:pPr>
        <w:pStyle w:val="ab"/>
        <w:widowControl w:val="0"/>
        <w:numPr>
          <w:ilvl w:val="0"/>
          <w:numId w:val="15"/>
        </w:numPr>
        <w:tabs>
          <w:tab w:val="left" w:pos="709"/>
        </w:tabs>
        <w:spacing w:after="0" w:line="240" w:lineRule="auto"/>
        <w:ind w:left="0" w:firstLine="709"/>
        <w:jc w:val="both"/>
        <w:rPr>
          <w:rFonts w:ascii="Times New Roman" w:eastAsia="Times New Roman" w:hAnsi="Times New Roman"/>
          <w:sz w:val="28"/>
          <w:szCs w:val="28"/>
          <w:lang w:val="uk-UA"/>
        </w:rPr>
      </w:pPr>
      <w:r w:rsidRPr="00733ECD">
        <w:rPr>
          <w:rFonts w:ascii="Times New Roman" w:eastAsia="Times New Roman" w:hAnsi="Times New Roman"/>
          <w:sz w:val="28"/>
          <w:szCs w:val="28"/>
          <w:lang w:val="uk-UA"/>
        </w:rPr>
        <w:t xml:space="preserve">Сутність методів встановлення статистичних взаємозв'язків. </w:t>
      </w:r>
    </w:p>
    <w:p w:rsidR="00733ECD" w:rsidRPr="00733ECD" w:rsidRDefault="00733ECD" w:rsidP="00222B3E">
      <w:pPr>
        <w:pStyle w:val="ab"/>
        <w:widowControl w:val="0"/>
        <w:numPr>
          <w:ilvl w:val="0"/>
          <w:numId w:val="15"/>
        </w:numPr>
        <w:tabs>
          <w:tab w:val="left" w:pos="709"/>
        </w:tabs>
        <w:spacing w:after="0" w:line="240" w:lineRule="auto"/>
        <w:ind w:left="0" w:firstLine="709"/>
        <w:jc w:val="both"/>
        <w:rPr>
          <w:rFonts w:ascii="Times New Roman" w:eastAsia="Times New Roman" w:hAnsi="Times New Roman"/>
          <w:sz w:val="28"/>
          <w:szCs w:val="28"/>
          <w:lang w:val="uk-UA"/>
        </w:rPr>
      </w:pPr>
      <w:r w:rsidRPr="00733ECD">
        <w:rPr>
          <w:rFonts w:ascii="Times New Roman" w:eastAsia="Times New Roman" w:hAnsi="Times New Roman"/>
          <w:sz w:val="28"/>
          <w:szCs w:val="28"/>
          <w:lang w:val="uk-UA"/>
        </w:rPr>
        <w:t xml:space="preserve">Діаграми розсіювання емпіричних значень змінних Х і У.  </w:t>
      </w:r>
    </w:p>
    <w:p w:rsidR="00733ECD" w:rsidRPr="00733ECD" w:rsidRDefault="00733ECD" w:rsidP="00222B3E">
      <w:pPr>
        <w:pStyle w:val="ab"/>
        <w:widowControl w:val="0"/>
        <w:numPr>
          <w:ilvl w:val="0"/>
          <w:numId w:val="15"/>
        </w:numPr>
        <w:tabs>
          <w:tab w:val="left" w:pos="709"/>
        </w:tabs>
        <w:spacing w:after="0" w:line="240" w:lineRule="auto"/>
        <w:ind w:left="0" w:firstLine="709"/>
        <w:jc w:val="both"/>
        <w:rPr>
          <w:rFonts w:ascii="Times New Roman" w:eastAsia="Times New Roman" w:hAnsi="Times New Roman"/>
          <w:sz w:val="28"/>
          <w:szCs w:val="28"/>
          <w:lang w:val="uk-UA"/>
        </w:rPr>
      </w:pPr>
      <w:r w:rsidRPr="00733ECD">
        <w:rPr>
          <w:rFonts w:ascii="Times New Roman" w:eastAsia="Times New Roman" w:hAnsi="Times New Roman"/>
          <w:sz w:val="28"/>
          <w:szCs w:val="28"/>
          <w:lang w:val="uk-UA"/>
        </w:rPr>
        <w:t>Інтерпретація коефіцієнтів кореляції.</w:t>
      </w:r>
    </w:p>
    <w:p w:rsidR="00733ECD" w:rsidRPr="00733ECD" w:rsidRDefault="00733ECD" w:rsidP="00222B3E">
      <w:pPr>
        <w:pStyle w:val="ab"/>
        <w:widowControl w:val="0"/>
        <w:numPr>
          <w:ilvl w:val="0"/>
          <w:numId w:val="15"/>
        </w:numPr>
        <w:tabs>
          <w:tab w:val="left" w:pos="709"/>
        </w:tabs>
        <w:spacing w:after="0" w:line="240" w:lineRule="auto"/>
        <w:ind w:left="0" w:firstLine="709"/>
        <w:jc w:val="both"/>
        <w:rPr>
          <w:rFonts w:ascii="Times New Roman" w:eastAsia="Times New Roman" w:hAnsi="Times New Roman"/>
          <w:sz w:val="28"/>
          <w:szCs w:val="28"/>
          <w:lang w:val="uk-UA"/>
        </w:rPr>
      </w:pPr>
      <w:r w:rsidRPr="00733ECD">
        <w:rPr>
          <w:rFonts w:ascii="Times New Roman" w:eastAsia="Times New Roman" w:hAnsi="Times New Roman"/>
          <w:sz w:val="28"/>
          <w:szCs w:val="28"/>
          <w:lang w:val="uk-UA"/>
        </w:rPr>
        <w:t>Кореляція метричних змінних.</w:t>
      </w:r>
    </w:p>
    <w:p w:rsidR="00733ECD" w:rsidRPr="00733ECD" w:rsidRDefault="00733ECD" w:rsidP="00222B3E">
      <w:pPr>
        <w:pStyle w:val="ab"/>
        <w:widowControl w:val="0"/>
        <w:numPr>
          <w:ilvl w:val="0"/>
          <w:numId w:val="15"/>
        </w:numPr>
        <w:tabs>
          <w:tab w:val="left" w:pos="709"/>
        </w:tabs>
        <w:spacing w:after="0" w:line="240" w:lineRule="auto"/>
        <w:ind w:left="0" w:firstLine="709"/>
        <w:jc w:val="both"/>
        <w:rPr>
          <w:rFonts w:ascii="Times New Roman" w:eastAsia="Times New Roman" w:hAnsi="Times New Roman"/>
          <w:sz w:val="28"/>
          <w:szCs w:val="28"/>
          <w:lang w:val="uk-UA"/>
        </w:rPr>
      </w:pPr>
      <w:r w:rsidRPr="00733ECD">
        <w:rPr>
          <w:rFonts w:ascii="Times New Roman" w:eastAsia="Times New Roman" w:hAnsi="Times New Roman"/>
          <w:sz w:val="28"/>
          <w:szCs w:val="28"/>
          <w:lang w:val="uk-UA"/>
        </w:rPr>
        <w:t>Кореляція рангових змінних.</w:t>
      </w:r>
    </w:p>
    <w:p w:rsidR="00733ECD" w:rsidRPr="00733ECD" w:rsidRDefault="00733ECD" w:rsidP="00222B3E">
      <w:pPr>
        <w:pStyle w:val="ab"/>
        <w:widowControl w:val="0"/>
        <w:numPr>
          <w:ilvl w:val="0"/>
          <w:numId w:val="15"/>
        </w:numPr>
        <w:tabs>
          <w:tab w:val="left" w:pos="709"/>
        </w:tabs>
        <w:spacing w:after="0" w:line="240" w:lineRule="auto"/>
        <w:ind w:left="0" w:firstLine="709"/>
        <w:jc w:val="both"/>
        <w:rPr>
          <w:rFonts w:ascii="Times New Roman" w:eastAsia="Times New Roman" w:hAnsi="Times New Roman"/>
          <w:sz w:val="28"/>
          <w:szCs w:val="28"/>
          <w:lang w:val="uk-UA"/>
        </w:rPr>
      </w:pPr>
      <w:r w:rsidRPr="00733ECD">
        <w:rPr>
          <w:rFonts w:ascii="Times New Roman" w:eastAsia="Times New Roman" w:hAnsi="Times New Roman"/>
          <w:sz w:val="28"/>
          <w:szCs w:val="28"/>
          <w:lang w:val="uk-UA"/>
        </w:rPr>
        <w:t>Кореляція дихотомічних змінних.</w:t>
      </w:r>
    </w:p>
    <w:p w:rsidR="00733ECD" w:rsidRDefault="00733ECD" w:rsidP="00733ECD">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733ECD" w:rsidRDefault="00733ECD" w:rsidP="00733ECD">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2. </w:t>
      </w:r>
      <w:r w:rsidRPr="009C27FA">
        <w:rPr>
          <w:rFonts w:ascii="Times New Roman" w:eastAsia="Times New Roman" w:hAnsi="Times New Roman"/>
          <w:sz w:val="28"/>
          <w:szCs w:val="28"/>
          <w:lang w:val="uk-UA" w:eastAsia="ru-RU"/>
        </w:rPr>
        <w:t>Тематика реферативних робіт:</w:t>
      </w:r>
    </w:p>
    <w:p w:rsidR="00B531F7" w:rsidRDefault="00B531F7" w:rsidP="00B531F7">
      <w:pPr>
        <w:pStyle w:val="Default"/>
      </w:pPr>
    </w:p>
    <w:p w:rsidR="00733ECD" w:rsidRPr="00B531F7" w:rsidRDefault="00B531F7" w:rsidP="00222B3E">
      <w:pPr>
        <w:pStyle w:val="Default"/>
        <w:numPr>
          <w:ilvl w:val="0"/>
          <w:numId w:val="14"/>
        </w:numPr>
        <w:ind w:left="0" w:firstLine="709"/>
        <w:jc w:val="both"/>
        <w:rPr>
          <w:sz w:val="28"/>
          <w:szCs w:val="28"/>
        </w:rPr>
      </w:pPr>
      <w:proofErr w:type="spellStart"/>
      <w:r w:rsidRPr="00B531F7">
        <w:rPr>
          <w:bCs/>
          <w:sz w:val="28"/>
          <w:szCs w:val="28"/>
        </w:rPr>
        <w:t>Кореляційні</w:t>
      </w:r>
      <w:proofErr w:type="spellEnd"/>
      <w:r w:rsidRPr="00B531F7">
        <w:rPr>
          <w:bCs/>
          <w:sz w:val="28"/>
          <w:szCs w:val="28"/>
        </w:rPr>
        <w:t xml:space="preserve"> </w:t>
      </w:r>
      <w:proofErr w:type="spellStart"/>
      <w:r w:rsidRPr="00B531F7">
        <w:rPr>
          <w:bCs/>
          <w:sz w:val="28"/>
          <w:szCs w:val="28"/>
        </w:rPr>
        <w:t>залежності</w:t>
      </w:r>
      <w:proofErr w:type="spellEnd"/>
      <w:r>
        <w:rPr>
          <w:bCs/>
          <w:sz w:val="28"/>
          <w:szCs w:val="28"/>
          <w:lang w:val="uk-UA"/>
        </w:rPr>
        <w:t xml:space="preserve">. Приклади у психологічних </w:t>
      </w:r>
      <w:proofErr w:type="gramStart"/>
      <w:r>
        <w:rPr>
          <w:bCs/>
          <w:sz w:val="28"/>
          <w:szCs w:val="28"/>
          <w:lang w:val="uk-UA"/>
        </w:rPr>
        <w:t>досл</w:t>
      </w:r>
      <w:proofErr w:type="gramEnd"/>
      <w:r>
        <w:rPr>
          <w:bCs/>
          <w:sz w:val="28"/>
          <w:szCs w:val="28"/>
          <w:lang w:val="uk-UA"/>
        </w:rPr>
        <w:t>ідженнях.</w:t>
      </w:r>
    </w:p>
    <w:p w:rsidR="00733ECD" w:rsidRPr="0077201A" w:rsidRDefault="00B531F7"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sidRPr="00733ECD">
        <w:rPr>
          <w:rFonts w:ascii="Times New Roman" w:eastAsia="Times New Roman" w:hAnsi="Times New Roman"/>
          <w:sz w:val="28"/>
          <w:szCs w:val="28"/>
          <w:lang w:val="uk-UA"/>
        </w:rPr>
        <w:t>Основні властивості коефіцієнта кореляції.</w:t>
      </w:r>
    </w:p>
    <w:p w:rsidR="00733ECD" w:rsidRDefault="00733ECD" w:rsidP="00733ECD">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733ECD" w:rsidRDefault="00733ECD" w:rsidP="00B51407">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B476A9">
        <w:rPr>
          <w:rFonts w:ascii="Times New Roman" w:eastAsia="Times New Roman" w:hAnsi="Times New Roman"/>
          <w:sz w:val="28"/>
          <w:szCs w:val="28"/>
          <w:lang w:val="uk-UA" w:eastAsia="ru-RU"/>
        </w:rPr>
        <w:t>Практичні завдання</w:t>
      </w:r>
      <w:r>
        <w:rPr>
          <w:rFonts w:ascii="Times New Roman" w:eastAsia="Times New Roman" w:hAnsi="Times New Roman"/>
          <w:sz w:val="28"/>
          <w:szCs w:val="28"/>
          <w:lang w:val="uk-UA" w:eastAsia="ru-RU"/>
        </w:rPr>
        <w:t xml:space="preserve"> (розрахунки)</w:t>
      </w:r>
      <w:r w:rsidRPr="00B476A9">
        <w:rPr>
          <w:rFonts w:ascii="Times New Roman" w:eastAsia="Times New Roman" w:hAnsi="Times New Roman"/>
          <w:sz w:val="28"/>
          <w:szCs w:val="28"/>
          <w:lang w:val="uk-UA" w:eastAsia="ru-RU"/>
        </w:rPr>
        <w:t>:</w:t>
      </w:r>
    </w:p>
    <w:p w:rsidR="00B51407" w:rsidRDefault="00B51407" w:rsidP="00B51407">
      <w:pPr>
        <w:widowControl w:val="0"/>
        <w:tabs>
          <w:tab w:val="left" w:pos="0"/>
        </w:tabs>
        <w:spacing w:after="0" w:line="240" w:lineRule="auto"/>
        <w:ind w:firstLine="709"/>
        <w:jc w:val="both"/>
        <w:rPr>
          <w:rFonts w:ascii="Times New Roman" w:eastAsia="Times New Roman" w:hAnsi="Times New Roman"/>
          <w:sz w:val="28"/>
          <w:szCs w:val="28"/>
          <w:lang w:val="uk-UA" w:eastAsia="ru-RU"/>
        </w:rPr>
      </w:pPr>
    </w:p>
    <w:p w:rsidR="00B51407" w:rsidRPr="00B51407" w:rsidRDefault="00B51407" w:rsidP="00B51407">
      <w:pPr>
        <w:pStyle w:val="a7"/>
        <w:spacing w:after="0"/>
        <w:ind w:firstLine="709"/>
        <w:jc w:val="both"/>
        <w:rPr>
          <w:rFonts w:ascii="Times New Roman" w:hAnsi="Times New Roman"/>
          <w:sz w:val="28"/>
          <w:szCs w:val="28"/>
          <w:lang w:val="uk-UA"/>
        </w:rPr>
      </w:pPr>
      <w:r>
        <w:rPr>
          <w:rFonts w:ascii="Times New Roman" w:hAnsi="Times New Roman"/>
          <w:sz w:val="28"/>
          <w:szCs w:val="28"/>
          <w:lang w:val="uk-UA"/>
        </w:rPr>
        <w:t xml:space="preserve">1. </w:t>
      </w:r>
      <w:r w:rsidRPr="00B51407">
        <w:rPr>
          <w:rFonts w:ascii="Times New Roman" w:hAnsi="Times New Roman"/>
          <w:sz w:val="28"/>
          <w:szCs w:val="28"/>
          <w:lang w:val="uk-UA"/>
        </w:rPr>
        <w:t xml:space="preserve">В учасників психологічного експерименту було </w:t>
      </w:r>
      <w:proofErr w:type="spellStart"/>
      <w:r w:rsidRPr="00B51407">
        <w:rPr>
          <w:rFonts w:ascii="Times New Roman" w:hAnsi="Times New Roman"/>
          <w:sz w:val="28"/>
          <w:szCs w:val="28"/>
          <w:lang w:val="uk-UA"/>
        </w:rPr>
        <w:t>виміряно</w:t>
      </w:r>
      <w:proofErr w:type="spellEnd"/>
      <w:r w:rsidRPr="00B51407">
        <w:rPr>
          <w:rFonts w:ascii="Times New Roman" w:hAnsi="Times New Roman"/>
          <w:sz w:val="28"/>
          <w:szCs w:val="28"/>
          <w:lang w:val="uk-UA"/>
        </w:rPr>
        <w:t xml:space="preserve"> рівень суперництва (по</w:t>
      </w:r>
      <w:r>
        <w:rPr>
          <w:rFonts w:ascii="Times New Roman" w:hAnsi="Times New Roman"/>
          <w:sz w:val="28"/>
          <w:szCs w:val="28"/>
          <w:lang w:val="uk-UA"/>
        </w:rPr>
        <w:t xml:space="preserve"> </w:t>
      </w:r>
      <w:r w:rsidRPr="00B51407">
        <w:rPr>
          <w:rFonts w:ascii="Times New Roman" w:hAnsi="Times New Roman"/>
          <w:sz w:val="28"/>
          <w:szCs w:val="28"/>
          <w:lang w:val="uk-UA"/>
        </w:rPr>
        <w:t>тесту Томаса) і стиль спілкування (по тесту Журавльова). Отримані дані занесені в таблицю 1.</w:t>
      </w:r>
    </w:p>
    <w:p w:rsidR="00E76FD0" w:rsidRDefault="00B51407" w:rsidP="00B51407">
      <w:pPr>
        <w:pStyle w:val="a7"/>
        <w:spacing w:after="0"/>
        <w:ind w:firstLine="709"/>
        <w:jc w:val="both"/>
        <w:rPr>
          <w:rFonts w:ascii="Times New Roman" w:hAnsi="Times New Roman"/>
          <w:sz w:val="28"/>
          <w:szCs w:val="28"/>
          <w:lang w:val="uk-UA"/>
        </w:rPr>
      </w:pPr>
      <w:r w:rsidRPr="00B51407">
        <w:rPr>
          <w:rFonts w:ascii="Times New Roman" w:hAnsi="Times New Roman"/>
          <w:sz w:val="28"/>
          <w:szCs w:val="28"/>
          <w:lang w:val="uk-UA"/>
        </w:rPr>
        <w:t xml:space="preserve">Чи можна стверджувати, що люди схильні до суперництва </w:t>
      </w:r>
      <w:r>
        <w:rPr>
          <w:rFonts w:ascii="Times New Roman" w:hAnsi="Times New Roman"/>
          <w:sz w:val="28"/>
          <w:szCs w:val="28"/>
          <w:lang w:val="uk-UA"/>
        </w:rPr>
        <w:t>вважають за краще</w:t>
      </w:r>
      <w:r w:rsidRPr="00B51407">
        <w:rPr>
          <w:rFonts w:ascii="Times New Roman" w:hAnsi="Times New Roman"/>
          <w:sz w:val="28"/>
          <w:szCs w:val="28"/>
          <w:lang w:val="uk-UA"/>
        </w:rPr>
        <w:t xml:space="preserve"> деспотичний стиль</w:t>
      </w:r>
      <w:r>
        <w:rPr>
          <w:rFonts w:ascii="Times New Roman" w:hAnsi="Times New Roman"/>
          <w:sz w:val="28"/>
          <w:szCs w:val="28"/>
          <w:lang w:val="uk-UA"/>
        </w:rPr>
        <w:t xml:space="preserve"> </w:t>
      </w:r>
      <w:r w:rsidRPr="00B51407">
        <w:rPr>
          <w:rFonts w:ascii="Times New Roman" w:hAnsi="Times New Roman"/>
          <w:sz w:val="28"/>
          <w:szCs w:val="28"/>
          <w:lang w:val="uk-UA"/>
        </w:rPr>
        <w:t>спілкування?</w:t>
      </w:r>
    </w:p>
    <w:p w:rsidR="00EE448D" w:rsidRDefault="00EE448D" w:rsidP="00EE448D">
      <w:pPr>
        <w:pStyle w:val="a7"/>
        <w:spacing w:after="0"/>
        <w:ind w:firstLine="709"/>
        <w:jc w:val="right"/>
        <w:rPr>
          <w:rFonts w:ascii="Times New Roman" w:hAnsi="Times New Roman"/>
          <w:sz w:val="28"/>
          <w:szCs w:val="28"/>
          <w:lang w:val="uk-UA"/>
        </w:rPr>
      </w:pPr>
      <w:r>
        <w:rPr>
          <w:rFonts w:ascii="Times New Roman" w:hAnsi="Times New Roman"/>
          <w:sz w:val="28"/>
          <w:szCs w:val="28"/>
          <w:lang w:val="uk-UA"/>
        </w:rPr>
        <w:t>Таблиця 1</w:t>
      </w:r>
    </w:p>
    <w:p w:rsidR="00EE448D" w:rsidRPr="00324FFA" w:rsidRDefault="00EE448D" w:rsidP="00EE448D">
      <w:pPr>
        <w:pStyle w:val="a7"/>
        <w:spacing w:after="0"/>
        <w:ind w:firstLine="709"/>
        <w:jc w:val="center"/>
        <w:rPr>
          <w:rFonts w:ascii="Times New Roman" w:hAnsi="Times New Roman"/>
          <w:b/>
          <w:sz w:val="28"/>
          <w:szCs w:val="28"/>
          <w:lang w:val="uk-UA"/>
        </w:rPr>
      </w:pPr>
      <w:r w:rsidRPr="00324FFA">
        <w:rPr>
          <w:rFonts w:ascii="Times New Roman" w:hAnsi="Times New Roman"/>
          <w:b/>
          <w:sz w:val="28"/>
          <w:szCs w:val="28"/>
          <w:lang w:val="uk-UA"/>
        </w:rPr>
        <w:t>Результати дослідження</w:t>
      </w:r>
    </w:p>
    <w:p w:rsidR="00E76FD0" w:rsidRDefault="00E76FD0" w:rsidP="00E76FD0">
      <w:pPr>
        <w:pStyle w:val="a7"/>
        <w:spacing w:after="0"/>
        <w:rPr>
          <w:sz w:val="14"/>
        </w:rPr>
      </w:pPr>
    </w:p>
    <w:tbl>
      <w:tblPr>
        <w:tblStyle w:val="TableNormal"/>
        <w:tblW w:w="9442" w:type="dxa"/>
        <w:jc w:val="center"/>
        <w:tblInd w:w="4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35"/>
        <w:gridCol w:w="2970"/>
        <w:gridCol w:w="3421"/>
        <w:gridCol w:w="2016"/>
      </w:tblGrid>
      <w:tr w:rsidR="003F634C" w:rsidRPr="00E76FD0" w:rsidTr="00B51407">
        <w:trPr>
          <w:trHeight w:val="302"/>
          <w:jc w:val="center"/>
        </w:trPr>
        <w:tc>
          <w:tcPr>
            <w:tcW w:w="1035" w:type="dxa"/>
          </w:tcPr>
          <w:p w:rsidR="003F634C" w:rsidRPr="00B51407" w:rsidRDefault="00B51407" w:rsidP="00E76FD0">
            <w:pPr>
              <w:pStyle w:val="TableParagraph"/>
              <w:spacing w:line="240" w:lineRule="auto"/>
              <w:rPr>
                <w:b/>
                <w:sz w:val="28"/>
                <w:szCs w:val="28"/>
                <w:lang w:val="uk-UA"/>
              </w:rPr>
            </w:pPr>
            <w:r>
              <w:rPr>
                <w:b/>
                <w:sz w:val="28"/>
                <w:szCs w:val="28"/>
                <w:lang w:val="uk-UA"/>
              </w:rPr>
              <w:t>№</w:t>
            </w:r>
          </w:p>
        </w:tc>
        <w:tc>
          <w:tcPr>
            <w:tcW w:w="2970" w:type="dxa"/>
          </w:tcPr>
          <w:p w:rsidR="003F634C" w:rsidRPr="00B51407" w:rsidRDefault="00B51407" w:rsidP="00E76FD0">
            <w:pPr>
              <w:pStyle w:val="TableParagraph"/>
              <w:spacing w:line="240" w:lineRule="auto"/>
              <w:rPr>
                <w:b/>
                <w:sz w:val="28"/>
                <w:szCs w:val="28"/>
                <w:lang w:val="uk-UA"/>
              </w:rPr>
            </w:pPr>
            <w:r>
              <w:rPr>
                <w:b/>
                <w:sz w:val="28"/>
                <w:szCs w:val="28"/>
                <w:lang w:val="uk-UA"/>
              </w:rPr>
              <w:t>Вік</w:t>
            </w:r>
          </w:p>
        </w:tc>
        <w:tc>
          <w:tcPr>
            <w:tcW w:w="3421" w:type="dxa"/>
          </w:tcPr>
          <w:p w:rsidR="003F634C" w:rsidRPr="00B51407" w:rsidRDefault="00B51407" w:rsidP="00E76FD0">
            <w:pPr>
              <w:pStyle w:val="TableParagraph"/>
              <w:spacing w:line="240" w:lineRule="auto"/>
              <w:rPr>
                <w:b/>
                <w:sz w:val="28"/>
                <w:szCs w:val="28"/>
                <w:lang w:val="uk-UA"/>
              </w:rPr>
            </w:pPr>
            <w:r>
              <w:rPr>
                <w:b/>
                <w:sz w:val="28"/>
                <w:szCs w:val="28"/>
                <w:lang w:val="uk-UA"/>
              </w:rPr>
              <w:t>Рівень суперництва</w:t>
            </w:r>
          </w:p>
        </w:tc>
        <w:tc>
          <w:tcPr>
            <w:tcW w:w="2016" w:type="dxa"/>
          </w:tcPr>
          <w:p w:rsidR="003F634C" w:rsidRPr="00B51407" w:rsidRDefault="00B51407" w:rsidP="00E76FD0">
            <w:pPr>
              <w:pStyle w:val="TableParagraph"/>
              <w:spacing w:line="240" w:lineRule="auto"/>
              <w:rPr>
                <w:b/>
                <w:sz w:val="28"/>
                <w:szCs w:val="28"/>
                <w:lang w:val="uk-UA"/>
              </w:rPr>
            </w:pPr>
            <w:r>
              <w:rPr>
                <w:b/>
                <w:sz w:val="28"/>
                <w:szCs w:val="28"/>
                <w:lang w:val="uk-UA"/>
              </w:rPr>
              <w:t>Деспотичний стиль спілкування</w:t>
            </w:r>
          </w:p>
        </w:tc>
      </w:tr>
      <w:tr w:rsidR="003F634C" w:rsidRPr="00E76FD0" w:rsidTr="00B51407">
        <w:trPr>
          <w:trHeight w:val="397"/>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1</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27</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7</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15</w:t>
            </w:r>
          </w:p>
        </w:tc>
      </w:tr>
      <w:tr w:rsidR="003F634C" w:rsidRPr="00E76FD0" w:rsidTr="00B51407">
        <w:trPr>
          <w:trHeight w:val="271"/>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2</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38</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7</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22</w:t>
            </w:r>
          </w:p>
        </w:tc>
      </w:tr>
      <w:tr w:rsidR="003F634C" w:rsidRPr="00E76FD0" w:rsidTr="00B51407">
        <w:trPr>
          <w:trHeight w:val="395"/>
          <w:jc w:val="center"/>
        </w:trPr>
        <w:tc>
          <w:tcPr>
            <w:tcW w:w="1035" w:type="dxa"/>
          </w:tcPr>
          <w:p w:rsidR="003F634C" w:rsidRPr="00EE448D" w:rsidRDefault="00EE448D" w:rsidP="00E76FD0">
            <w:pPr>
              <w:pStyle w:val="TableParagraph"/>
              <w:spacing w:line="240" w:lineRule="auto"/>
              <w:rPr>
                <w:sz w:val="28"/>
                <w:szCs w:val="28"/>
                <w:lang w:val="uk-UA"/>
              </w:rPr>
            </w:pPr>
            <w:r w:rsidRPr="00EE448D">
              <w:rPr>
                <w:sz w:val="28"/>
                <w:szCs w:val="28"/>
                <w:lang w:val="uk-UA"/>
              </w:rPr>
              <w:t>3</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34</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3</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22</w:t>
            </w:r>
          </w:p>
        </w:tc>
      </w:tr>
      <w:tr w:rsidR="003F634C" w:rsidRPr="00E76FD0" w:rsidTr="00B51407">
        <w:trPr>
          <w:trHeight w:val="397"/>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4</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24</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2</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15</w:t>
            </w:r>
          </w:p>
        </w:tc>
      </w:tr>
      <w:tr w:rsidR="003F634C" w:rsidRPr="00E76FD0" w:rsidTr="00B51407">
        <w:trPr>
          <w:trHeight w:val="397"/>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5</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34</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3</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9</w:t>
            </w:r>
          </w:p>
        </w:tc>
      </w:tr>
      <w:tr w:rsidR="003F634C" w:rsidRPr="00E76FD0" w:rsidTr="00B51407">
        <w:trPr>
          <w:trHeight w:val="251"/>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6</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22</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5</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7</w:t>
            </w:r>
          </w:p>
        </w:tc>
      </w:tr>
      <w:tr w:rsidR="003F634C" w:rsidRPr="00E76FD0" w:rsidTr="00B51407">
        <w:trPr>
          <w:trHeight w:val="397"/>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7</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42</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2</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0</w:t>
            </w:r>
          </w:p>
        </w:tc>
      </w:tr>
      <w:tr w:rsidR="003F634C" w:rsidRPr="00E76FD0" w:rsidTr="00B51407">
        <w:trPr>
          <w:trHeight w:val="397"/>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8</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23</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5</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11</w:t>
            </w:r>
          </w:p>
        </w:tc>
      </w:tr>
      <w:tr w:rsidR="003F634C" w:rsidRPr="00E76FD0" w:rsidTr="00B51407">
        <w:trPr>
          <w:trHeight w:val="395"/>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9</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33</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2</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10</w:t>
            </w:r>
          </w:p>
        </w:tc>
      </w:tr>
      <w:tr w:rsidR="003F634C" w:rsidRPr="00E76FD0" w:rsidTr="00B51407">
        <w:trPr>
          <w:trHeight w:val="302"/>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10</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26</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4</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43</w:t>
            </w:r>
          </w:p>
        </w:tc>
      </w:tr>
      <w:tr w:rsidR="003F634C" w:rsidRPr="00E76FD0" w:rsidTr="00B51407">
        <w:trPr>
          <w:trHeight w:val="397"/>
          <w:jc w:val="center"/>
        </w:trPr>
        <w:tc>
          <w:tcPr>
            <w:tcW w:w="1035" w:type="dxa"/>
          </w:tcPr>
          <w:p w:rsidR="003F634C" w:rsidRPr="00EE448D" w:rsidRDefault="00EE448D" w:rsidP="00EE448D">
            <w:pPr>
              <w:pStyle w:val="TableParagraph"/>
              <w:spacing w:line="240" w:lineRule="auto"/>
              <w:rPr>
                <w:sz w:val="28"/>
                <w:szCs w:val="28"/>
                <w:lang w:val="uk-UA"/>
              </w:rPr>
            </w:pPr>
            <w:r>
              <w:rPr>
                <w:sz w:val="28"/>
                <w:szCs w:val="28"/>
                <w:lang w:val="uk-UA"/>
              </w:rPr>
              <w:lastRenderedPageBreak/>
              <w:t>11</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24</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4</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9</w:t>
            </w:r>
          </w:p>
        </w:tc>
      </w:tr>
      <w:tr w:rsidR="003F634C" w:rsidRPr="00E76FD0" w:rsidTr="00B51407">
        <w:trPr>
          <w:trHeight w:val="258"/>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12</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36</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8</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6</w:t>
            </w:r>
          </w:p>
        </w:tc>
      </w:tr>
      <w:tr w:rsidR="003F634C" w:rsidRPr="00E76FD0" w:rsidTr="00B51407">
        <w:trPr>
          <w:trHeight w:val="276"/>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13</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34</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5</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37</w:t>
            </w:r>
          </w:p>
        </w:tc>
      </w:tr>
      <w:tr w:rsidR="003F634C" w:rsidRPr="00E76FD0" w:rsidTr="00B51407">
        <w:trPr>
          <w:trHeight w:val="154"/>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14</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38</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4</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24</w:t>
            </w:r>
          </w:p>
        </w:tc>
      </w:tr>
      <w:tr w:rsidR="003F634C" w:rsidRPr="00E76FD0" w:rsidTr="00B51407">
        <w:trPr>
          <w:trHeight w:val="397"/>
          <w:jc w:val="center"/>
        </w:trPr>
        <w:tc>
          <w:tcPr>
            <w:tcW w:w="1035" w:type="dxa"/>
          </w:tcPr>
          <w:p w:rsidR="003F634C" w:rsidRPr="00EE448D" w:rsidRDefault="00EE448D" w:rsidP="00E76FD0">
            <w:pPr>
              <w:pStyle w:val="TableParagraph"/>
              <w:spacing w:line="240" w:lineRule="auto"/>
              <w:rPr>
                <w:sz w:val="28"/>
                <w:szCs w:val="28"/>
                <w:lang w:val="uk-UA"/>
              </w:rPr>
            </w:pPr>
            <w:r>
              <w:rPr>
                <w:sz w:val="28"/>
                <w:szCs w:val="28"/>
                <w:lang w:val="uk-UA"/>
              </w:rPr>
              <w:t>15</w:t>
            </w:r>
          </w:p>
        </w:tc>
        <w:tc>
          <w:tcPr>
            <w:tcW w:w="2970" w:type="dxa"/>
          </w:tcPr>
          <w:p w:rsidR="003F634C" w:rsidRPr="00EE448D" w:rsidRDefault="00EE448D" w:rsidP="00E76FD0">
            <w:pPr>
              <w:pStyle w:val="TableParagraph"/>
              <w:spacing w:line="240" w:lineRule="auto"/>
              <w:rPr>
                <w:sz w:val="28"/>
                <w:szCs w:val="28"/>
                <w:lang w:val="uk-UA"/>
              </w:rPr>
            </w:pPr>
            <w:r>
              <w:rPr>
                <w:sz w:val="28"/>
                <w:szCs w:val="28"/>
                <w:lang w:val="uk-UA"/>
              </w:rPr>
              <w:t>45</w:t>
            </w:r>
          </w:p>
        </w:tc>
        <w:tc>
          <w:tcPr>
            <w:tcW w:w="3421" w:type="dxa"/>
          </w:tcPr>
          <w:p w:rsidR="003F634C" w:rsidRPr="00EE448D" w:rsidRDefault="00EE448D" w:rsidP="00E76FD0">
            <w:pPr>
              <w:pStyle w:val="TableParagraph"/>
              <w:spacing w:line="240" w:lineRule="auto"/>
              <w:rPr>
                <w:sz w:val="28"/>
                <w:szCs w:val="28"/>
                <w:lang w:val="uk-UA"/>
              </w:rPr>
            </w:pPr>
            <w:r>
              <w:rPr>
                <w:sz w:val="28"/>
                <w:szCs w:val="28"/>
                <w:lang w:val="uk-UA"/>
              </w:rPr>
              <w:t>5</w:t>
            </w:r>
          </w:p>
        </w:tc>
        <w:tc>
          <w:tcPr>
            <w:tcW w:w="2016" w:type="dxa"/>
          </w:tcPr>
          <w:p w:rsidR="003F634C" w:rsidRPr="00EE448D" w:rsidRDefault="00EE448D" w:rsidP="00E76FD0">
            <w:pPr>
              <w:pStyle w:val="TableParagraph"/>
              <w:spacing w:line="240" w:lineRule="auto"/>
              <w:rPr>
                <w:sz w:val="28"/>
                <w:szCs w:val="28"/>
                <w:lang w:val="uk-UA"/>
              </w:rPr>
            </w:pPr>
            <w:r>
              <w:rPr>
                <w:sz w:val="28"/>
                <w:szCs w:val="28"/>
                <w:lang w:val="uk-UA"/>
              </w:rPr>
              <w:t>30</w:t>
            </w:r>
          </w:p>
        </w:tc>
      </w:tr>
      <w:tr w:rsidR="00EE448D" w:rsidRPr="00E76FD0" w:rsidTr="00B51407">
        <w:trPr>
          <w:trHeight w:val="397"/>
          <w:jc w:val="center"/>
        </w:trPr>
        <w:tc>
          <w:tcPr>
            <w:tcW w:w="1035" w:type="dxa"/>
          </w:tcPr>
          <w:p w:rsidR="00EE448D" w:rsidRPr="00EE448D" w:rsidRDefault="00EE448D" w:rsidP="00E76FD0">
            <w:pPr>
              <w:pStyle w:val="TableParagraph"/>
              <w:spacing w:line="240" w:lineRule="auto"/>
              <w:rPr>
                <w:sz w:val="28"/>
                <w:szCs w:val="28"/>
                <w:lang w:val="uk-UA"/>
              </w:rPr>
            </w:pPr>
            <w:r>
              <w:rPr>
                <w:sz w:val="28"/>
                <w:szCs w:val="28"/>
                <w:lang w:val="uk-UA"/>
              </w:rPr>
              <w:t>16</w:t>
            </w:r>
          </w:p>
        </w:tc>
        <w:tc>
          <w:tcPr>
            <w:tcW w:w="2970" w:type="dxa"/>
          </w:tcPr>
          <w:p w:rsidR="00EE448D" w:rsidRDefault="00EE448D" w:rsidP="00E76FD0">
            <w:pPr>
              <w:pStyle w:val="TableParagraph"/>
              <w:spacing w:line="240" w:lineRule="auto"/>
              <w:rPr>
                <w:sz w:val="28"/>
                <w:szCs w:val="28"/>
                <w:lang w:val="uk-UA"/>
              </w:rPr>
            </w:pPr>
            <w:r>
              <w:rPr>
                <w:sz w:val="28"/>
                <w:szCs w:val="28"/>
                <w:lang w:val="uk-UA"/>
              </w:rPr>
              <w:t>38</w:t>
            </w:r>
          </w:p>
        </w:tc>
        <w:tc>
          <w:tcPr>
            <w:tcW w:w="3421" w:type="dxa"/>
          </w:tcPr>
          <w:p w:rsidR="00EE448D" w:rsidRDefault="00EE448D" w:rsidP="00E76FD0">
            <w:pPr>
              <w:pStyle w:val="TableParagraph"/>
              <w:spacing w:line="240" w:lineRule="auto"/>
              <w:rPr>
                <w:sz w:val="28"/>
                <w:szCs w:val="28"/>
                <w:lang w:val="uk-UA"/>
              </w:rPr>
            </w:pPr>
            <w:r>
              <w:rPr>
                <w:sz w:val="28"/>
                <w:szCs w:val="28"/>
                <w:lang w:val="uk-UA"/>
              </w:rPr>
              <w:t>11</w:t>
            </w:r>
          </w:p>
        </w:tc>
        <w:tc>
          <w:tcPr>
            <w:tcW w:w="2016" w:type="dxa"/>
          </w:tcPr>
          <w:p w:rsidR="00EE448D" w:rsidRDefault="00EE448D" w:rsidP="00E76FD0">
            <w:pPr>
              <w:pStyle w:val="TableParagraph"/>
              <w:spacing w:line="240" w:lineRule="auto"/>
              <w:rPr>
                <w:sz w:val="28"/>
                <w:szCs w:val="28"/>
                <w:lang w:val="uk-UA"/>
              </w:rPr>
            </w:pPr>
            <w:r>
              <w:rPr>
                <w:sz w:val="28"/>
                <w:szCs w:val="28"/>
                <w:lang w:val="uk-UA"/>
              </w:rPr>
              <w:t>60</w:t>
            </w:r>
          </w:p>
        </w:tc>
      </w:tr>
      <w:tr w:rsidR="00EE448D" w:rsidRPr="00E76FD0" w:rsidTr="00B51407">
        <w:trPr>
          <w:trHeight w:val="397"/>
          <w:jc w:val="center"/>
        </w:trPr>
        <w:tc>
          <w:tcPr>
            <w:tcW w:w="1035" w:type="dxa"/>
          </w:tcPr>
          <w:p w:rsidR="00EE448D" w:rsidRPr="00EE448D" w:rsidRDefault="00EE448D" w:rsidP="00E76FD0">
            <w:pPr>
              <w:pStyle w:val="TableParagraph"/>
              <w:spacing w:line="240" w:lineRule="auto"/>
              <w:rPr>
                <w:sz w:val="28"/>
                <w:szCs w:val="28"/>
                <w:lang w:val="uk-UA"/>
              </w:rPr>
            </w:pPr>
            <w:r>
              <w:rPr>
                <w:sz w:val="28"/>
                <w:szCs w:val="28"/>
                <w:lang w:val="uk-UA"/>
              </w:rPr>
              <w:t>17</w:t>
            </w:r>
          </w:p>
        </w:tc>
        <w:tc>
          <w:tcPr>
            <w:tcW w:w="2970" w:type="dxa"/>
          </w:tcPr>
          <w:p w:rsidR="00EE448D" w:rsidRDefault="00EE448D" w:rsidP="00E76FD0">
            <w:pPr>
              <w:pStyle w:val="TableParagraph"/>
              <w:spacing w:line="240" w:lineRule="auto"/>
              <w:rPr>
                <w:sz w:val="28"/>
                <w:szCs w:val="28"/>
                <w:lang w:val="uk-UA"/>
              </w:rPr>
            </w:pPr>
            <w:r>
              <w:rPr>
                <w:sz w:val="28"/>
                <w:szCs w:val="28"/>
                <w:lang w:val="uk-UA"/>
              </w:rPr>
              <w:t>36</w:t>
            </w:r>
          </w:p>
        </w:tc>
        <w:tc>
          <w:tcPr>
            <w:tcW w:w="3421" w:type="dxa"/>
          </w:tcPr>
          <w:p w:rsidR="00EE448D" w:rsidRDefault="00EE448D" w:rsidP="00E76FD0">
            <w:pPr>
              <w:pStyle w:val="TableParagraph"/>
              <w:spacing w:line="240" w:lineRule="auto"/>
              <w:rPr>
                <w:sz w:val="28"/>
                <w:szCs w:val="28"/>
                <w:lang w:val="uk-UA"/>
              </w:rPr>
            </w:pPr>
            <w:r>
              <w:rPr>
                <w:sz w:val="28"/>
                <w:szCs w:val="28"/>
                <w:lang w:val="uk-UA"/>
              </w:rPr>
              <w:t>4</w:t>
            </w:r>
          </w:p>
        </w:tc>
        <w:tc>
          <w:tcPr>
            <w:tcW w:w="2016" w:type="dxa"/>
          </w:tcPr>
          <w:p w:rsidR="00EE448D" w:rsidRDefault="00EE448D" w:rsidP="00E76FD0">
            <w:pPr>
              <w:pStyle w:val="TableParagraph"/>
              <w:spacing w:line="240" w:lineRule="auto"/>
              <w:rPr>
                <w:sz w:val="28"/>
                <w:szCs w:val="28"/>
                <w:lang w:val="uk-UA"/>
              </w:rPr>
            </w:pPr>
            <w:r>
              <w:rPr>
                <w:sz w:val="28"/>
                <w:szCs w:val="28"/>
                <w:lang w:val="uk-UA"/>
              </w:rPr>
              <w:t>13</w:t>
            </w:r>
          </w:p>
        </w:tc>
      </w:tr>
      <w:tr w:rsidR="00EE448D" w:rsidRPr="00E76FD0" w:rsidTr="00B51407">
        <w:trPr>
          <w:trHeight w:val="397"/>
          <w:jc w:val="center"/>
        </w:trPr>
        <w:tc>
          <w:tcPr>
            <w:tcW w:w="1035" w:type="dxa"/>
          </w:tcPr>
          <w:p w:rsidR="00EE448D" w:rsidRPr="00EE448D" w:rsidRDefault="00EE448D" w:rsidP="00E76FD0">
            <w:pPr>
              <w:pStyle w:val="TableParagraph"/>
              <w:spacing w:line="240" w:lineRule="auto"/>
              <w:rPr>
                <w:sz w:val="28"/>
                <w:szCs w:val="28"/>
                <w:lang w:val="uk-UA"/>
              </w:rPr>
            </w:pPr>
            <w:r>
              <w:rPr>
                <w:sz w:val="28"/>
                <w:szCs w:val="28"/>
                <w:lang w:val="uk-UA"/>
              </w:rPr>
              <w:t>18</w:t>
            </w:r>
          </w:p>
        </w:tc>
        <w:tc>
          <w:tcPr>
            <w:tcW w:w="2970" w:type="dxa"/>
          </w:tcPr>
          <w:p w:rsidR="00EE448D" w:rsidRDefault="00EE448D" w:rsidP="00E76FD0">
            <w:pPr>
              <w:pStyle w:val="TableParagraph"/>
              <w:spacing w:line="240" w:lineRule="auto"/>
              <w:rPr>
                <w:sz w:val="28"/>
                <w:szCs w:val="28"/>
                <w:lang w:val="uk-UA"/>
              </w:rPr>
            </w:pPr>
            <w:r>
              <w:rPr>
                <w:sz w:val="28"/>
                <w:szCs w:val="28"/>
                <w:lang w:val="uk-UA"/>
              </w:rPr>
              <w:t>34</w:t>
            </w:r>
          </w:p>
        </w:tc>
        <w:tc>
          <w:tcPr>
            <w:tcW w:w="3421" w:type="dxa"/>
          </w:tcPr>
          <w:p w:rsidR="00EE448D" w:rsidRDefault="00EE448D" w:rsidP="00EE448D">
            <w:pPr>
              <w:pStyle w:val="TableParagraph"/>
              <w:spacing w:line="240" w:lineRule="auto"/>
              <w:rPr>
                <w:sz w:val="28"/>
                <w:szCs w:val="28"/>
                <w:lang w:val="uk-UA"/>
              </w:rPr>
            </w:pPr>
            <w:r>
              <w:rPr>
                <w:sz w:val="28"/>
                <w:szCs w:val="28"/>
                <w:lang w:val="uk-UA"/>
              </w:rPr>
              <w:t>3</w:t>
            </w:r>
          </w:p>
        </w:tc>
        <w:tc>
          <w:tcPr>
            <w:tcW w:w="2016" w:type="dxa"/>
          </w:tcPr>
          <w:p w:rsidR="00EE448D" w:rsidRDefault="00EE448D" w:rsidP="00E76FD0">
            <w:pPr>
              <w:pStyle w:val="TableParagraph"/>
              <w:spacing w:line="240" w:lineRule="auto"/>
              <w:rPr>
                <w:sz w:val="28"/>
                <w:szCs w:val="28"/>
                <w:lang w:val="uk-UA"/>
              </w:rPr>
            </w:pPr>
            <w:r>
              <w:rPr>
                <w:sz w:val="28"/>
                <w:szCs w:val="28"/>
                <w:lang w:val="uk-UA"/>
              </w:rPr>
              <w:t>20</w:t>
            </w:r>
          </w:p>
        </w:tc>
      </w:tr>
      <w:tr w:rsidR="00EE448D" w:rsidRPr="00E76FD0" w:rsidTr="00B51407">
        <w:trPr>
          <w:trHeight w:val="397"/>
          <w:jc w:val="center"/>
        </w:trPr>
        <w:tc>
          <w:tcPr>
            <w:tcW w:w="1035" w:type="dxa"/>
          </w:tcPr>
          <w:p w:rsidR="00EE448D" w:rsidRPr="00EE448D" w:rsidRDefault="00EE448D" w:rsidP="00E76FD0">
            <w:pPr>
              <w:pStyle w:val="TableParagraph"/>
              <w:spacing w:line="240" w:lineRule="auto"/>
              <w:rPr>
                <w:sz w:val="28"/>
                <w:szCs w:val="28"/>
                <w:lang w:val="uk-UA"/>
              </w:rPr>
            </w:pPr>
            <w:r>
              <w:rPr>
                <w:sz w:val="28"/>
                <w:szCs w:val="28"/>
                <w:lang w:val="uk-UA"/>
              </w:rPr>
              <w:t>19</w:t>
            </w:r>
          </w:p>
        </w:tc>
        <w:tc>
          <w:tcPr>
            <w:tcW w:w="2970" w:type="dxa"/>
          </w:tcPr>
          <w:p w:rsidR="00EE448D" w:rsidRDefault="00EE448D" w:rsidP="00E76FD0">
            <w:pPr>
              <w:pStyle w:val="TableParagraph"/>
              <w:spacing w:line="240" w:lineRule="auto"/>
              <w:rPr>
                <w:sz w:val="28"/>
                <w:szCs w:val="28"/>
                <w:lang w:val="uk-UA"/>
              </w:rPr>
            </w:pPr>
            <w:r>
              <w:rPr>
                <w:sz w:val="28"/>
                <w:szCs w:val="28"/>
                <w:lang w:val="uk-UA"/>
              </w:rPr>
              <w:t>40</w:t>
            </w:r>
          </w:p>
        </w:tc>
        <w:tc>
          <w:tcPr>
            <w:tcW w:w="3421" w:type="dxa"/>
          </w:tcPr>
          <w:p w:rsidR="00EE448D" w:rsidRDefault="00EE448D" w:rsidP="00EE448D">
            <w:pPr>
              <w:pStyle w:val="TableParagraph"/>
              <w:spacing w:line="240" w:lineRule="auto"/>
              <w:rPr>
                <w:sz w:val="28"/>
                <w:szCs w:val="28"/>
                <w:lang w:val="uk-UA"/>
              </w:rPr>
            </w:pPr>
            <w:r>
              <w:rPr>
                <w:sz w:val="28"/>
                <w:szCs w:val="28"/>
                <w:lang w:val="uk-UA"/>
              </w:rPr>
              <w:t>4</w:t>
            </w:r>
          </w:p>
        </w:tc>
        <w:tc>
          <w:tcPr>
            <w:tcW w:w="2016" w:type="dxa"/>
          </w:tcPr>
          <w:p w:rsidR="00EE448D" w:rsidRDefault="00EE448D" w:rsidP="00E76FD0">
            <w:pPr>
              <w:pStyle w:val="TableParagraph"/>
              <w:spacing w:line="240" w:lineRule="auto"/>
              <w:rPr>
                <w:sz w:val="28"/>
                <w:szCs w:val="28"/>
                <w:lang w:val="uk-UA"/>
              </w:rPr>
            </w:pPr>
            <w:r>
              <w:rPr>
                <w:sz w:val="28"/>
                <w:szCs w:val="28"/>
                <w:lang w:val="uk-UA"/>
              </w:rPr>
              <w:t>10</w:t>
            </w:r>
          </w:p>
        </w:tc>
      </w:tr>
      <w:tr w:rsidR="00EE448D" w:rsidRPr="00E76FD0" w:rsidTr="00B51407">
        <w:trPr>
          <w:trHeight w:val="397"/>
          <w:jc w:val="center"/>
        </w:trPr>
        <w:tc>
          <w:tcPr>
            <w:tcW w:w="1035" w:type="dxa"/>
          </w:tcPr>
          <w:p w:rsidR="00EE448D" w:rsidRPr="00EE448D" w:rsidRDefault="00EE448D" w:rsidP="00E76FD0">
            <w:pPr>
              <w:pStyle w:val="TableParagraph"/>
              <w:spacing w:line="240" w:lineRule="auto"/>
              <w:rPr>
                <w:sz w:val="28"/>
                <w:szCs w:val="28"/>
                <w:lang w:val="uk-UA"/>
              </w:rPr>
            </w:pPr>
            <w:r>
              <w:rPr>
                <w:sz w:val="28"/>
                <w:szCs w:val="28"/>
                <w:lang w:val="uk-UA"/>
              </w:rPr>
              <w:t>20</w:t>
            </w:r>
          </w:p>
        </w:tc>
        <w:tc>
          <w:tcPr>
            <w:tcW w:w="2970" w:type="dxa"/>
          </w:tcPr>
          <w:p w:rsidR="00EE448D" w:rsidRDefault="00EE448D" w:rsidP="00E76FD0">
            <w:pPr>
              <w:pStyle w:val="TableParagraph"/>
              <w:spacing w:line="240" w:lineRule="auto"/>
              <w:rPr>
                <w:sz w:val="28"/>
                <w:szCs w:val="28"/>
                <w:lang w:val="uk-UA"/>
              </w:rPr>
            </w:pPr>
            <w:r>
              <w:rPr>
                <w:sz w:val="28"/>
                <w:szCs w:val="28"/>
                <w:lang w:val="uk-UA"/>
              </w:rPr>
              <w:t>27</w:t>
            </w:r>
          </w:p>
        </w:tc>
        <w:tc>
          <w:tcPr>
            <w:tcW w:w="3421" w:type="dxa"/>
          </w:tcPr>
          <w:p w:rsidR="00EE448D" w:rsidRDefault="00EE448D" w:rsidP="00EE448D">
            <w:pPr>
              <w:pStyle w:val="TableParagraph"/>
              <w:spacing w:line="240" w:lineRule="auto"/>
              <w:rPr>
                <w:sz w:val="28"/>
                <w:szCs w:val="28"/>
                <w:lang w:val="uk-UA"/>
              </w:rPr>
            </w:pPr>
            <w:r>
              <w:rPr>
                <w:sz w:val="28"/>
                <w:szCs w:val="28"/>
                <w:lang w:val="uk-UA"/>
              </w:rPr>
              <w:t>1</w:t>
            </w:r>
          </w:p>
        </w:tc>
        <w:tc>
          <w:tcPr>
            <w:tcW w:w="2016" w:type="dxa"/>
          </w:tcPr>
          <w:p w:rsidR="00EE448D" w:rsidRDefault="00EE448D" w:rsidP="00E76FD0">
            <w:pPr>
              <w:pStyle w:val="TableParagraph"/>
              <w:spacing w:line="240" w:lineRule="auto"/>
              <w:rPr>
                <w:sz w:val="28"/>
                <w:szCs w:val="28"/>
                <w:lang w:val="uk-UA"/>
              </w:rPr>
            </w:pPr>
            <w:r>
              <w:rPr>
                <w:sz w:val="28"/>
                <w:szCs w:val="28"/>
                <w:lang w:val="uk-UA"/>
              </w:rPr>
              <w:t>21</w:t>
            </w:r>
          </w:p>
        </w:tc>
      </w:tr>
      <w:tr w:rsidR="00EE448D" w:rsidRPr="00E76FD0" w:rsidTr="00B51407">
        <w:trPr>
          <w:trHeight w:val="397"/>
          <w:jc w:val="center"/>
        </w:trPr>
        <w:tc>
          <w:tcPr>
            <w:tcW w:w="1035" w:type="dxa"/>
          </w:tcPr>
          <w:p w:rsidR="00EE448D" w:rsidRPr="00EE448D" w:rsidRDefault="00EE448D" w:rsidP="00E76FD0">
            <w:pPr>
              <w:pStyle w:val="TableParagraph"/>
              <w:spacing w:line="240" w:lineRule="auto"/>
              <w:rPr>
                <w:sz w:val="28"/>
                <w:szCs w:val="28"/>
                <w:lang w:val="uk-UA"/>
              </w:rPr>
            </w:pPr>
            <w:r>
              <w:rPr>
                <w:sz w:val="28"/>
                <w:szCs w:val="28"/>
                <w:lang w:val="uk-UA"/>
              </w:rPr>
              <w:t>21</w:t>
            </w:r>
          </w:p>
        </w:tc>
        <w:tc>
          <w:tcPr>
            <w:tcW w:w="2970" w:type="dxa"/>
          </w:tcPr>
          <w:p w:rsidR="00EE448D" w:rsidRDefault="00EE448D" w:rsidP="00E76FD0">
            <w:pPr>
              <w:pStyle w:val="TableParagraph"/>
              <w:spacing w:line="240" w:lineRule="auto"/>
              <w:rPr>
                <w:sz w:val="28"/>
                <w:szCs w:val="28"/>
                <w:lang w:val="uk-UA"/>
              </w:rPr>
            </w:pPr>
            <w:r>
              <w:rPr>
                <w:sz w:val="28"/>
                <w:szCs w:val="28"/>
                <w:lang w:val="uk-UA"/>
              </w:rPr>
              <w:t>49</w:t>
            </w:r>
          </w:p>
        </w:tc>
        <w:tc>
          <w:tcPr>
            <w:tcW w:w="3421" w:type="dxa"/>
          </w:tcPr>
          <w:p w:rsidR="00EE448D" w:rsidRDefault="00EE448D" w:rsidP="00EE448D">
            <w:pPr>
              <w:pStyle w:val="TableParagraph"/>
              <w:spacing w:line="240" w:lineRule="auto"/>
              <w:rPr>
                <w:sz w:val="28"/>
                <w:szCs w:val="28"/>
                <w:lang w:val="uk-UA"/>
              </w:rPr>
            </w:pPr>
            <w:r>
              <w:rPr>
                <w:sz w:val="28"/>
                <w:szCs w:val="28"/>
                <w:lang w:val="uk-UA"/>
              </w:rPr>
              <w:t>9</w:t>
            </w:r>
          </w:p>
        </w:tc>
        <w:tc>
          <w:tcPr>
            <w:tcW w:w="2016" w:type="dxa"/>
          </w:tcPr>
          <w:p w:rsidR="00EE448D" w:rsidRDefault="00EE448D" w:rsidP="00E76FD0">
            <w:pPr>
              <w:pStyle w:val="TableParagraph"/>
              <w:spacing w:line="240" w:lineRule="auto"/>
              <w:rPr>
                <w:sz w:val="28"/>
                <w:szCs w:val="28"/>
                <w:lang w:val="uk-UA"/>
              </w:rPr>
            </w:pPr>
            <w:r>
              <w:rPr>
                <w:sz w:val="28"/>
                <w:szCs w:val="28"/>
                <w:lang w:val="uk-UA"/>
              </w:rPr>
              <w:t>67</w:t>
            </w:r>
          </w:p>
        </w:tc>
      </w:tr>
    </w:tbl>
    <w:p w:rsidR="00E76FD0" w:rsidRDefault="00E76FD0" w:rsidP="00125D6C">
      <w:pPr>
        <w:widowControl w:val="0"/>
        <w:shd w:val="clear" w:color="auto" w:fill="FFFFFF"/>
        <w:tabs>
          <w:tab w:val="left" w:pos="1418"/>
        </w:tabs>
        <w:spacing w:after="0" w:line="240" w:lineRule="auto"/>
        <w:jc w:val="center"/>
        <w:rPr>
          <w:rFonts w:ascii="Times New Roman" w:hAnsi="Times New Roman"/>
          <w:b/>
          <w:bCs/>
          <w:sz w:val="28"/>
          <w:szCs w:val="28"/>
          <w:highlight w:val="yellow"/>
          <w:lang w:val="uk-UA"/>
        </w:rPr>
      </w:pPr>
    </w:p>
    <w:p w:rsidR="00F6598E" w:rsidRPr="00B51407" w:rsidRDefault="00A76E54" w:rsidP="00F6598E">
      <w:pPr>
        <w:pStyle w:val="a7"/>
        <w:spacing w:after="0"/>
        <w:ind w:firstLine="709"/>
        <w:jc w:val="both"/>
        <w:rPr>
          <w:rFonts w:ascii="Times New Roman" w:hAnsi="Times New Roman"/>
          <w:sz w:val="28"/>
          <w:szCs w:val="28"/>
          <w:lang w:val="uk-UA"/>
        </w:rPr>
      </w:pPr>
      <w:r w:rsidRPr="00A76E54">
        <w:rPr>
          <w:rFonts w:ascii="Times New Roman" w:hAnsi="Times New Roman"/>
          <w:bCs/>
          <w:sz w:val="28"/>
          <w:szCs w:val="28"/>
          <w:lang w:val="uk-UA"/>
        </w:rPr>
        <w:t>2.</w:t>
      </w:r>
      <w:r w:rsidRPr="00A76E54">
        <w:rPr>
          <w:rFonts w:ascii="Times New Roman" w:hAnsi="Times New Roman"/>
          <w:b/>
          <w:bCs/>
          <w:sz w:val="28"/>
          <w:szCs w:val="28"/>
          <w:lang w:val="uk-UA"/>
        </w:rPr>
        <w:t xml:space="preserve"> </w:t>
      </w:r>
      <w:r w:rsidR="00F6598E" w:rsidRPr="00B51407">
        <w:rPr>
          <w:rFonts w:ascii="Times New Roman" w:hAnsi="Times New Roman"/>
          <w:sz w:val="28"/>
          <w:szCs w:val="28"/>
          <w:lang w:val="uk-UA"/>
        </w:rPr>
        <w:t xml:space="preserve">В учасників психологічного експерименту було </w:t>
      </w:r>
      <w:proofErr w:type="spellStart"/>
      <w:r w:rsidR="00F6598E" w:rsidRPr="00B51407">
        <w:rPr>
          <w:rFonts w:ascii="Times New Roman" w:hAnsi="Times New Roman"/>
          <w:sz w:val="28"/>
          <w:szCs w:val="28"/>
          <w:lang w:val="uk-UA"/>
        </w:rPr>
        <w:t>виміряно</w:t>
      </w:r>
      <w:proofErr w:type="spellEnd"/>
      <w:r w:rsidR="00F6598E" w:rsidRPr="00B51407">
        <w:rPr>
          <w:rFonts w:ascii="Times New Roman" w:hAnsi="Times New Roman"/>
          <w:sz w:val="28"/>
          <w:szCs w:val="28"/>
          <w:lang w:val="uk-UA"/>
        </w:rPr>
        <w:t xml:space="preserve"> рівень суперництва (по</w:t>
      </w:r>
      <w:r w:rsidR="00F6598E">
        <w:rPr>
          <w:rFonts w:ascii="Times New Roman" w:hAnsi="Times New Roman"/>
          <w:sz w:val="28"/>
          <w:szCs w:val="28"/>
          <w:lang w:val="uk-UA"/>
        </w:rPr>
        <w:t xml:space="preserve"> </w:t>
      </w:r>
      <w:r w:rsidR="00F6598E" w:rsidRPr="00B51407">
        <w:rPr>
          <w:rFonts w:ascii="Times New Roman" w:hAnsi="Times New Roman"/>
          <w:sz w:val="28"/>
          <w:szCs w:val="28"/>
          <w:lang w:val="uk-UA"/>
        </w:rPr>
        <w:t xml:space="preserve">тесту Томаса) і стиль спілкування (по тесту Журавльова). Отримані дані занесені в таблицю </w:t>
      </w:r>
      <w:r w:rsidR="00324FFA">
        <w:rPr>
          <w:rFonts w:ascii="Times New Roman" w:hAnsi="Times New Roman"/>
          <w:sz w:val="28"/>
          <w:szCs w:val="28"/>
          <w:lang w:val="uk-UA"/>
        </w:rPr>
        <w:t>2</w:t>
      </w:r>
      <w:r w:rsidR="00F6598E" w:rsidRPr="00B51407">
        <w:rPr>
          <w:rFonts w:ascii="Times New Roman" w:hAnsi="Times New Roman"/>
          <w:sz w:val="28"/>
          <w:szCs w:val="28"/>
          <w:lang w:val="uk-UA"/>
        </w:rPr>
        <w:t>.</w:t>
      </w:r>
    </w:p>
    <w:p w:rsidR="00F6598E" w:rsidRDefault="00F6598E" w:rsidP="00F6598E">
      <w:pPr>
        <w:pStyle w:val="a7"/>
        <w:spacing w:after="0"/>
        <w:ind w:firstLine="709"/>
        <w:jc w:val="both"/>
        <w:rPr>
          <w:rFonts w:ascii="Times New Roman" w:hAnsi="Times New Roman"/>
          <w:sz w:val="28"/>
          <w:szCs w:val="28"/>
          <w:lang w:val="uk-UA"/>
        </w:rPr>
      </w:pPr>
      <w:r w:rsidRPr="00B51407">
        <w:rPr>
          <w:rFonts w:ascii="Times New Roman" w:hAnsi="Times New Roman"/>
          <w:sz w:val="28"/>
          <w:szCs w:val="28"/>
          <w:lang w:val="uk-UA"/>
        </w:rPr>
        <w:t xml:space="preserve">Чи можна стверджувати, що люди схильні до суперництва </w:t>
      </w:r>
      <w:r>
        <w:rPr>
          <w:rFonts w:ascii="Times New Roman" w:hAnsi="Times New Roman"/>
          <w:sz w:val="28"/>
          <w:szCs w:val="28"/>
          <w:lang w:val="uk-UA"/>
        </w:rPr>
        <w:t>вважають за краще</w:t>
      </w:r>
      <w:r w:rsidRPr="00B51407">
        <w:rPr>
          <w:rFonts w:ascii="Times New Roman" w:hAnsi="Times New Roman"/>
          <w:sz w:val="28"/>
          <w:szCs w:val="28"/>
          <w:lang w:val="uk-UA"/>
        </w:rPr>
        <w:t xml:space="preserve"> </w:t>
      </w:r>
      <w:r>
        <w:rPr>
          <w:rFonts w:ascii="Times New Roman" w:hAnsi="Times New Roman"/>
          <w:sz w:val="28"/>
          <w:szCs w:val="28"/>
          <w:lang w:val="uk-UA"/>
        </w:rPr>
        <w:t>колегіальний</w:t>
      </w:r>
      <w:r w:rsidRPr="00B51407">
        <w:rPr>
          <w:rFonts w:ascii="Times New Roman" w:hAnsi="Times New Roman"/>
          <w:sz w:val="28"/>
          <w:szCs w:val="28"/>
          <w:lang w:val="uk-UA"/>
        </w:rPr>
        <w:t xml:space="preserve"> стиль</w:t>
      </w:r>
      <w:r>
        <w:rPr>
          <w:rFonts w:ascii="Times New Roman" w:hAnsi="Times New Roman"/>
          <w:sz w:val="28"/>
          <w:szCs w:val="28"/>
          <w:lang w:val="uk-UA"/>
        </w:rPr>
        <w:t xml:space="preserve"> </w:t>
      </w:r>
      <w:r w:rsidRPr="00B51407">
        <w:rPr>
          <w:rFonts w:ascii="Times New Roman" w:hAnsi="Times New Roman"/>
          <w:sz w:val="28"/>
          <w:szCs w:val="28"/>
          <w:lang w:val="uk-UA"/>
        </w:rPr>
        <w:t>спілкування?</w:t>
      </w:r>
    </w:p>
    <w:p w:rsidR="00324FFA" w:rsidRDefault="00324FFA" w:rsidP="00324FFA">
      <w:pPr>
        <w:pStyle w:val="a7"/>
        <w:spacing w:after="0"/>
        <w:ind w:firstLine="709"/>
        <w:jc w:val="right"/>
        <w:rPr>
          <w:rFonts w:ascii="Times New Roman" w:hAnsi="Times New Roman"/>
          <w:sz w:val="28"/>
          <w:szCs w:val="28"/>
          <w:lang w:val="uk-UA"/>
        </w:rPr>
      </w:pPr>
      <w:r>
        <w:rPr>
          <w:rFonts w:ascii="Times New Roman" w:hAnsi="Times New Roman"/>
          <w:sz w:val="28"/>
          <w:szCs w:val="28"/>
          <w:lang w:val="uk-UA"/>
        </w:rPr>
        <w:t>Таблиця 2</w:t>
      </w:r>
    </w:p>
    <w:p w:rsidR="00324FFA" w:rsidRPr="00324FFA" w:rsidRDefault="00324FFA" w:rsidP="00324FFA">
      <w:pPr>
        <w:pStyle w:val="a7"/>
        <w:spacing w:after="0"/>
        <w:ind w:firstLine="709"/>
        <w:jc w:val="center"/>
        <w:rPr>
          <w:rFonts w:ascii="Times New Roman" w:hAnsi="Times New Roman"/>
          <w:b/>
          <w:sz w:val="28"/>
          <w:szCs w:val="28"/>
          <w:lang w:val="uk-UA"/>
        </w:rPr>
      </w:pPr>
      <w:r w:rsidRPr="00324FFA">
        <w:rPr>
          <w:rFonts w:ascii="Times New Roman" w:hAnsi="Times New Roman"/>
          <w:b/>
          <w:sz w:val="28"/>
          <w:szCs w:val="28"/>
          <w:lang w:val="uk-UA"/>
        </w:rPr>
        <w:t>Результати дослідження</w:t>
      </w:r>
    </w:p>
    <w:p w:rsidR="00324FFA" w:rsidRDefault="00324FFA" w:rsidP="00F6598E">
      <w:pPr>
        <w:pStyle w:val="a7"/>
        <w:spacing w:after="0"/>
        <w:ind w:firstLine="709"/>
        <w:jc w:val="both"/>
        <w:rPr>
          <w:rFonts w:ascii="Times New Roman" w:hAnsi="Times New Roman"/>
          <w:sz w:val="28"/>
          <w:szCs w:val="28"/>
          <w:lang w:val="uk-UA"/>
        </w:rPr>
      </w:pPr>
    </w:p>
    <w:tbl>
      <w:tblPr>
        <w:tblW w:w="0" w:type="auto"/>
        <w:jc w:val="center"/>
        <w:tblInd w:w="10" w:type="dxa"/>
        <w:tblLayout w:type="fixed"/>
        <w:tblCellMar>
          <w:left w:w="0" w:type="dxa"/>
          <w:right w:w="0" w:type="dxa"/>
        </w:tblCellMar>
        <w:tblLook w:val="0000"/>
      </w:tblPr>
      <w:tblGrid>
        <w:gridCol w:w="568"/>
        <w:gridCol w:w="709"/>
        <w:gridCol w:w="1701"/>
        <w:gridCol w:w="1843"/>
        <w:gridCol w:w="1983"/>
        <w:gridCol w:w="2552"/>
      </w:tblGrid>
      <w:tr w:rsidR="00324FFA" w:rsidRPr="00324FFA" w:rsidTr="00324FFA">
        <w:trPr>
          <w:trHeight w:val="222"/>
          <w:jc w:val="center"/>
        </w:trPr>
        <w:tc>
          <w:tcPr>
            <w:tcW w:w="568" w:type="dxa"/>
            <w:vMerge w:val="restart"/>
            <w:tcBorders>
              <w:top w:val="single" w:sz="8" w:space="0" w:color="auto"/>
              <w:left w:val="single" w:sz="8" w:space="0" w:color="auto"/>
              <w:right w:val="single" w:sz="8" w:space="0" w:color="auto"/>
            </w:tcBorders>
            <w:shd w:val="clear" w:color="auto" w:fill="auto"/>
          </w:tcPr>
          <w:p w:rsidR="00324FFA" w:rsidRPr="00324FFA" w:rsidRDefault="00324FFA" w:rsidP="00324FFA">
            <w:pPr>
              <w:pStyle w:val="TableParagraph"/>
              <w:spacing w:line="240" w:lineRule="auto"/>
              <w:jc w:val="both"/>
              <w:rPr>
                <w:b/>
                <w:sz w:val="28"/>
                <w:szCs w:val="28"/>
                <w:lang w:val="uk-UA"/>
              </w:rPr>
            </w:pPr>
            <w:r w:rsidRPr="00324FFA">
              <w:rPr>
                <w:b/>
                <w:sz w:val="28"/>
                <w:szCs w:val="28"/>
                <w:lang w:val="uk-UA"/>
              </w:rPr>
              <w:t>№</w:t>
            </w:r>
          </w:p>
          <w:p w:rsidR="00324FFA" w:rsidRPr="00324FFA" w:rsidRDefault="00324FFA" w:rsidP="00324FFA">
            <w:pPr>
              <w:pStyle w:val="TableParagraph"/>
              <w:spacing w:line="240" w:lineRule="auto"/>
              <w:rPr>
                <w:b/>
                <w:sz w:val="28"/>
                <w:szCs w:val="28"/>
                <w:lang w:val="uk-UA"/>
              </w:rPr>
            </w:pPr>
          </w:p>
        </w:tc>
        <w:tc>
          <w:tcPr>
            <w:tcW w:w="709" w:type="dxa"/>
            <w:vMerge w:val="restart"/>
            <w:tcBorders>
              <w:top w:val="single" w:sz="8" w:space="0" w:color="auto"/>
              <w:right w:val="single" w:sz="8" w:space="0" w:color="auto"/>
            </w:tcBorders>
            <w:shd w:val="clear" w:color="auto" w:fill="auto"/>
          </w:tcPr>
          <w:p w:rsidR="00324FFA" w:rsidRPr="00324FFA" w:rsidRDefault="00324FFA" w:rsidP="00324FFA">
            <w:pPr>
              <w:pStyle w:val="TableParagraph"/>
              <w:spacing w:line="240" w:lineRule="auto"/>
              <w:jc w:val="both"/>
              <w:rPr>
                <w:b/>
                <w:sz w:val="28"/>
                <w:szCs w:val="28"/>
                <w:lang w:val="uk-UA"/>
              </w:rPr>
            </w:pPr>
            <w:r w:rsidRPr="00324FFA">
              <w:rPr>
                <w:b/>
                <w:sz w:val="28"/>
                <w:szCs w:val="28"/>
                <w:lang w:val="uk-UA"/>
              </w:rPr>
              <w:t>Вік</w:t>
            </w:r>
          </w:p>
          <w:p w:rsidR="00324FFA" w:rsidRPr="00324FFA" w:rsidRDefault="00324FFA" w:rsidP="00324FFA">
            <w:pPr>
              <w:pStyle w:val="TableParagraph"/>
              <w:spacing w:line="240" w:lineRule="auto"/>
              <w:rPr>
                <w:b/>
                <w:sz w:val="28"/>
                <w:szCs w:val="28"/>
                <w:lang w:val="uk-UA"/>
              </w:rPr>
            </w:pPr>
          </w:p>
        </w:tc>
        <w:tc>
          <w:tcPr>
            <w:tcW w:w="1701" w:type="dxa"/>
            <w:tcBorders>
              <w:top w:val="single" w:sz="8" w:space="0" w:color="auto"/>
              <w:right w:val="single" w:sz="8" w:space="0" w:color="auto"/>
            </w:tcBorders>
            <w:shd w:val="clear" w:color="auto" w:fill="auto"/>
          </w:tcPr>
          <w:p w:rsidR="00324FFA" w:rsidRPr="00324FFA" w:rsidRDefault="00324FFA" w:rsidP="00324FFA">
            <w:pPr>
              <w:pStyle w:val="TableParagraph"/>
              <w:spacing w:line="240" w:lineRule="auto"/>
              <w:rPr>
                <w:b/>
                <w:sz w:val="28"/>
                <w:szCs w:val="28"/>
                <w:lang w:val="uk-UA"/>
              </w:rPr>
            </w:pPr>
            <w:r w:rsidRPr="00324FFA">
              <w:rPr>
                <w:b/>
                <w:sz w:val="28"/>
                <w:szCs w:val="28"/>
                <w:lang w:val="uk-UA"/>
              </w:rPr>
              <w:t>Рівень суперництва</w:t>
            </w:r>
          </w:p>
        </w:tc>
        <w:tc>
          <w:tcPr>
            <w:tcW w:w="1843" w:type="dxa"/>
            <w:tcBorders>
              <w:top w:val="single" w:sz="8" w:space="0" w:color="auto"/>
              <w:right w:val="single" w:sz="8" w:space="0" w:color="auto"/>
            </w:tcBorders>
            <w:shd w:val="clear" w:color="auto" w:fill="auto"/>
          </w:tcPr>
          <w:p w:rsidR="00324FFA" w:rsidRPr="00324FFA" w:rsidRDefault="00324FFA" w:rsidP="00324FFA">
            <w:pPr>
              <w:spacing w:after="0" w:line="240" w:lineRule="auto"/>
              <w:jc w:val="center"/>
              <w:rPr>
                <w:rFonts w:ascii="Times New Roman" w:hAnsi="Times New Roman"/>
                <w:sz w:val="28"/>
                <w:szCs w:val="28"/>
              </w:rPr>
            </w:pPr>
            <w:r w:rsidRPr="00324FFA">
              <w:rPr>
                <w:rFonts w:ascii="Times New Roman" w:hAnsi="Times New Roman"/>
                <w:b/>
                <w:sz w:val="28"/>
                <w:szCs w:val="28"/>
                <w:lang w:val="uk-UA"/>
              </w:rPr>
              <w:t>Деспотичний стиль спілкування</w:t>
            </w:r>
          </w:p>
        </w:tc>
        <w:tc>
          <w:tcPr>
            <w:tcW w:w="1983" w:type="dxa"/>
            <w:vMerge w:val="restart"/>
            <w:tcBorders>
              <w:top w:val="single" w:sz="8" w:space="0" w:color="auto"/>
              <w:right w:val="single" w:sz="8" w:space="0" w:color="auto"/>
            </w:tcBorders>
            <w:shd w:val="clear" w:color="auto" w:fill="auto"/>
            <w:vAlign w:val="center"/>
          </w:tcPr>
          <w:p w:rsidR="00324FFA" w:rsidRPr="00324FFA" w:rsidRDefault="00324FFA" w:rsidP="00324FFA">
            <w:pPr>
              <w:spacing w:after="0" w:line="240" w:lineRule="auto"/>
              <w:jc w:val="center"/>
              <w:rPr>
                <w:rFonts w:ascii="Times New Roman" w:eastAsia="Times New Roman" w:hAnsi="Times New Roman"/>
                <w:w w:val="98"/>
                <w:sz w:val="28"/>
                <w:szCs w:val="28"/>
              </w:rPr>
            </w:pPr>
            <w:r w:rsidRPr="00324FFA">
              <w:rPr>
                <w:rFonts w:ascii="Times New Roman" w:hAnsi="Times New Roman"/>
                <w:b/>
                <w:sz w:val="28"/>
                <w:szCs w:val="28"/>
                <w:lang w:val="uk-UA"/>
              </w:rPr>
              <w:t>Колегіальний стиль спілкування</w:t>
            </w:r>
          </w:p>
        </w:tc>
        <w:tc>
          <w:tcPr>
            <w:tcW w:w="2552" w:type="dxa"/>
            <w:vMerge w:val="restart"/>
            <w:tcBorders>
              <w:top w:val="single" w:sz="8" w:space="0" w:color="auto"/>
              <w:right w:val="single" w:sz="8" w:space="0" w:color="auto"/>
            </w:tcBorders>
            <w:shd w:val="clear" w:color="auto" w:fill="auto"/>
            <w:vAlign w:val="center"/>
          </w:tcPr>
          <w:p w:rsidR="00324FFA" w:rsidRPr="00324FFA" w:rsidRDefault="00324FFA" w:rsidP="00324FFA">
            <w:pPr>
              <w:spacing w:after="0" w:line="240" w:lineRule="auto"/>
              <w:jc w:val="center"/>
              <w:rPr>
                <w:rFonts w:ascii="Times New Roman" w:eastAsia="Times New Roman" w:hAnsi="Times New Roman"/>
                <w:b/>
                <w:w w:val="98"/>
                <w:sz w:val="28"/>
                <w:szCs w:val="28"/>
                <w:lang w:val="uk-UA"/>
              </w:rPr>
            </w:pPr>
            <w:r w:rsidRPr="00324FFA">
              <w:rPr>
                <w:rFonts w:ascii="Times New Roman" w:eastAsia="Times New Roman" w:hAnsi="Times New Roman"/>
                <w:b/>
                <w:w w:val="98"/>
                <w:sz w:val="28"/>
                <w:szCs w:val="28"/>
                <w:lang w:val="uk-UA"/>
              </w:rPr>
              <w:t>Ліберальний стиль спілкування</w:t>
            </w:r>
          </w:p>
        </w:tc>
      </w:tr>
      <w:tr w:rsidR="00324FFA" w:rsidRPr="00324FFA" w:rsidTr="00324FFA">
        <w:trPr>
          <w:trHeight w:val="230"/>
          <w:jc w:val="center"/>
        </w:trPr>
        <w:tc>
          <w:tcPr>
            <w:tcW w:w="568" w:type="dxa"/>
            <w:vMerge/>
            <w:tcBorders>
              <w:left w:val="single" w:sz="8" w:space="0" w:color="auto"/>
              <w:right w:val="single" w:sz="8" w:space="0" w:color="auto"/>
            </w:tcBorders>
            <w:shd w:val="clear" w:color="auto" w:fill="auto"/>
          </w:tcPr>
          <w:p w:rsidR="00324FFA" w:rsidRPr="00324FFA" w:rsidRDefault="00324FFA" w:rsidP="00324FFA">
            <w:pPr>
              <w:pStyle w:val="TableParagraph"/>
              <w:spacing w:line="240" w:lineRule="auto"/>
              <w:rPr>
                <w:b/>
                <w:sz w:val="28"/>
                <w:szCs w:val="28"/>
                <w:lang w:val="uk-UA"/>
              </w:rPr>
            </w:pPr>
          </w:p>
        </w:tc>
        <w:tc>
          <w:tcPr>
            <w:tcW w:w="709" w:type="dxa"/>
            <w:vMerge/>
            <w:tcBorders>
              <w:right w:val="single" w:sz="8" w:space="0" w:color="auto"/>
            </w:tcBorders>
            <w:shd w:val="clear" w:color="auto" w:fill="auto"/>
          </w:tcPr>
          <w:p w:rsidR="00324FFA" w:rsidRPr="00324FFA" w:rsidRDefault="00324FFA" w:rsidP="00324FFA">
            <w:pPr>
              <w:pStyle w:val="TableParagraph"/>
              <w:spacing w:line="240" w:lineRule="auto"/>
              <w:rPr>
                <w:b/>
                <w:sz w:val="28"/>
                <w:szCs w:val="28"/>
                <w:lang w:val="uk-UA"/>
              </w:rPr>
            </w:pPr>
          </w:p>
        </w:tc>
        <w:tc>
          <w:tcPr>
            <w:tcW w:w="1701" w:type="dxa"/>
            <w:tcBorders>
              <w:right w:val="single" w:sz="8" w:space="0" w:color="auto"/>
            </w:tcBorders>
            <w:shd w:val="clear" w:color="auto" w:fill="auto"/>
          </w:tcPr>
          <w:p w:rsidR="00324FFA" w:rsidRPr="00324FFA" w:rsidRDefault="00324FFA" w:rsidP="00324FFA">
            <w:pPr>
              <w:pStyle w:val="TableParagraph"/>
              <w:spacing w:line="240" w:lineRule="auto"/>
              <w:rPr>
                <w:b/>
                <w:sz w:val="28"/>
                <w:szCs w:val="28"/>
                <w:lang w:val="uk-UA"/>
              </w:rPr>
            </w:pPr>
          </w:p>
        </w:tc>
        <w:tc>
          <w:tcPr>
            <w:tcW w:w="1843" w:type="dxa"/>
            <w:tcBorders>
              <w:right w:val="single" w:sz="8" w:space="0" w:color="auto"/>
            </w:tcBorders>
            <w:shd w:val="clear" w:color="auto" w:fill="auto"/>
          </w:tcPr>
          <w:p w:rsidR="00324FFA" w:rsidRPr="00324FFA" w:rsidRDefault="00324FFA" w:rsidP="00324FFA">
            <w:pPr>
              <w:spacing w:after="0" w:line="240" w:lineRule="auto"/>
              <w:rPr>
                <w:rFonts w:ascii="Times New Roman" w:hAnsi="Times New Roman"/>
                <w:sz w:val="28"/>
                <w:szCs w:val="28"/>
              </w:rPr>
            </w:pPr>
          </w:p>
        </w:tc>
        <w:tc>
          <w:tcPr>
            <w:tcW w:w="1983" w:type="dxa"/>
            <w:vMerge/>
            <w:tcBorders>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sz w:val="28"/>
                <w:szCs w:val="28"/>
              </w:rPr>
            </w:pPr>
          </w:p>
        </w:tc>
        <w:tc>
          <w:tcPr>
            <w:tcW w:w="2552" w:type="dxa"/>
            <w:vMerge/>
            <w:tcBorders>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sz w:val="28"/>
                <w:szCs w:val="28"/>
              </w:rPr>
            </w:pPr>
          </w:p>
        </w:tc>
      </w:tr>
      <w:tr w:rsidR="00324FFA" w:rsidRPr="00324FFA" w:rsidTr="00324FFA">
        <w:trPr>
          <w:trHeight w:val="257"/>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rPr>
                <w:rFonts w:ascii="Times New Roman" w:eastAsia="Times New Roman" w:hAnsi="Times New Roman"/>
                <w:sz w:val="28"/>
                <w:szCs w:val="28"/>
              </w:rPr>
            </w:pP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rPr>
                <w:rFonts w:ascii="Times New Roman" w:eastAsia="Times New Roman" w:hAnsi="Times New Roman"/>
                <w:sz w:val="28"/>
                <w:szCs w:val="28"/>
              </w:rPr>
            </w:pP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rPr>
                <w:rFonts w:ascii="Times New Roman" w:eastAsia="Times New Roman" w:hAnsi="Times New Roman"/>
                <w:sz w:val="28"/>
                <w:szCs w:val="28"/>
              </w:rPr>
            </w:pP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rPr>
                <w:rFonts w:ascii="Times New Roman" w:eastAsia="Times New Roman" w:hAnsi="Times New Roman"/>
                <w:sz w:val="28"/>
                <w:szCs w:val="28"/>
              </w:rPr>
            </w:pPr>
          </w:p>
        </w:tc>
        <w:tc>
          <w:tcPr>
            <w:tcW w:w="1983" w:type="dxa"/>
            <w:vMerge/>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rPr>
                <w:rFonts w:ascii="Times New Roman" w:eastAsia="Times New Roman" w:hAnsi="Times New Roman"/>
                <w:sz w:val="28"/>
                <w:szCs w:val="28"/>
              </w:rPr>
            </w:pPr>
          </w:p>
        </w:tc>
        <w:tc>
          <w:tcPr>
            <w:tcW w:w="2552" w:type="dxa"/>
            <w:vMerge/>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8"/>
                <w:sz w:val="28"/>
                <w:szCs w:val="28"/>
              </w:rPr>
            </w:pPr>
          </w:p>
        </w:tc>
      </w:tr>
      <w:tr w:rsidR="00324FFA" w:rsidRPr="00324FFA" w:rsidTr="00324FFA">
        <w:trPr>
          <w:trHeight w:val="247"/>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27</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15</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51</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22</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75</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w:t>
            </w:r>
          </w:p>
        </w:tc>
      </w:tr>
      <w:tr w:rsidR="00324FFA" w:rsidRPr="00324FFA" w:rsidTr="00324FFA">
        <w:trPr>
          <w:trHeight w:val="244"/>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22</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52</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15</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73</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8</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75</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22</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57</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10</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42</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0</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52</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12</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23</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57</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13</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33</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10</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47</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r>
      <w:tr w:rsidR="00324FFA" w:rsidRPr="00324FFA" w:rsidTr="00324FFA">
        <w:trPr>
          <w:trHeight w:val="244"/>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16</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26</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43</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29</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24</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17</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44</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18</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36</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8</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73</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0</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19</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37</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30</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20</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24</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46</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22</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45</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30</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35</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58</w:t>
            </w:r>
          </w:p>
        </w:tc>
      </w:tr>
      <w:tr w:rsidR="00324FFA" w:rsidRPr="00324FFA" w:rsidTr="00324FFA">
        <w:trPr>
          <w:trHeight w:val="244"/>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25</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60</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10</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8</w:t>
            </w:r>
          </w:p>
        </w:tc>
      </w:tr>
      <w:tr w:rsidR="00324FFA" w:rsidRPr="00324FFA" w:rsidTr="00324FFA">
        <w:trPr>
          <w:trHeight w:val="243"/>
          <w:jc w:val="center"/>
        </w:trPr>
        <w:tc>
          <w:tcPr>
            <w:tcW w:w="568" w:type="dxa"/>
            <w:tcBorders>
              <w:top w:val="single" w:sz="8" w:space="0" w:color="auto"/>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lastRenderedPageBreak/>
              <w:t>26</w:t>
            </w:r>
          </w:p>
        </w:tc>
        <w:tc>
          <w:tcPr>
            <w:tcW w:w="709"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36</w:t>
            </w:r>
          </w:p>
        </w:tc>
        <w:tc>
          <w:tcPr>
            <w:tcW w:w="1701"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w:t>
            </w:r>
          </w:p>
        </w:tc>
        <w:tc>
          <w:tcPr>
            <w:tcW w:w="1843"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13</w:t>
            </w:r>
          </w:p>
        </w:tc>
        <w:tc>
          <w:tcPr>
            <w:tcW w:w="1983"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62</w:t>
            </w:r>
          </w:p>
        </w:tc>
        <w:tc>
          <w:tcPr>
            <w:tcW w:w="2552"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20</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30</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20</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49</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12</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31</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40</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10</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13</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32</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27</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21</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55</w:t>
            </w:r>
          </w:p>
        </w:tc>
      </w:tr>
      <w:tr w:rsidR="00324FFA" w:rsidRPr="00324FFA" w:rsidTr="00324FFA">
        <w:trPr>
          <w:trHeight w:val="261"/>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33</w:t>
            </w:r>
          </w:p>
        </w:tc>
        <w:tc>
          <w:tcPr>
            <w:tcW w:w="709"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49</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c>
          <w:tcPr>
            <w:tcW w:w="184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67</w:t>
            </w:r>
          </w:p>
        </w:tc>
        <w:tc>
          <w:tcPr>
            <w:tcW w:w="1983"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18</w:t>
            </w:r>
          </w:p>
        </w:tc>
        <w:tc>
          <w:tcPr>
            <w:tcW w:w="2552"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25</w:t>
            </w:r>
          </w:p>
        </w:tc>
      </w:tr>
    </w:tbl>
    <w:p w:rsidR="00324FFA" w:rsidRDefault="00324FFA" w:rsidP="00A76E54">
      <w:pPr>
        <w:spacing w:after="0" w:line="240" w:lineRule="auto"/>
        <w:ind w:firstLine="708"/>
        <w:jc w:val="both"/>
        <w:rPr>
          <w:rFonts w:ascii="Times New Roman" w:hAnsi="Times New Roman"/>
          <w:b/>
          <w:bCs/>
          <w:sz w:val="28"/>
          <w:szCs w:val="28"/>
          <w:highlight w:val="yellow"/>
          <w:lang w:val="uk-UA"/>
        </w:rPr>
      </w:pPr>
    </w:p>
    <w:p w:rsidR="00324FFA" w:rsidRPr="00B51407" w:rsidRDefault="00324FFA" w:rsidP="00324FFA">
      <w:pPr>
        <w:pStyle w:val="a7"/>
        <w:spacing w:after="0"/>
        <w:ind w:firstLine="709"/>
        <w:jc w:val="both"/>
        <w:rPr>
          <w:rFonts w:ascii="Times New Roman" w:hAnsi="Times New Roman"/>
          <w:sz w:val="28"/>
          <w:szCs w:val="28"/>
          <w:lang w:val="uk-UA"/>
        </w:rPr>
      </w:pPr>
      <w:r w:rsidRPr="00324FFA">
        <w:rPr>
          <w:rFonts w:ascii="Times New Roman" w:hAnsi="Times New Roman"/>
          <w:bCs/>
          <w:sz w:val="28"/>
          <w:szCs w:val="28"/>
          <w:lang w:val="uk-UA"/>
        </w:rPr>
        <w:t>3.</w:t>
      </w:r>
      <w:r w:rsidRPr="00324FFA">
        <w:rPr>
          <w:rFonts w:ascii="Times New Roman" w:hAnsi="Times New Roman"/>
          <w:b/>
          <w:bCs/>
          <w:sz w:val="28"/>
          <w:szCs w:val="28"/>
          <w:lang w:val="uk-UA"/>
        </w:rPr>
        <w:t xml:space="preserve"> </w:t>
      </w:r>
      <w:r w:rsidRPr="00B51407">
        <w:rPr>
          <w:rFonts w:ascii="Times New Roman" w:hAnsi="Times New Roman"/>
          <w:sz w:val="28"/>
          <w:szCs w:val="28"/>
          <w:lang w:val="uk-UA"/>
        </w:rPr>
        <w:t xml:space="preserve">В учасників психологічного експерименту було </w:t>
      </w:r>
      <w:proofErr w:type="spellStart"/>
      <w:r w:rsidRPr="00B51407">
        <w:rPr>
          <w:rFonts w:ascii="Times New Roman" w:hAnsi="Times New Roman"/>
          <w:sz w:val="28"/>
          <w:szCs w:val="28"/>
          <w:lang w:val="uk-UA"/>
        </w:rPr>
        <w:t>виміряно</w:t>
      </w:r>
      <w:proofErr w:type="spellEnd"/>
      <w:r w:rsidRPr="00B51407">
        <w:rPr>
          <w:rFonts w:ascii="Times New Roman" w:hAnsi="Times New Roman"/>
          <w:sz w:val="28"/>
          <w:szCs w:val="28"/>
          <w:lang w:val="uk-UA"/>
        </w:rPr>
        <w:t xml:space="preserve"> рівень суперництва (по</w:t>
      </w:r>
      <w:r>
        <w:rPr>
          <w:rFonts w:ascii="Times New Roman" w:hAnsi="Times New Roman"/>
          <w:sz w:val="28"/>
          <w:szCs w:val="28"/>
          <w:lang w:val="uk-UA"/>
        </w:rPr>
        <w:t xml:space="preserve"> </w:t>
      </w:r>
      <w:r w:rsidRPr="00B51407">
        <w:rPr>
          <w:rFonts w:ascii="Times New Roman" w:hAnsi="Times New Roman"/>
          <w:sz w:val="28"/>
          <w:szCs w:val="28"/>
          <w:lang w:val="uk-UA"/>
        </w:rPr>
        <w:t xml:space="preserve">тесту Томаса) і стиль спілкування (по тесту Журавльова). Отримані дані занесені в таблицю </w:t>
      </w:r>
      <w:r>
        <w:rPr>
          <w:rFonts w:ascii="Times New Roman" w:hAnsi="Times New Roman"/>
          <w:sz w:val="28"/>
          <w:szCs w:val="28"/>
          <w:lang w:val="uk-UA"/>
        </w:rPr>
        <w:t>2</w:t>
      </w:r>
      <w:r w:rsidRPr="00B51407">
        <w:rPr>
          <w:rFonts w:ascii="Times New Roman" w:hAnsi="Times New Roman"/>
          <w:sz w:val="28"/>
          <w:szCs w:val="28"/>
          <w:lang w:val="uk-UA"/>
        </w:rPr>
        <w:t>.</w:t>
      </w:r>
    </w:p>
    <w:p w:rsidR="00324FFA" w:rsidRDefault="00324FFA" w:rsidP="00324FFA">
      <w:pPr>
        <w:pStyle w:val="a7"/>
        <w:spacing w:after="0"/>
        <w:ind w:firstLine="709"/>
        <w:jc w:val="both"/>
        <w:rPr>
          <w:rFonts w:ascii="Times New Roman" w:hAnsi="Times New Roman"/>
          <w:sz w:val="28"/>
          <w:szCs w:val="28"/>
          <w:lang w:val="uk-UA"/>
        </w:rPr>
      </w:pPr>
      <w:r w:rsidRPr="00B51407">
        <w:rPr>
          <w:rFonts w:ascii="Times New Roman" w:hAnsi="Times New Roman"/>
          <w:sz w:val="28"/>
          <w:szCs w:val="28"/>
          <w:lang w:val="uk-UA"/>
        </w:rPr>
        <w:t xml:space="preserve">Чи можна стверджувати, що люди схильні до суперництва </w:t>
      </w:r>
      <w:r>
        <w:rPr>
          <w:rFonts w:ascii="Times New Roman" w:hAnsi="Times New Roman"/>
          <w:sz w:val="28"/>
          <w:szCs w:val="28"/>
          <w:lang w:val="uk-UA"/>
        </w:rPr>
        <w:t>вважають за краще</w:t>
      </w:r>
      <w:r w:rsidRPr="00B51407">
        <w:rPr>
          <w:rFonts w:ascii="Times New Roman" w:hAnsi="Times New Roman"/>
          <w:sz w:val="28"/>
          <w:szCs w:val="28"/>
          <w:lang w:val="uk-UA"/>
        </w:rPr>
        <w:t xml:space="preserve"> </w:t>
      </w:r>
      <w:r>
        <w:rPr>
          <w:rFonts w:ascii="Times New Roman" w:hAnsi="Times New Roman"/>
          <w:sz w:val="28"/>
          <w:szCs w:val="28"/>
          <w:lang w:val="uk-UA"/>
        </w:rPr>
        <w:t>ліберальний</w:t>
      </w:r>
      <w:r w:rsidRPr="00B51407">
        <w:rPr>
          <w:rFonts w:ascii="Times New Roman" w:hAnsi="Times New Roman"/>
          <w:sz w:val="28"/>
          <w:szCs w:val="28"/>
          <w:lang w:val="uk-UA"/>
        </w:rPr>
        <w:t xml:space="preserve"> стиль</w:t>
      </w:r>
      <w:r>
        <w:rPr>
          <w:rFonts w:ascii="Times New Roman" w:hAnsi="Times New Roman"/>
          <w:sz w:val="28"/>
          <w:szCs w:val="28"/>
          <w:lang w:val="uk-UA"/>
        </w:rPr>
        <w:t xml:space="preserve"> </w:t>
      </w:r>
      <w:r w:rsidRPr="00B51407">
        <w:rPr>
          <w:rFonts w:ascii="Times New Roman" w:hAnsi="Times New Roman"/>
          <w:sz w:val="28"/>
          <w:szCs w:val="28"/>
          <w:lang w:val="uk-UA"/>
        </w:rPr>
        <w:t>спілкування?</w:t>
      </w:r>
    </w:p>
    <w:p w:rsidR="00324FFA" w:rsidRDefault="00324FFA" w:rsidP="00324FFA">
      <w:pPr>
        <w:spacing w:after="0" w:line="240" w:lineRule="auto"/>
        <w:ind w:firstLine="708"/>
        <w:jc w:val="both"/>
        <w:rPr>
          <w:rFonts w:ascii="Times New Roman" w:hAnsi="Times New Roman"/>
          <w:bCs/>
          <w:sz w:val="28"/>
          <w:szCs w:val="28"/>
          <w:lang w:val="uk-UA"/>
        </w:rPr>
      </w:pPr>
      <w:r w:rsidRPr="00324FFA">
        <w:rPr>
          <w:rFonts w:ascii="Times New Roman" w:hAnsi="Times New Roman"/>
          <w:bCs/>
          <w:sz w:val="28"/>
          <w:szCs w:val="28"/>
          <w:lang w:val="uk-UA"/>
        </w:rPr>
        <w:t>4.</w:t>
      </w:r>
      <w:r w:rsidRPr="00324FFA">
        <w:rPr>
          <w:rFonts w:ascii="Times New Roman" w:hAnsi="Times New Roman"/>
          <w:b/>
          <w:bCs/>
          <w:sz w:val="28"/>
          <w:szCs w:val="28"/>
          <w:lang w:val="uk-UA"/>
        </w:rPr>
        <w:t xml:space="preserve"> </w:t>
      </w:r>
      <w:r w:rsidRPr="00324FFA">
        <w:rPr>
          <w:rFonts w:ascii="Times New Roman" w:hAnsi="Times New Roman"/>
          <w:bCs/>
          <w:sz w:val="28"/>
          <w:szCs w:val="28"/>
          <w:lang w:val="uk-UA"/>
        </w:rPr>
        <w:t xml:space="preserve">В учасників психологічного експерименту було </w:t>
      </w:r>
      <w:proofErr w:type="spellStart"/>
      <w:r w:rsidRPr="00324FFA">
        <w:rPr>
          <w:rFonts w:ascii="Times New Roman" w:hAnsi="Times New Roman"/>
          <w:bCs/>
          <w:sz w:val="28"/>
          <w:szCs w:val="28"/>
          <w:lang w:val="uk-UA"/>
        </w:rPr>
        <w:t>виміряно</w:t>
      </w:r>
      <w:proofErr w:type="spellEnd"/>
      <w:r w:rsidRPr="00324FFA">
        <w:rPr>
          <w:rFonts w:ascii="Times New Roman" w:hAnsi="Times New Roman"/>
          <w:bCs/>
          <w:sz w:val="28"/>
          <w:szCs w:val="28"/>
          <w:lang w:val="uk-UA"/>
        </w:rPr>
        <w:t xml:space="preserve"> рівень </w:t>
      </w:r>
      <w:proofErr w:type="spellStart"/>
      <w:r w:rsidRPr="00324FFA">
        <w:rPr>
          <w:rFonts w:ascii="Times New Roman" w:hAnsi="Times New Roman"/>
          <w:bCs/>
          <w:sz w:val="28"/>
          <w:szCs w:val="28"/>
          <w:lang w:val="uk-UA"/>
        </w:rPr>
        <w:t>емпатії</w:t>
      </w:r>
      <w:proofErr w:type="spellEnd"/>
      <w:r w:rsidRPr="00324FFA">
        <w:rPr>
          <w:rFonts w:ascii="Times New Roman" w:hAnsi="Times New Roman"/>
          <w:bCs/>
          <w:sz w:val="28"/>
          <w:szCs w:val="28"/>
          <w:lang w:val="uk-UA"/>
        </w:rPr>
        <w:t xml:space="preserve"> і стиль спілкування (по тесту Журавльова). Отримані дані занесені в таблицю </w:t>
      </w:r>
      <w:r>
        <w:rPr>
          <w:rFonts w:ascii="Times New Roman" w:hAnsi="Times New Roman"/>
          <w:bCs/>
          <w:sz w:val="28"/>
          <w:szCs w:val="28"/>
          <w:lang w:val="uk-UA"/>
        </w:rPr>
        <w:t>3</w:t>
      </w:r>
      <w:r w:rsidRPr="00324FFA">
        <w:rPr>
          <w:rFonts w:ascii="Times New Roman" w:hAnsi="Times New Roman"/>
          <w:bCs/>
          <w:sz w:val="28"/>
          <w:szCs w:val="28"/>
          <w:lang w:val="uk-UA"/>
        </w:rPr>
        <w:t>.</w:t>
      </w:r>
      <w:r>
        <w:rPr>
          <w:rFonts w:ascii="Times New Roman" w:hAnsi="Times New Roman"/>
          <w:bCs/>
          <w:sz w:val="28"/>
          <w:szCs w:val="28"/>
          <w:lang w:val="uk-UA"/>
        </w:rPr>
        <w:t xml:space="preserve"> </w:t>
      </w:r>
      <w:r w:rsidRPr="00324FFA">
        <w:rPr>
          <w:rFonts w:ascii="Times New Roman" w:hAnsi="Times New Roman"/>
          <w:bCs/>
          <w:sz w:val="28"/>
          <w:szCs w:val="28"/>
          <w:lang w:val="uk-UA"/>
        </w:rPr>
        <w:t>Чи можна стверджувати, що люди з високим рівнем емпатії схильні до лібералізму?</w:t>
      </w:r>
    </w:p>
    <w:p w:rsidR="00324FFA" w:rsidRDefault="00324FFA" w:rsidP="00324FFA">
      <w:pPr>
        <w:pStyle w:val="a7"/>
        <w:spacing w:after="0"/>
        <w:ind w:firstLine="709"/>
        <w:jc w:val="right"/>
        <w:rPr>
          <w:rFonts w:ascii="Times New Roman" w:hAnsi="Times New Roman"/>
          <w:sz w:val="28"/>
          <w:szCs w:val="28"/>
          <w:lang w:val="uk-UA"/>
        </w:rPr>
      </w:pPr>
      <w:r>
        <w:rPr>
          <w:rFonts w:ascii="Times New Roman" w:hAnsi="Times New Roman"/>
          <w:sz w:val="28"/>
          <w:szCs w:val="28"/>
          <w:lang w:val="uk-UA"/>
        </w:rPr>
        <w:t>Таблиця 3</w:t>
      </w:r>
    </w:p>
    <w:p w:rsidR="00324FFA" w:rsidRPr="00324FFA" w:rsidRDefault="00324FFA" w:rsidP="00324FFA">
      <w:pPr>
        <w:pStyle w:val="a7"/>
        <w:spacing w:after="0"/>
        <w:ind w:firstLine="709"/>
        <w:jc w:val="center"/>
        <w:rPr>
          <w:rFonts w:ascii="Times New Roman" w:hAnsi="Times New Roman"/>
          <w:b/>
          <w:sz w:val="28"/>
          <w:szCs w:val="28"/>
          <w:lang w:val="uk-UA"/>
        </w:rPr>
      </w:pPr>
      <w:r w:rsidRPr="00324FFA">
        <w:rPr>
          <w:rFonts w:ascii="Times New Roman" w:hAnsi="Times New Roman"/>
          <w:b/>
          <w:sz w:val="28"/>
          <w:szCs w:val="28"/>
          <w:lang w:val="uk-UA"/>
        </w:rPr>
        <w:t>Результати дослідження</w:t>
      </w:r>
    </w:p>
    <w:p w:rsidR="00324FFA" w:rsidRDefault="00324FFA" w:rsidP="00324FFA">
      <w:pPr>
        <w:spacing w:after="0" w:line="240" w:lineRule="auto"/>
        <w:ind w:firstLine="708"/>
        <w:jc w:val="both"/>
        <w:rPr>
          <w:rFonts w:ascii="Times New Roman" w:hAnsi="Times New Roman"/>
          <w:bCs/>
          <w:sz w:val="28"/>
          <w:szCs w:val="28"/>
          <w:lang w:val="uk-UA"/>
        </w:rPr>
      </w:pPr>
    </w:p>
    <w:tbl>
      <w:tblPr>
        <w:tblW w:w="0" w:type="auto"/>
        <w:jc w:val="center"/>
        <w:tblInd w:w="10" w:type="dxa"/>
        <w:tblLayout w:type="fixed"/>
        <w:tblCellMar>
          <w:left w:w="0" w:type="dxa"/>
          <w:right w:w="0" w:type="dxa"/>
        </w:tblCellMar>
        <w:tblLook w:val="0000"/>
      </w:tblPr>
      <w:tblGrid>
        <w:gridCol w:w="568"/>
        <w:gridCol w:w="709"/>
        <w:gridCol w:w="1701"/>
        <w:gridCol w:w="1843"/>
        <w:gridCol w:w="1983"/>
        <w:gridCol w:w="2552"/>
      </w:tblGrid>
      <w:tr w:rsidR="00324FFA" w:rsidRPr="00324FFA" w:rsidTr="004D2F4F">
        <w:trPr>
          <w:trHeight w:val="222"/>
          <w:jc w:val="center"/>
        </w:trPr>
        <w:tc>
          <w:tcPr>
            <w:tcW w:w="568" w:type="dxa"/>
            <w:vMerge w:val="restart"/>
            <w:tcBorders>
              <w:top w:val="single" w:sz="8" w:space="0" w:color="auto"/>
              <w:left w:val="single" w:sz="8" w:space="0" w:color="auto"/>
              <w:right w:val="single" w:sz="8" w:space="0" w:color="auto"/>
            </w:tcBorders>
            <w:shd w:val="clear" w:color="auto" w:fill="auto"/>
          </w:tcPr>
          <w:p w:rsidR="00324FFA" w:rsidRPr="00324FFA" w:rsidRDefault="00324FFA" w:rsidP="009E1C5D">
            <w:pPr>
              <w:pStyle w:val="TableParagraph"/>
              <w:spacing w:line="240" w:lineRule="auto"/>
              <w:rPr>
                <w:b/>
                <w:sz w:val="28"/>
                <w:szCs w:val="28"/>
                <w:lang w:val="uk-UA"/>
              </w:rPr>
            </w:pPr>
            <w:r w:rsidRPr="00324FFA">
              <w:rPr>
                <w:b/>
                <w:sz w:val="28"/>
                <w:szCs w:val="28"/>
                <w:lang w:val="uk-UA"/>
              </w:rPr>
              <w:t>№</w:t>
            </w:r>
          </w:p>
          <w:p w:rsidR="00324FFA" w:rsidRPr="00324FFA" w:rsidRDefault="00324FFA" w:rsidP="004D2F4F">
            <w:pPr>
              <w:pStyle w:val="TableParagraph"/>
              <w:spacing w:line="240" w:lineRule="auto"/>
              <w:rPr>
                <w:b/>
                <w:sz w:val="28"/>
                <w:szCs w:val="28"/>
                <w:lang w:val="uk-UA"/>
              </w:rPr>
            </w:pPr>
          </w:p>
        </w:tc>
        <w:tc>
          <w:tcPr>
            <w:tcW w:w="709" w:type="dxa"/>
            <w:vMerge w:val="restart"/>
            <w:tcBorders>
              <w:top w:val="single" w:sz="8" w:space="0" w:color="auto"/>
              <w:right w:val="single" w:sz="8" w:space="0" w:color="auto"/>
            </w:tcBorders>
            <w:shd w:val="clear" w:color="auto" w:fill="auto"/>
          </w:tcPr>
          <w:p w:rsidR="00324FFA" w:rsidRPr="00324FFA" w:rsidRDefault="00324FFA" w:rsidP="009E1C5D">
            <w:pPr>
              <w:pStyle w:val="TableParagraph"/>
              <w:spacing w:line="240" w:lineRule="auto"/>
              <w:rPr>
                <w:b/>
                <w:sz w:val="28"/>
                <w:szCs w:val="28"/>
                <w:lang w:val="uk-UA"/>
              </w:rPr>
            </w:pPr>
            <w:r w:rsidRPr="00324FFA">
              <w:rPr>
                <w:b/>
                <w:sz w:val="28"/>
                <w:szCs w:val="28"/>
                <w:lang w:val="uk-UA"/>
              </w:rPr>
              <w:t>Вік</w:t>
            </w:r>
          </w:p>
          <w:p w:rsidR="00324FFA" w:rsidRPr="00324FFA" w:rsidRDefault="00324FFA" w:rsidP="004D2F4F">
            <w:pPr>
              <w:pStyle w:val="TableParagraph"/>
              <w:spacing w:line="240" w:lineRule="auto"/>
              <w:rPr>
                <w:b/>
                <w:sz w:val="28"/>
                <w:szCs w:val="28"/>
                <w:lang w:val="uk-UA"/>
              </w:rPr>
            </w:pPr>
          </w:p>
        </w:tc>
        <w:tc>
          <w:tcPr>
            <w:tcW w:w="1701" w:type="dxa"/>
            <w:tcBorders>
              <w:top w:val="single" w:sz="8" w:space="0" w:color="auto"/>
              <w:right w:val="single" w:sz="8" w:space="0" w:color="auto"/>
            </w:tcBorders>
            <w:shd w:val="clear" w:color="auto" w:fill="auto"/>
          </w:tcPr>
          <w:p w:rsidR="00324FFA" w:rsidRPr="00324FFA" w:rsidRDefault="00324FFA" w:rsidP="00324FFA">
            <w:pPr>
              <w:pStyle w:val="TableParagraph"/>
              <w:spacing w:line="240" w:lineRule="auto"/>
              <w:rPr>
                <w:b/>
                <w:sz w:val="28"/>
                <w:szCs w:val="28"/>
                <w:lang w:val="uk-UA"/>
              </w:rPr>
            </w:pPr>
            <w:r w:rsidRPr="00324FFA">
              <w:rPr>
                <w:b/>
                <w:sz w:val="28"/>
                <w:szCs w:val="28"/>
                <w:lang w:val="uk-UA"/>
              </w:rPr>
              <w:t xml:space="preserve">Рівень </w:t>
            </w:r>
            <w:r>
              <w:rPr>
                <w:b/>
                <w:sz w:val="28"/>
                <w:szCs w:val="28"/>
                <w:lang w:val="uk-UA"/>
              </w:rPr>
              <w:t>емпатії</w:t>
            </w:r>
          </w:p>
        </w:tc>
        <w:tc>
          <w:tcPr>
            <w:tcW w:w="1843" w:type="dxa"/>
            <w:tcBorders>
              <w:top w:val="single" w:sz="8" w:space="0" w:color="auto"/>
              <w:right w:val="single" w:sz="8" w:space="0" w:color="auto"/>
            </w:tcBorders>
            <w:shd w:val="clear" w:color="auto" w:fill="auto"/>
          </w:tcPr>
          <w:p w:rsidR="00324FFA" w:rsidRPr="00324FFA" w:rsidRDefault="00324FFA" w:rsidP="004D2F4F">
            <w:pPr>
              <w:spacing w:after="0" w:line="240" w:lineRule="auto"/>
              <w:jc w:val="center"/>
              <w:rPr>
                <w:rFonts w:ascii="Times New Roman" w:hAnsi="Times New Roman"/>
                <w:sz w:val="28"/>
                <w:szCs w:val="28"/>
              </w:rPr>
            </w:pPr>
            <w:r w:rsidRPr="00324FFA">
              <w:rPr>
                <w:rFonts w:ascii="Times New Roman" w:hAnsi="Times New Roman"/>
                <w:b/>
                <w:sz w:val="28"/>
                <w:szCs w:val="28"/>
                <w:lang w:val="uk-UA"/>
              </w:rPr>
              <w:t>Деспотичний стиль спілкування</w:t>
            </w:r>
          </w:p>
        </w:tc>
        <w:tc>
          <w:tcPr>
            <w:tcW w:w="1983" w:type="dxa"/>
            <w:vMerge w:val="restart"/>
            <w:tcBorders>
              <w:top w:val="single" w:sz="8" w:space="0" w:color="auto"/>
              <w:right w:val="single" w:sz="8" w:space="0" w:color="auto"/>
            </w:tcBorders>
            <w:shd w:val="clear" w:color="auto" w:fill="auto"/>
            <w:vAlign w:val="center"/>
          </w:tcPr>
          <w:p w:rsidR="00324FFA" w:rsidRPr="00324FFA" w:rsidRDefault="00324FFA" w:rsidP="004D2F4F">
            <w:pPr>
              <w:spacing w:after="0" w:line="240" w:lineRule="auto"/>
              <w:jc w:val="center"/>
              <w:rPr>
                <w:rFonts w:ascii="Times New Roman" w:eastAsia="Times New Roman" w:hAnsi="Times New Roman"/>
                <w:w w:val="98"/>
                <w:sz w:val="28"/>
                <w:szCs w:val="28"/>
              </w:rPr>
            </w:pPr>
            <w:r w:rsidRPr="00324FFA">
              <w:rPr>
                <w:rFonts w:ascii="Times New Roman" w:hAnsi="Times New Roman"/>
                <w:b/>
                <w:sz w:val="28"/>
                <w:szCs w:val="28"/>
                <w:lang w:val="uk-UA"/>
              </w:rPr>
              <w:t>Колегіальний стиль спілкування</w:t>
            </w:r>
          </w:p>
        </w:tc>
        <w:tc>
          <w:tcPr>
            <w:tcW w:w="2552" w:type="dxa"/>
            <w:vMerge w:val="restart"/>
            <w:tcBorders>
              <w:top w:val="single" w:sz="8" w:space="0" w:color="auto"/>
              <w:right w:val="single" w:sz="8" w:space="0" w:color="auto"/>
            </w:tcBorders>
            <w:shd w:val="clear" w:color="auto" w:fill="auto"/>
            <w:vAlign w:val="center"/>
          </w:tcPr>
          <w:p w:rsidR="00324FFA" w:rsidRPr="00324FFA" w:rsidRDefault="00324FFA" w:rsidP="004D2F4F">
            <w:pPr>
              <w:spacing w:after="0" w:line="240" w:lineRule="auto"/>
              <w:jc w:val="center"/>
              <w:rPr>
                <w:rFonts w:ascii="Times New Roman" w:eastAsia="Times New Roman" w:hAnsi="Times New Roman"/>
                <w:b/>
                <w:w w:val="98"/>
                <w:sz w:val="28"/>
                <w:szCs w:val="28"/>
                <w:lang w:val="uk-UA"/>
              </w:rPr>
            </w:pPr>
            <w:r w:rsidRPr="00324FFA">
              <w:rPr>
                <w:rFonts w:ascii="Times New Roman" w:eastAsia="Times New Roman" w:hAnsi="Times New Roman"/>
                <w:b/>
                <w:w w:val="98"/>
                <w:sz w:val="28"/>
                <w:szCs w:val="28"/>
                <w:lang w:val="uk-UA"/>
              </w:rPr>
              <w:t>Ліберальний стиль спілкування</w:t>
            </w:r>
          </w:p>
        </w:tc>
      </w:tr>
      <w:tr w:rsidR="00324FFA" w:rsidRPr="00324FFA" w:rsidTr="004D2F4F">
        <w:trPr>
          <w:trHeight w:val="230"/>
          <w:jc w:val="center"/>
        </w:trPr>
        <w:tc>
          <w:tcPr>
            <w:tcW w:w="568" w:type="dxa"/>
            <w:vMerge/>
            <w:tcBorders>
              <w:left w:val="single" w:sz="8" w:space="0" w:color="auto"/>
              <w:right w:val="single" w:sz="8" w:space="0" w:color="auto"/>
            </w:tcBorders>
            <w:shd w:val="clear" w:color="auto" w:fill="auto"/>
          </w:tcPr>
          <w:p w:rsidR="00324FFA" w:rsidRPr="00324FFA" w:rsidRDefault="00324FFA" w:rsidP="004D2F4F">
            <w:pPr>
              <w:pStyle w:val="TableParagraph"/>
              <w:spacing w:line="240" w:lineRule="auto"/>
              <w:rPr>
                <w:b/>
                <w:sz w:val="28"/>
                <w:szCs w:val="28"/>
                <w:lang w:val="uk-UA"/>
              </w:rPr>
            </w:pPr>
          </w:p>
        </w:tc>
        <w:tc>
          <w:tcPr>
            <w:tcW w:w="709" w:type="dxa"/>
            <w:vMerge/>
            <w:tcBorders>
              <w:right w:val="single" w:sz="8" w:space="0" w:color="auto"/>
            </w:tcBorders>
            <w:shd w:val="clear" w:color="auto" w:fill="auto"/>
          </w:tcPr>
          <w:p w:rsidR="00324FFA" w:rsidRPr="00324FFA" w:rsidRDefault="00324FFA" w:rsidP="004D2F4F">
            <w:pPr>
              <w:pStyle w:val="TableParagraph"/>
              <w:spacing w:line="240" w:lineRule="auto"/>
              <w:rPr>
                <w:b/>
                <w:sz w:val="28"/>
                <w:szCs w:val="28"/>
                <w:lang w:val="uk-UA"/>
              </w:rPr>
            </w:pPr>
          </w:p>
        </w:tc>
        <w:tc>
          <w:tcPr>
            <w:tcW w:w="1701" w:type="dxa"/>
            <w:tcBorders>
              <w:right w:val="single" w:sz="8" w:space="0" w:color="auto"/>
            </w:tcBorders>
            <w:shd w:val="clear" w:color="auto" w:fill="auto"/>
          </w:tcPr>
          <w:p w:rsidR="00324FFA" w:rsidRPr="00324FFA" w:rsidRDefault="00324FFA" w:rsidP="004D2F4F">
            <w:pPr>
              <w:pStyle w:val="TableParagraph"/>
              <w:spacing w:line="240" w:lineRule="auto"/>
              <w:rPr>
                <w:b/>
                <w:sz w:val="28"/>
                <w:szCs w:val="28"/>
                <w:lang w:val="uk-UA"/>
              </w:rPr>
            </w:pPr>
          </w:p>
        </w:tc>
        <w:tc>
          <w:tcPr>
            <w:tcW w:w="1843" w:type="dxa"/>
            <w:tcBorders>
              <w:right w:val="single" w:sz="8" w:space="0" w:color="auto"/>
            </w:tcBorders>
            <w:shd w:val="clear" w:color="auto" w:fill="auto"/>
          </w:tcPr>
          <w:p w:rsidR="00324FFA" w:rsidRPr="00324FFA" w:rsidRDefault="00324FFA" w:rsidP="004D2F4F">
            <w:pPr>
              <w:spacing w:after="0" w:line="240" w:lineRule="auto"/>
              <w:rPr>
                <w:rFonts w:ascii="Times New Roman" w:hAnsi="Times New Roman"/>
                <w:sz w:val="28"/>
                <w:szCs w:val="28"/>
              </w:rPr>
            </w:pPr>
          </w:p>
        </w:tc>
        <w:tc>
          <w:tcPr>
            <w:tcW w:w="1983" w:type="dxa"/>
            <w:vMerge/>
            <w:tcBorders>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sz w:val="28"/>
                <w:szCs w:val="28"/>
              </w:rPr>
            </w:pPr>
          </w:p>
        </w:tc>
        <w:tc>
          <w:tcPr>
            <w:tcW w:w="2552" w:type="dxa"/>
            <w:vMerge/>
            <w:tcBorders>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sz w:val="28"/>
                <w:szCs w:val="28"/>
              </w:rPr>
            </w:pPr>
          </w:p>
        </w:tc>
      </w:tr>
      <w:tr w:rsidR="00324FFA" w:rsidRPr="00324FFA" w:rsidTr="004D2F4F">
        <w:trPr>
          <w:trHeight w:val="257"/>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rPr>
                <w:rFonts w:ascii="Times New Roman" w:eastAsia="Times New Roman" w:hAnsi="Times New Roman"/>
                <w:sz w:val="28"/>
                <w:szCs w:val="28"/>
              </w:rPr>
            </w:pP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rPr>
                <w:rFonts w:ascii="Times New Roman" w:eastAsia="Times New Roman" w:hAnsi="Times New Roman"/>
                <w:sz w:val="28"/>
                <w:szCs w:val="28"/>
              </w:rPr>
            </w:pPr>
          </w:p>
        </w:tc>
        <w:tc>
          <w:tcPr>
            <w:tcW w:w="1701"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rPr>
                <w:rFonts w:ascii="Times New Roman" w:eastAsia="Times New Roman" w:hAnsi="Times New Roman"/>
                <w:sz w:val="28"/>
                <w:szCs w:val="28"/>
              </w:rPr>
            </w:pP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rPr>
                <w:rFonts w:ascii="Times New Roman" w:eastAsia="Times New Roman" w:hAnsi="Times New Roman"/>
                <w:sz w:val="28"/>
                <w:szCs w:val="28"/>
              </w:rPr>
            </w:pPr>
          </w:p>
        </w:tc>
        <w:tc>
          <w:tcPr>
            <w:tcW w:w="1983" w:type="dxa"/>
            <w:vMerge/>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rPr>
                <w:rFonts w:ascii="Times New Roman" w:eastAsia="Times New Roman" w:hAnsi="Times New Roman"/>
                <w:sz w:val="28"/>
                <w:szCs w:val="28"/>
              </w:rPr>
            </w:pPr>
          </w:p>
        </w:tc>
        <w:tc>
          <w:tcPr>
            <w:tcW w:w="2552" w:type="dxa"/>
            <w:vMerge/>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8"/>
                <w:sz w:val="28"/>
                <w:szCs w:val="28"/>
              </w:rPr>
            </w:pPr>
          </w:p>
        </w:tc>
      </w:tr>
      <w:tr w:rsidR="00324FFA" w:rsidRPr="00324FFA" w:rsidTr="004D2F4F">
        <w:trPr>
          <w:trHeight w:val="247"/>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27</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32</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15</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51</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51</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22</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75</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w:t>
            </w:r>
          </w:p>
        </w:tc>
      </w:tr>
      <w:tr w:rsidR="00324FFA" w:rsidRPr="00324FFA" w:rsidTr="004D2F4F">
        <w:trPr>
          <w:trHeight w:val="244"/>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54</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22</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52</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56</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15</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73</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8</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47</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75</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22</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56</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57</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10</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42</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69</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0</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52</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12</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23</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55</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57</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13</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33</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69</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10</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47</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w:t>
            </w:r>
          </w:p>
        </w:tc>
      </w:tr>
      <w:tr w:rsidR="00324FFA" w:rsidRPr="00324FFA" w:rsidTr="004D2F4F">
        <w:trPr>
          <w:trHeight w:val="244"/>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16</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26</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46</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43</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29</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24</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17</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53</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9</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44</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18</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36</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62</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73</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0</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19</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55</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37</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30</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20</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53</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24</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46</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22</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45</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57</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30</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35</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58</w:t>
            </w:r>
          </w:p>
        </w:tc>
      </w:tr>
      <w:tr w:rsidR="00324FFA" w:rsidRPr="00324FFA" w:rsidTr="004D2F4F">
        <w:trPr>
          <w:trHeight w:val="244"/>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25</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43</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60</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10</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8</w:t>
            </w:r>
          </w:p>
        </w:tc>
      </w:tr>
      <w:tr w:rsidR="00324FFA" w:rsidRPr="00324FFA" w:rsidTr="004D2F4F">
        <w:trPr>
          <w:trHeight w:val="243"/>
          <w:jc w:val="center"/>
        </w:trPr>
        <w:tc>
          <w:tcPr>
            <w:tcW w:w="568" w:type="dxa"/>
            <w:tcBorders>
              <w:top w:val="single" w:sz="8" w:space="0" w:color="auto"/>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26</w:t>
            </w:r>
          </w:p>
        </w:tc>
        <w:tc>
          <w:tcPr>
            <w:tcW w:w="709"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36</w:t>
            </w:r>
          </w:p>
        </w:tc>
        <w:tc>
          <w:tcPr>
            <w:tcW w:w="1701"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53</w:t>
            </w:r>
          </w:p>
        </w:tc>
        <w:tc>
          <w:tcPr>
            <w:tcW w:w="1843"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13</w:t>
            </w:r>
          </w:p>
        </w:tc>
        <w:tc>
          <w:tcPr>
            <w:tcW w:w="1983"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62</w:t>
            </w:r>
          </w:p>
        </w:tc>
        <w:tc>
          <w:tcPr>
            <w:tcW w:w="2552"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20</w:t>
            </w:r>
          </w:p>
        </w:tc>
      </w:tr>
      <w:tr w:rsidR="00324FFA" w:rsidRPr="00324FFA" w:rsidTr="004D2F4F">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30</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34</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60</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20</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49</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12</w:t>
            </w:r>
          </w:p>
        </w:tc>
      </w:tr>
      <w:tr w:rsidR="00324FFA" w:rsidRPr="00324FFA" w:rsidTr="00324FFA">
        <w:trPr>
          <w:trHeight w:val="243"/>
          <w:jc w:val="center"/>
        </w:trPr>
        <w:tc>
          <w:tcPr>
            <w:tcW w:w="568" w:type="dxa"/>
            <w:tcBorders>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31</w:t>
            </w:r>
          </w:p>
        </w:tc>
        <w:tc>
          <w:tcPr>
            <w:tcW w:w="709"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40</w:t>
            </w:r>
          </w:p>
        </w:tc>
        <w:tc>
          <w:tcPr>
            <w:tcW w:w="1701" w:type="dxa"/>
            <w:tcBorders>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50</w:t>
            </w:r>
          </w:p>
        </w:tc>
        <w:tc>
          <w:tcPr>
            <w:tcW w:w="184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10</w:t>
            </w:r>
          </w:p>
        </w:tc>
        <w:tc>
          <w:tcPr>
            <w:tcW w:w="1983"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13</w:t>
            </w:r>
          </w:p>
        </w:tc>
        <w:tc>
          <w:tcPr>
            <w:tcW w:w="2552" w:type="dxa"/>
            <w:tcBorders>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r>
      <w:tr w:rsidR="00324FFA" w:rsidRPr="00324FFA" w:rsidTr="00324FFA">
        <w:trPr>
          <w:trHeight w:val="243"/>
          <w:jc w:val="center"/>
        </w:trPr>
        <w:tc>
          <w:tcPr>
            <w:tcW w:w="568" w:type="dxa"/>
            <w:tcBorders>
              <w:top w:val="single" w:sz="8" w:space="0" w:color="auto"/>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lastRenderedPageBreak/>
              <w:t>32</w:t>
            </w:r>
          </w:p>
        </w:tc>
        <w:tc>
          <w:tcPr>
            <w:tcW w:w="709"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27</w:t>
            </w:r>
          </w:p>
        </w:tc>
        <w:tc>
          <w:tcPr>
            <w:tcW w:w="1701"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43</w:t>
            </w:r>
          </w:p>
        </w:tc>
        <w:tc>
          <w:tcPr>
            <w:tcW w:w="1843"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21</w:t>
            </w:r>
          </w:p>
        </w:tc>
        <w:tc>
          <w:tcPr>
            <w:tcW w:w="1983"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11</w:t>
            </w:r>
          </w:p>
        </w:tc>
        <w:tc>
          <w:tcPr>
            <w:tcW w:w="2552"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55</w:t>
            </w:r>
          </w:p>
        </w:tc>
      </w:tr>
      <w:tr w:rsidR="00324FFA" w:rsidRPr="00324FFA" w:rsidTr="00324FFA">
        <w:trPr>
          <w:trHeight w:val="261"/>
          <w:jc w:val="center"/>
        </w:trPr>
        <w:tc>
          <w:tcPr>
            <w:tcW w:w="568" w:type="dxa"/>
            <w:tcBorders>
              <w:top w:val="single" w:sz="8" w:space="0" w:color="auto"/>
              <w:left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33</w:t>
            </w:r>
          </w:p>
        </w:tc>
        <w:tc>
          <w:tcPr>
            <w:tcW w:w="709"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49</w:t>
            </w:r>
          </w:p>
        </w:tc>
        <w:tc>
          <w:tcPr>
            <w:tcW w:w="1701"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324FFA">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38</w:t>
            </w:r>
          </w:p>
        </w:tc>
        <w:tc>
          <w:tcPr>
            <w:tcW w:w="1843"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67</w:t>
            </w:r>
          </w:p>
        </w:tc>
        <w:tc>
          <w:tcPr>
            <w:tcW w:w="1983"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18</w:t>
            </w:r>
          </w:p>
        </w:tc>
        <w:tc>
          <w:tcPr>
            <w:tcW w:w="2552" w:type="dxa"/>
            <w:tcBorders>
              <w:top w:val="single" w:sz="8" w:space="0" w:color="auto"/>
              <w:bottom w:val="single" w:sz="8" w:space="0" w:color="auto"/>
              <w:right w:val="single" w:sz="8" w:space="0" w:color="auto"/>
            </w:tcBorders>
            <w:shd w:val="clear" w:color="auto" w:fill="auto"/>
            <w:vAlign w:val="bottom"/>
          </w:tcPr>
          <w:p w:rsidR="00324FFA" w:rsidRPr="00324FFA" w:rsidRDefault="00324FFA" w:rsidP="004D2F4F">
            <w:pPr>
              <w:spacing w:after="0" w:line="240" w:lineRule="auto"/>
              <w:jc w:val="center"/>
              <w:rPr>
                <w:rFonts w:ascii="Times New Roman" w:eastAsia="Times New Roman" w:hAnsi="Times New Roman"/>
                <w:w w:val="99"/>
                <w:sz w:val="28"/>
                <w:szCs w:val="28"/>
              </w:rPr>
            </w:pPr>
            <w:r w:rsidRPr="00324FFA">
              <w:rPr>
                <w:rFonts w:ascii="Times New Roman" w:eastAsia="Times New Roman" w:hAnsi="Times New Roman"/>
                <w:w w:val="99"/>
                <w:sz w:val="28"/>
                <w:szCs w:val="28"/>
              </w:rPr>
              <w:t>25</w:t>
            </w:r>
          </w:p>
        </w:tc>
      </w:tr>
    </w:tbl>
    <w:p w:rsidR="00324FFA" w:rsidRDefault="00324FFA" w:rsidP="00324FFA">
      <w:pPr>
        <w:spacing w:after="0" w:line="240" w:lineRule="auto"/>
        <w:ind w:firstLine="708"/>
        <w:jc w:val="both"/>
        <w:rPr>
          <w:rFonts w:ascii="Times New Roman" w:hAnsi="Times New Roman"/>
          <w:b/>
          <w:bCs/>
          <w:sz w:val="28"/>
          <w:szCs w:val="28"/>
          <w:highlight w:val="yellow"/>
          <w:lang w:val="uk-UA"/>
        </w:rPr>
      </w:pPr>
    </w:p>
    <w:p w:rsidR="00324FFA" w:rsidRDefault="00324FFA" w:rsidP="00324FFA">
      <w:pPr>
        <w:spacing w:after="0" w:line="240" w:lineRule="auto"/>
        <w:ind w:firstLine="709"/>
        <w:jc w:val="both"/>
        <w:rPr>
          <w:rFonts w:ascii="Times New Roman" w:hAnsi="Times New Roman"/>
          <w:bCs/>
          <w:sz w:val="28"/>
          <w:szCs w:val="28"/>
          <w:lang w:val="uk-UA"/>
        </w:rPr>
      </w:pPr>
      <w:r w:rsidRPr="00324FFA">
        <w:rPr>
          <w:rFonts w:ascii="Times New Roman" w:hAnsi="Times New Roman"/>
          <w:bCs/>
          <w:sz w:val="28"/>
          <w:szCs w:val="28"/>
          <w:lang w:val="uk-UA"/>
        </w:rPr>
        <w:t xml:space="preserve">5. В учасників психологічного експерименту було </w:t>
      </w:r>
      <w:proofErr w:type="spellStart"/>
      <w:r w:rsidRPr="00324FFA">
        <w:rPr>
          <w:rFonts w:ascii="Times New Roman" w:hAnsi="Times New Roman"/>
          <w:bCs/>
          <w:sz w:val="28"/>
          <w:szCs w:val="28"/>
          <w:lang w:val="uk-UA"/>
        </w:rPr>
        <w:t>виміряно</w:t>
      </w:r>
      <w:proofErr w:type="spellEnd"/>
      <w:r w:rsidRPr="00324FFA">
        <w:rPr>
          <w:rFonts w:ascii="Times New Roman" w:hAnsi="Times New Roman"/>
          <w:bCs/>
          <w:sz w:val="28"/>
          <w:szCs w:val="28"/>
          <w:lang w:val="uk-UA"/>
        </w:rPr>
        <w:t xml:space="preserve"> рівень </w:t>
      </w:r>
      <w:proofErr w:type="spellStart"/>
      <w:r w:rsidRPr="00324FFA">
        <w:rPr>
          <w:rFonts w:ascii="Times New Roman" w:hAnsi="Times New Roman"/>
          <w:bCs/>
          <w:sz w:val="28"/>
          <w:szCs w:val="28"/>
          <w:lang w:val="uk-UA"/>
        </w:rPr>
        <w:t>емпатії</w:t>
      </w:r>
      <w:proofErr w:type="spellEnd"/>
      <w:r w:rsidRPr="00324FFA">
        <w:rPr>
          <w:rFonts w:ascii="Times New Roman" w:hAnsi="Times New Roman"/>
          <w:bCs/>
          <w:sz w:val="28"/>
          <w:szCs w:val="28"/>
          <w:lang w:val="uk-UA"/>
        </w:rPr>
        <w:t xml:space="preserve"> і стиль спілкування (по тесту Журавльова). Отримані дані занесені в таблицю </w:t>
      </w:r>
      <w:r>
        <w:rPr>
          <w:rFonts w:ascii="Times New Roman" w:hAnsi="Times New Roman"/>
          <w:bCs/>
          <w:sz w:val="28"/>
          <w:szCs w:val="28"/>
          <w:lang w:val="uk-UA"/>
        </w:rPr>
        <w:t>3</w:t>
      </w:r>
      <w:r w:rsidRPr="00324FFA">
        <w:rPr>
          <w:rFonts w:ascii="Times New Roman" w:hAnsi="Times New Roman"/>
          <w:bCs/>
          <w:sz w:val="28"/>
          <w:szCs w:val="28"/>
          <w:lang w:val="uk-UA"/>
        </w:rPr>
        <w:t>. Чи є залежність між рівнем емпатії і деспотичним стилем спілкування? Якщо так, то яка?</w:t>
      </w:r>
    </w:p>
    <w:p w:rsidR="004E372C" w:rsidRDefault="00324FFA" w:rsidP="00324FFA">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6. </w:t>
      </w:r>
      <w:r w:rsidR="004E372C" w:rsidRPr="00324FFA">
        <w:rPr>
          <w:rFonts w:ascii="Times New Roman" w:hAnsi="Times New Roman"/>
          <w:bCs/>
          <w:sz w:val="28"/>
          <w:szCs w:val="28"/>
          <w:lang w:val="uk-UA"/>
        </w:rPr>
        <w:t xml:space="preserve">В учасників психологічного експерименту було </w:t>
      </w:r>
      <w:proofErr w:type="spellStart"/>
      <w:r w:rsidR="004E372C" w:rsidRPr="00324FFA">
        <w:rPr>
          <w:rFonts w:ascii="Times New Roman" w:hAnsi="Times New Roman"/>
          <w:bCs/>
          <w:sz w:val="28"/>
          <w:szCs w:val="28"/>
          <w:lang w:val="uk-UA"/>
        </w:rPr>
        <w:t>виміряно</w:t>
      </w:r>
      <w:proofErr w:type="spellEnd"/>
      <w:r w:rsidR="004E372C" w:rsidRPr="00324FFA">
        <w:rPr>
          <w:rFonts w:ascii="Times New Roman" w:hAnsi="Times New Roman"/>
          <w:bCs/>
          <w:sz w:val="28"/>
          <w:szCs w:val="28"/>
          <w:lang w:val="uk-UA"/>
        </w:rPr>
        <w:t xml:space="preserve"> рівень </w:t>
      </w:r>
      <w:proofErr w:type="spellStart"/>
      <w:r w:rsidR="004E372C" w:rsidRPr="00324FFA">
        <w:rPr>
          <w:rFonts w:ascii="Times New Roman" w:hAnsi="Times New Roman"/>
          <w:bCs/>
          <w:sz w:val="28"/>
          <w:szCs w:val="28"/>
          <w:lang w:val="uk-UA"/>
        </w:rPr>
        <w:t>емпатії</w:t>
      </w:r>
      <w:proofErr w:type="spellEnd"/>
      <w:r w:rsidR="004E372C" w:rsidRPr="00324FFA">
        <w:rPr>
          <w:rFonts w:ascii="Times New Roman" w:hAnsi="Times New Roman"/>
          <w:bCs/>
          <w:sz w:val="28"/>
          <w:szCs w:val="28"/>
          <w:lang w:val="uk-UA"/>
        </w:rPr>
        <w:t xml:space="preserve"> і стиль спілкування (по тесту Журавльова). Отримані дані занесені в таблицю </w:t>
      </w:r>
      <w:r w:rsidR="004E372C">
        <w:rPr>
          <w:rFonts w:ascii="Times New Roman" w:hAnsi="Times New Roman"/>
          <w:bCs/>
          <w:sz w:val="28"/>
          <w:szCs w:val="28"/>
          <w:lang w:val="uk-UA"/>
        </w:rPr>
        <w:t>3</w:t>
      </w:r>
      <w:r w:rsidR="004E372C" w:rsidRPr="00324FFA">
        <w:rPr>
          <w:rFonts w:ascii="Times New Roman" w:hAnsi="Times New Roman"/>
          <w:bCs/>
          <w:sz w:val="28"/>
          <w:szCs w:val="28"/>
          <w:lang w:val="uk-UA"/>
        </w:rPr>
        <w:t xml:space="preserve">. </w:t>
      </w:r>
      <w:r w:rsidR="004E372C" w:rsidRPr="004E372C">
        <w:rPr>
          <w:rFonts w:ascii="Times New Roman" w:hAnsi="Times New Roman"/>
          <w:bCs/>
          <w:sz w:val="28"/>
          <w:szCs w:val="28"/>
          <w:lang w:val="uk-UA"/>
        </w:rPr>
        <w:t>Чи можна стверджувати, що люди з високим рівнем емпатії вибирають колегіальний стиль спілкування?</w:t>
      </w:r>
    </w:p>
    <w:p w:rsidR="009E1C5D" w:rsidRDefault="00E678D3" w:rsidP="00E678D3">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7. </w:t>
      </w:r>
      <w:r w:rsidR="009E1C5D" w:rsidRPr="009E1C5D">
        <w:rPr>
          <w:rFonts w:ascii="Times New Roman" w:hAnsi="Times New Roman"/>
          <w:bCs/>
          <w:sz w:val="28"/>
          <w:szCs w:val="28"/>
          <w:lang w:val="uk-UA"/>
        </w:rPr>
        <w:t xml:space="preserve">У групи учасників психологічного експерименту було </w:t>
      </w:r>
      <w:proofErr w:type="spellStart"/>
      <w:r w:rsidR="009E1C5D" w:rsidRPr="009E1C5D">
        <w:rPr>
          <w:rFonts w:ascii="Times New Roman" w:hAnsi="Times New Roman"/>
          <w:bCs/>
          <w:sz w:val="28"/>
          <w:szCs w:val="28"/>
          <w:lang w:val="uk-UA"/>
        </w:rPr>
        <w:t>виміряно</w:t>
      </w:r>
      <w:proofErr w:type="spellEnd"/>
      <w:r w:rsidR="009E1C5D" w:rsidRPr="009E1C5D">
        <w:rPr>
          <w:rFonts w:ascii="Times New Roman" w:hAnsi="Times New Roman"/>
          <w:bCs/>
          <w:sz w:val="28"/>
          <w:szCs w:val="28"/>
          <w:lang w:val="uk-UA"/>
        </w:rPr>
        <w:t xml:space="preserve"> рівень конфліктності і рівень агресивності. Дані занесені в таблицю </w:t>
      </w:r>
      <w:r w:rsidR="009E1C5D">
        <w:rPr>
          <w:rFonts w:ascii="Times New Roman" w:hAnsi="Times New Roman"/>
          <w:bCs/>
          <w:sz w:val="28"/>
          <w:szCs w:val="28"/>
          <w:lang w:val="uk-UA"/>
        </w:rPr>
        <w:t>4</w:t>
      </w:r>
      <w:r w:rsidR="009E1C5D" w:rsidRPr="009E1C5D">
        <w:rPr>
          <w:rFonts w:ascii="Times New Roman" w:hAnsi="Times New Roman"/>
          <w:bCs/>
          <w:sz w:val="28"/>
          <w:szCs w:val="28"/>
          <w:lang w:val="uk-UA"/>
        </w:rPr>
        <w:t>. Чи можна стверджувати, що конфліктність залежить від рівня агресивності?</w:t>
      </w:r>
    </w:p>
    <w:p w:rsidR="009E1C5D" w:rsidRDefault="009E1C5D" w:rsidP="00E678D3">
      <w:pPr>
        <w:spacing w:after="0" w:line="240" w:lineRule="auto"/>
        <w:ind w:firstLine="709"/>
        <w:jc w:val="both"/>
        <w:rPr>
          <w:rFonts w:ascii="Times New Roman" w:hAnsi="Times New Roman"/>
          <w:bCs/>
          <w:sz w:val="28"/>
          <w:szCs w:val="28"/>
          <w:lang w:val="uk-UA"/>
        </w:rPr>
      </w:pPr>
    </w:p>
    <w:p w:rsidR="009E1C5D" w:rsidRDefault="009E1C5D" w:rsidP="009E1C5D">
      <w:pPr>
        <w:pStyle w:val="a7"/>
        <w:spacing w:after="0"/>
        <w:ind w:firstLine="709"/>
        <w:jc w:val="right"/>
        <w:rPr>
          <w:rFonts w:ascii="Times New Roman" w:hAnsi="Times New Roman"/>
          <w:sz w:val="28"/>
          <w:szCs w:val="28"/>
          <w:lang w:val="uk-UA"/>
        </w:rPr>
      </w:pPr>
      <w:r>
        <w:rPr>
          <w:rFonts w:ascii="Times New Roman" w:hAnsi="Times New Roman"/>
          <w:sz w:val="28"/>
          <w:szCs w:val="28"/>
          <w:lang w:val="uk-UA"/>
        </w:rPr>
        <w:t>Таблиця 4</w:t>
      </w:r>
    </w:p>
    <w:p w:rsidR="009E1C5D" w:rsidRPr="00324FFA" w:rsidRDefault="009E1C5D" w:rsidP="009E1C5D">
      <w:pPr>
        <w:pStyle w:val="a7"/>
        <w:spacing w:after="0"/>
        <w:ind w:firstLine="709"/>
        <w:jc w:val="center"/>
        <w:rPr>
          <w:rFonts w:ascii="Times New Roman" w:hAnsi="Times New Roman"/>
          <w:b/>
          <w:sz w:val="28"/>
          <w:szCs w:val="28"/>
          <w:lang w:val="uk-UA"/>
        </w:rPr>
      </w:pPr>
      <w:r w:rsidRPr="00324FFA">
        <w:rPr>
          <w:rFonts w:ascii="Times New Roman" w:hAnsi="Times New Roman"/>
          <w:b/>
          <w:sz w:val="28"/>
          <w:szCs w:val="28"/>
          <w:lang w:val="uk-UA"/>
        </w:rPr>
        <w:t>Результати дослідження</w:t>
      </w:r>
    </w:p>
    <w:p w:rsidR="009E1C5D" w:rsidRDefault="009E1C5D" w:rsidP="00E678D3">
      <w:pPr>
        <w:spacing w:after="0" w:line="240" w:lineRule="auto"/>
        <w:ind w:firstLine="709"/>
        <w:jc w:val="both"/>
        <w:rPr>
          <w:rFonts w:ascii="Times New Roman" w:hAnsi="Times New Roman"/>
          <w:bCs/>
          <w:sz w:val="28"/>
          <w:szCs w:val="28"/>
          <w:lang w:val="uk-UA"/>
        </w:rPr>
      </w:pPr>
    </w:p>
    <w:tbl>
      <w:tblPr>
        <w:tblW w:w="0" w:type="auto"/>
        <w:jc w:val="center"/>
        <w:tblLayout w:type="fixed"/>
        <w:tblCellMar>
          <w:left w:w="0" w:type="dxa"/>
          <w:right w:w="0" w:type="dxa"/>
        </w:tblCellMar>
        <w:tblLook w:val="0000"/>
      </w:tblPr>
      <w:tblGrid>
        <w:gridCol w:w="2410"/>
        <w:gridCol w:w="2710"/>
        <w:gridCol w:w="2535"/>
      </w:tblGrid>
      <w:tr w:rsidR="009E1C5D" w:rsidRPr="009E1C5D" w:rsidTr="009E1C5D">
        <w:trPr>
          <w:trHeight w:val="243"/>
          <w:jc w:val="center"/>
        </w:trPr>
        <w:tc>
          <w:tcPr>
            <w:tcW w:w="2410" w:type="dxa"/>
            <w:tcBorders>
              <w:top w:val="single" w:sz="8" w:space="0" w:color="auto"/>
              <w:left w:val="single" w:sz="8" w:space="0" w:color="auto"/>
              <w:right w:val="single" w:sz="8" w:space="0" w:color="auto"/>
            </w:tcBorders>
            <w:shd w:val="clear" w:color="auto" w:fill="auto"/>
            <w:vAlign w:val="bottom"/>
          </w:tcPr>
          <w:p w:rsidR="009E1C5D" w:rsidRPr="00324FFA" w:rsidRDefault="009E1C5D" w:rsidP="009E1C5D">
            <w:pPr>
              <w:pStyle w:val="TableParagraph"/>
              <w:spacing w:line="240" w:lineRule="auto"/>
              <w:rPr>
                <w:b/>
                <w:sz w:val="28"/>
                <w:szCs w:val="28"/>
                <w:lang w:val="uk-UA"/>
              </w:rPr>
            </w:pPr>
            <w:r w:rsidRPr="00324FFA">
              <w:rPr>
                <w:b/>
                <w:sz w:val="28"/>
                <w:szCs w:val="28"/>
                <w:lang w:val="uk-UA"/>
              </w:rPr>
              <w:t>№</w:t>
            </w:r>
          </w:p>
          <w:p w:rsidR="009E1C5D" w:rsidRPr="009E1C5D" w:rsidRDefault="009E1C5D" w:rsidP="009E1C5D">
            <w:pPr>
              <w:spacing w:after="0" w:line="240" w:lineRule="auto"/>
              <w:jc w:val="center"/>
              <w:rPr>
                <w:rFonts w:ascii="Times New Roman" w:eastAsia="Times New Roman" w:hAnsi="Times New Roman"/>
                <w:sz w:val="28"/>
                <w:szCs w:val="28"/>
              </w:rPr>
            </w:pPr>
          </w:p>
        </w:tc>
        <w:tc>
          <w:tcPr>
            <w:tcW w:w="2710" w:type="dxa"/>
            <w:vMerge w:val="restart"/>
            <w:tcBorders>
              <w:top w:val="single" w:sz="8" w:space="0" w:color="auto"/>
              <w:right w:val="single" w:sz="8" w:space="0" w:color="auto"/>
            </w:tcBorders>
            <w:shd w:val="clear" w:color="auto" w:fill="auto"/>
            <w:vAlign w:val="center"/>
          </w:tcPr>
          <w:p w:rsidR="009E1C5D" w:rsidRPr="009E1C5D" w:rsidRDefault="009E1C5D" w:rsidP="009E1C5D">
            <w:pPr>
              <w:spacing w:after="0" w:line="240" w:lineRule="auto"/>
              <w:jc w:val="center"/>
              <w:rPr>
                <w:rFonts w:ascii="Times New Roman" w:eastAsia="Times New Roman" w:hAnsi="Times New Roman"/>
                <w:b/>
                <w:w w:val="99"/>
                <w:sz w:val="28"/>
                <w:szCs w:val="28"/>
                <w:lang w:val="uk-UA"/>
              </w:rPr>
            </w:pPr>
            <w:r w:rsidRPr="009E1C5D">
              <w:rPr>
                <w:rFonts w:ascii="Times New Roman" w:eastAsia="Times New Roman" w:hAnsi="Times New Roman"/>
                <w:b/>
                <w:w w:val="99"/>
                <w:sz w:val="28"/>
                <w:szCs w:val="28"/>
                <w:lang w:val="uk-UA"/>
              </w:rPr>
              <w:t>Рівень агресивності</w:t>
            </w:r>
          </w:p>
        </w:tc>
        <w:tc>
          <w:tcPr>
            <w:tcW w:w="2535" w:type="dxa"/>
            <w:vMerge w:val="restart"/>
            <w:tcBorders>
              <w:top w:val="single" w:sz="8" w:space="0" w:color="auto"/>
              <w:right w:val="single" w:sz="8" w:space="0" w:color="auto"/>
            </w:tcBorders>
            <w:shd w:val="clear" w:color="auto" w:fill="auto"/>
            <w:vAlign w:val="center"/>
          </w:tcPr>
          <w:p w:rsidR="009E1C5D" w:rsidRPr="009E1C5D" w:rsidRDefault="009E1C5D" w:rsidP="009E1C5D">
            <w:pPr>
              <w:spacing w:after="0" w:line="240" w:lineRule="auto"/>
              <w:jc w:val="center"/>
              <w:rPr>
                <w:rFonts w:ascii="Times New Roman" w:eastAsia="Times New Roman" w:hAnsi="Times New Roman"/>
                <w:b/>
                <w:sz w:val="28"/>
                <w:szCs w:val="28"/>
                <w:lang w:val="uk-UA"/>
              </w:rPr>
            </w:pPr>
            <w:r w:rsidRPr="009E1C5D">
              <w:rPr>
                <w:rFonts w:ascii="Times New Roman" w:eastAsia="Times New Roman" w:hAnsi="Times New Roman"/>
                <w:b/>
                <w:sz w:val="28"/>
                <w:szCs w:val="28"/>
                <w:lang w:val="uk-UA"/>
              </w:rPr>
              <w:t>Рівень конфліктності</w:t>
            </w:r>
          </w:p>
        </w:tc>
      </w:tr>
      <w:tr w:rsidR="009E1C5D" w:rsidRPr="009E1C5D" w:rsidTr="009E1C5D">
        <w:trPr>
          <w:trHeight w:val="266"/>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rPr>
                <w:rFonts w:ascii="Times New Roman" w:eastAsia="Times New Roman" w:hAnsi="Times New Roman"/>
                <w:sz w:val="28"/>
                <w:szCs w:val="28"/>
              </w:rPr>
            </w:pPr>
          </w:p>
        </w:tc>
        <w:tc>
          <w:tcPr>
            <w:tcW w:w="2710" w:type="dxa"/>
            <w:vMerge/>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p>
        </w:tc>
        <w:tc>
          <w:tcPr>
            <w:tcW w:w="2535" w:type="dxa"/>
            <w:vMerge/>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8"/>
                <w:sz w:val="28"/>
                <w:szCs w:val="28"/>
              </w:rPr>
            </w:pPr>
          </w:p>
        </w:tc>
      </w:tr>
      <w:tr w:rsidR="009E1C5D" w:rsidRPr="009E1C5D" w:rsidTr="009E1C5D">
        <w:trPr>
          <w:trHeight w:val="238"/>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36</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32</w:t>
            </w:r>
          </w:p>
        </w:tc>
      </w:tr>
      <w:tr w:rsidR="009E1C5D" w:rsidRP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41</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31</w:t>
            </w:r>
          </w:p>
        </w:tc>
      </w:tr>
      <w:tr w:rsidR="009E1C5D" w:rsidRP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41</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32</w:t>
            </w:r>
          </w:p>
        </w:tc>
      </w:tr>
      <w:tr w:rsidR="009E1C5D" w:rsidRP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35</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24</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5</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38</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25</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6</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38</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25</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7</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41</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29</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8</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41</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32</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9</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40</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28</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10</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37</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32</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11</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33</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24</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12</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39</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32</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13</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35</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25</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14</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41</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30</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15</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41</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27</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16</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39</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17</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40</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29</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18</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45</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31</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19</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45</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35</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20</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42</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32</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21</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44</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28</w:t>
            </w:r>
          </w:p>
        </w:tc>
      </w:tr>
      <w:tr w:rsidR="009E1C5D" w:rsidTr="009E1C5D">
        <w:trPr>
          <w:trHeight w:val="243"/>
          <w:jc w:val="center"/>
        </w:trPr>
        <w:tc>
          <w:tcPr>
            <w:tcW w:w="2410" w:type="dxa"/>
            <w:tcBorders>
              <w:top w:val="single" w:sz="8" w:space="0" w:color="auto"/>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lastRenderedPageBreak/>
              <w:t>22</w:t>
            </w:r>
          </w:p>
        </w:tc>
        <w:tc>
          <w:tcPr>
            <w:tcW w:w="2710" w:type="dxa"/>
            <w:tcBorders>
              <w:top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42</w:t>
            </w:r>
          </w:p>
        </w:tc>
        <w:tc>
          <w:tcPr>
            <w:tcW w:w="2535" w:type="dxa"/>
            <w:tcBorders>
              <w:top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26</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23</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38</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28</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24</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36</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30</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25</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45</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31</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26</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41</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20</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27</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42</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31</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28</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43</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30</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29</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38</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29</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30</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36</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33</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31</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34</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22</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32</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40</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30</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33</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39</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33</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34</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35</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24</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35</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37</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33</w:t>
            </w:r>
          </w:p>
        </w:tc>
      </w:tr>
      <w:tr w:rsidR="009E1C5D"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36</w:t>
            </w:r>
          </w:p>
        </w:tc>
        <w:tc>
          <w:tcPr>
            <w:tcW w:w="2710"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48</w:t>
            </w:r>
          </w:p>
        </w:tc>
        <w:tc>
          <w:tcPr>
            <w:tcW w:w="2535" w:type="dxa"/>
            <w:tcBorders>
              <w:bottom w:val="single" w:sz="8" w:space="0" w:color="auto"/>
              <w:right w:val="single" w:sz="8" w:space="0" w:color="auto"/>
            </w:tcBorders>
            <w:shd w:val="clear" w:color="auto" w:fill="auto"/>
            <w:vAlign w:val="bottom"/>
          </w:tcPr>
          <w:p w:rsidR="009E1C5D" w:rsidRPr="009E1C5D" w:rsidRDefault="009E1C5D" w:rsidP="009E1C5D">
            <w:pPr>
              <w:spacing w:after="0" w:line="240" w:lineRule="auto"/>
              <w:jc w:val="center"/>
              <w:rPr>
                <w:rFonts w:ascii="Times New Roman" w:eastAsia="Times New Roman" w:hAnsi="Times New Roman"/>
                <w:w w:val="99"/>
                <w:sz w:val="28"/>
                <w:szCs w:val="28"/>
              </w:rPr>
            </w:pPr>
            <w:r w:rsidRPr="009E1C5D">
              <w:rPr>
                <w:rFonts w:ascii="Times New Roman" w:eastAsia="Times New Roman" w:hAnsi="Times New Roman"/>
                <w:w w:val="99"/>
                <w:sz w:val="28"/>
                <w:szCs w:val="28"/>
              </w:rPr>
              <w:t>32</w:t>
            </w:r>
          </w:p>
        </w:tc>
      </w:tr>
      <w:tr w:rsidR="009E1C5D" w:rsidRPr="00E02B48" w:rsidTr="009E1C5D">
        <w:trPr>
          <w:trHeight w:val="243"/>
          <w:jc w:val="center"/>
        </w:trPr>
        <w:tc>
          <w:tcPr>
            <w:tcW w:w="2410" w:type="dxa"/>
            <w:tcBorders>
              <w:left w:val="single" w:sz="8" w:space="0" w:color="auto"/>
              <w:bottom w:val="single" w:sz="8" w:space="0" w:color="auto"/>
              <w:right w:val="single" w:sz="8" w:space="0" w:color="auto"/>
            </w:tcBorders>
            <w:shd w:val="clear" w:color="auto" w:fill="auto"/>
            <w:vAlign w:val="bottom"/>
          </w:tcPr>
          <w:p w:rsidR="009E1C5D" w:rsidRPr="00E02B48" w:rsidRDefault="009E1C5D" w:rsidP="009E1C5D">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37</w:t>
            </w:r>
          </w:p>
        </w:tc>
        <w:tc>
          <w:tcPr>
            <w:tcW w:w="2710" w:type="dxa"/>
            <w:tcBorders>
              <w:bottom w:val="single" w:sz="8" w:space="0" w:color="auto"/>
              <w:right w:val="single" w:sz="8" w:space="0" w:color="auto"/>
            </w:tcBorders>
            <w:shd w:val="clear" w:color="auto" w:fill="auto"/>
            <w:vAlign w:val="bottom"/>
          </w:tcPr>
          <w:p w:rsidR="009E1C5D" w:rsidRPr="00E02B48" w:rsidRDefault="009E1C5D" w:rsidP="009E1C5D">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46</w:t>
            </w:r>
          </w:p>
        </w:tc>
        <w:tc>
          <w:tcPr>
            <w:tcW w:w="2535" w:type="dxa"/>
            <w:tcBorders>
              <w:bottom w:val="single" w:sz="8" w:space="0" w:color="auto"/>
              <w:right w:val="single" w:sz="8" w:space="0" w:color="auto"/>
            </w:tcBorders>
            <w:shd w:val="clear" w:color="auto" w:fill="auto"/>
            <w:vAlign w:val="bottom"/>
          </w:tcPr>
          <w:p w:rsidR="009E1C5D" w:rsidRPr="00E02B48" w:rsidRDefault="009E1C5D" w:rsidP="009E1C5D">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35</w:t>
            </w:r>
          </w:p>
        </w:tc>
      </w:tr>
    </w:tbl>
    <w:p w:rsidR="00E02B48" w:rsidRPr="00E02B48" w:rsidRDefault="00E02B48" w:rsidP="00E02B48">
      <w:pPr>
        <w:spacing w:after="0" w:line="240" w:lineRule="auto"/>
        <w:ind w:firstLine="709"/>
        <w:jc w:val="both"/>
        <w:rPr>
          <w:rFonts w:ascii="Times New Roman" w:hAnsi="Times New Roman"/>
          <w:bCs/>
          <w:sz w:val="28"/>
          <w:szCs w:val="28"/>
          <w:lang w:val="uk-UA"/>
        </w:rPr>
      </w:pPr>
    </w:p>
    <w:p w:rsidR="00E02B48" w:rsidRDefault="00E02B48" w:rsidP="00E02B48">
      <w:pPr>
        <w:spacing w:after="0" w:line="240" w:lineRule="auto"/>
        <w:ind w:firstLine="709"/>
        <w:jc w:val="both"/>
        <w:rPr>
          <w:rFonts w:ascii="Times New Roman" w:hAnsi="Times New Roman"/>
          <w:bCs/>
          <w:sz w:val="28"/>
          <w:szCs w:val="28"/>
          <w:lang w:val="uk-UA"/>
        </w:rPr>
      </w:pPr>
      <w:r w:rsidRPr="00E02B48">
        <w:rPr>
          <w:rFonts w:ascii="Times New Roman" w:hAnsi="Times New Roman"/>
          <w:bCs/>
          <w:sz w:val="28"/>
          <w:szCs w:val="28"/>
          <w:lang w:val="uk-UA"/>
        </w:rPr>
        <w:t xml:space="preserve">8. У групи учасників психологічного експерименту було </w:t>
      </w:r>
      <w:proofErr w:type="spellStart"/>
      <w:r w:rsidRPr="00E02B48">
        <w:rPr>
          <w:rFonts w:ascii="Times New Roman" w:hAnsi="Times New Roman"/>
          <w:bCs/>
          <w:sz w:val="28"/>
          <w:szCs w:val="28"/>
          <w:lang w:val="uk-UA"/>
        </w:rPr>
        <w:t>виміряно</w:t>
      </w:r>
      <w:proofErr w:type="spellEnd"/>
      <w:r w:rsidRPr="00E02B48">
        <w:rPr>
          <w:rFonts w:ascii="Times New Roman" w:hAnsi="Times New Roman"/>
          <w:bCs/>
          <w:sz w:val="28"/>
          <w:szCs w:val="28"/>
          <w:lang w:val="uk-UA"/>
        </w:rPr>
        <w:t xml:space="preserve"> рівень агресивності</w:t>
      </w:r>
      <w:r>
        <w:rPr>
          <w:rFonts w:ascii="Times New Roman" w:hAnsi="Times New Roman"/>
          <w:bCs/>
          <w:sz w:val="28"/>
          <w:szCs w:val="28"/>
          <w:lang w:val="uk-UA"/>
        </w:rPr>
        <w:t xml:space="preserve"> </w:t>
      </w:r>
      <w:r w:rsidRPr="00E02B48">
        <w:rPr>
          <w:rFonts w:ascii="Times New Roman" w:hAnsi="Times New Roman"/>
          <w:bCs/>
          <w:sz w:val="28"/>
          <w:szCs w:val="28"/>
          <w:lang w:val="uk-UA"/>
        </w:rPr>
        <w:t xml:space="preserve">і визначено тип акцентуації особистості (за Леонгардом). У таблицю </w:t>
      </w:r>
      <w:r>
        <w:rPr>
          <w:rFonts w:ascii="Times New Roman" w:hAnsi="Times New Roman"/>
          <w:bCs/>
          <w:sz w:val="28"/>
          <w:szCs w:val="28"/>
          <w:lang w:val="uk-UA"/>
        </w:rPr>
        <w:t>5</w:t>
      </w:r>
      <w:r w:rsidRPr="00E02B48">
        <w:rPr>
          <w:rFonts w:ascii="Times New Roman" w:hAnsi="Times New Roman"/>
          <w:bCs/>
          <w:sz w:val="28"/>
          <w:szCs w:val="28"/>
          <w:lang w:val="uk-UA"/>
        </w:rPr>
        <w:t xml:space="preserve"> занесені дані учасників з акцентуацією </w:t>
      </w:r>
      <w:r>
        <w:rPr>
          <w:rFonts w:ascii="Times New Roman" w:hAnsi="Times New Roman"/>
          <w:bCs/>
          <w:sz w:val="28"/>
          <w:szCs w:val="28"/>
          <w:lang w:val="uk-UA"/>
        </w:rPr>
        <w:t>за</w:t>
      </w:r>
      <w:r w:rsidRPr="00E02B48">
        <w:rPr>
          <w:rFonts w:ascii="Times New Roman" w:hAnsi="Times New Roman"/>
          <w:bCs/>
          <w:sz w:val="28"/>
          <w:szCs w:val="28"/>
          <w:lang w:val="uk-UA"/>
        </w:rPr>
        <w:t xml:space="preserve"> </w:t>
      </w:r>
      <w:proofErr w:type="spellStart"/>
      <w:r w:rsidRPr="00E02B48">
        <w:rPr>
          <w:rFonts w:ascii="Times New Roman" w:hAnsi="Times New Roman"/>
          <w:bCs/>
          <w:sz w:val="28"/>
          <w:szCs w:val="28"/>
          <w:lang w:val="uk-UA"/>
        </w:rPr>
        <w:t>застря</w:t>
      </w:r>
      <w:r>
        <w:rPr>
          <w:rFonts w:ascii="Times New Roman" w:hAnsi="Times New Roman"/>
          <w:bCs/>
          <w:sz w:val="28"/>
          <w:szCs w:val="28"/>
          <w:lang w:val="uk-UA"/>
        </w:rPr>
        <w:t>ючому</w:t>
      </w:r>
      <w:proofErr w:type="spellEnd"/>
      <w:r w:rsidRPr="00E02B48">
        <w:rPr>
          <w:rFonts w:ascii="Times New Roman" w:hAnsi="Times New Roman"/>
          <w:bCs/>
          <w:sz w:val="28"/>
          <w:szCs w:val="28"/>
          <w:lang w:val="uk-UA"/>
        </w:rPr>
        <w:t xml:space="preserve"> типу. Чи можна стверджувати, що між рівнем агресивності</w:t>
      </w:r>
      <w:r>
        <w:rPr>
          <w:rFonts w:ascii="Times New Roman" w:hAnsi="Times New Roman"/>
          <w:bCs/>
          <w:sz w:val="28"/>
          <w:szCs w:val="28"/>
          <w:lang w:val="uk-UA"/>
        </w:rPr>
        <w:t xml:space="preserve"> </w:t>
      </w:r>
      <w:r w:rsidRPr="00E02B48">
        <w:rPr>
          <w:rFonts w:ascii="Times New Roman" w:hAnsi="Times New Roman"/>
          <w:bCs/>
          <w:sz w:val="28"/>
          <w:szCs w:val="28"/>
          <w:lang w:val="uk-UA"/>
        </w:rPr>
        <w:t>і акцентуацією (</w:t>
      </w:r>
      <w:r>
        <w:rPr>
          <w:rFonts w:ascii="Times New Roman" w:hAnsi="Times New Roman"/>
          <w:bCs/>
          <w:sz w:val="28"/>
          <w:szCs w:val="28"/>
          <w:lang w:val="uk-UA"/>
        </w:rPr>
        <w:t>за застрягаючим типом</w:t>
      </w:r>
      <w:r w:rsidRPr="00E02B48">
        <w:rPr>
          <w:rFonts w:ascii="Times New Roman" w:hAnsi="Times New Roman"/>
          <w:bCs/>
          <w:sz w:val="28"/>
          <w:szCs w:val="28"/>
          <w:lang w:val="uk-UA"/>
        </w:rPr>
        <w:t>) існує залежність?</w:t>
      </w:r>
    </w:p>
    <w:p w:rsidR="00E02B48" w:rsidRDefault="00E02B48" w:rsidP="00E02B48">
      <w:pPr>
        <w:spacing w:after="0" w:line="240" w:lineRule="auto"/>
        <w:ind w:firstLine="709"/>
        <w:jc w:val="both"/>
        <w:rPr>
          <w:rFonts w:ascii="Times New Roman" w:hAnsi="Times New Roman"/>
          <w:bCs/>
          <w:sz w:val="28"/>
          <w:szCs w:val="28"/>
          <w:lang w:val="uk-UA"/>
        </w:rPr>
      </w:pPr>
    </w:p>
    <w:p w:rsidR="00E02B48" w:rsidRDefault="00E02B48" w:rsidP="00E02B48">
      <w:pPr>
        <w:pStyle w:val="a7"/>
        <w:spacing w:after="0"/>
        <w:ind w:firstLine="709"/>
        <w:jc w:val="right"/>
        <w:rPr>
          <w:rFonts w:ascii="Times New Roman" w:hAnsi="Times New Roman"/>
          <w:sz w:val="28"/>
          <w:szCs w:val="28"/>
          <w:lang w:val="uk-UA"/>
        </w:rPr>
      </w:pPr>
      <w:r>
        <w:rPr>
          <w:rFonts w:ascii="Times New Roman" w:hAnsi="Times New Roman"/>
          <w:sz w:val="28"/>
          <w:szCs w:val="28"/>
          <w:lang w:val="uk-UA"/>
        </w:rPr>
        <w:t>Таблиця 5</w:t>
      </w:r>
    </w:p>
    <w:p w:rsidR="00E02B48" w:rsidRPr="00324FFA" w:rsidRDefault="00E02B48" w:rsidP="00E02B48">
      <w:pPr>
        <w:pStyle w:val="a7"/>
        <w:spacing w:after="0"/>
        <w:ind w:firstLine="709"/>
        <w:jc w:val="center"/>
        <w:rPr>
          <w:rFonts w:ascii="Times New Roman" w:hAnsi="Times New Roman"/>
          <w:b/>
          <w:sz w:val="28"/>
          <w:szCs w:val="28"/>
          <w:lang w:val="uk-UA"/>
        </w:rPr>
      </w:pPr>
      <w:r w:rsidRPr="00324FFA">
        <w:rPr>
          <w:rFonts w:ascii="Times New Roman" w:hAnsi="Times New Roman"/>
          <w:b/>
          <w:sz w:val="28"/>
          <w:szCs w:val="28"/>
          <w:lang w:val="uk-UA"/>
        </w:rPr>
        <w:t>Результати дослідження</w:t>
      </w:r>
    </w:p>
    <w:p w:rsidR="00E02B48" w:rsidRDefault="00E02B48" w:rsidP="00E02B48">
      <w:pPr>
        <w:spacing w:after="0" w:line="240" w:lineRule="auto"/>
        <w:ind w:firstLine="709"/>
        <w:jc w:val="both"/>
        <w:rPr>
          <w:rFonts w:ascii="Times New Roman" w:hAnsi="Times New Roman"/>
          <w:bCs/>
          <w:sz w:val="28"/>
          <w:szCs w:val="28"/>
          <w:lang w:val="uk-UA"/>
        </w:rPr>
      </w:pPr>
    </w:p>
    <w:tbl>
      <w:tblPr>
        <w:tblW w:w="0" w:type="auto"/>
        <w:jc w:val="center"/>
        <w:tblInd w:w="614" w:type="dxa"/>
        <w:tblLayout w:type="fixed"/>
        <w:tblCellMar>
          <w:left w:w="0" w:type="dxa"/>
          <w:right w:w="0" w:type="dxa"/>
        </w:tblCellMar>
        <w:tblLook w:val="0000"/>
      </w:tblPr>
      <w:tblGrid>
        <w:gridCol w:w="1827"/>
        <w:gridCol w:w="2691"/>
        <w:gridCol w:w="2821"/>
      </w:tblGrid>
      <w:tr w:rsidR="00E02B48" w:rsidRPr="00E02B48" w:rsidTr="00E02B48">
        <w:trPr>
          <w:trHeight w:val="223"/>
          <w:jc w:val="center"/>
        </w:trPr>
        <w:tc>
          <w:tcPr>
            <w:tcW w:w="1827" w:type="dxa"/>
            <w:vMerge w:val="restart"/>
            <w:tcBorders>
              <w:top w:val="single" w:sz="8" w:space="0" w:color="auto"/>
              <w:left w:val="single" w:sz="8" w:space="0" w:color="auto"/>
              <w:right w:val="single" w:sz="8" w:space="0" w:color="auto"/>
            </w:tcBorders>
            <w:shd w:val="clear" w:color="auto" w:fill="auto"/>
            <w:vAlign w:val="center"/>
          </w:tcPr>
          <w:p w:rsidR="00E02B48" w:rsidRPr="00E02B48" w:rsidRDefault="00E02B48" w:rsidP="00E02B48">
            <w:pPr>
              <w:pStyle w:val="TableParagraph"/>
              <w:spacing w:line="240" w:lineRule="auto"/>
              <w:rPr>
                <w:sz w:val="28"/>
                <w:szCs w:val="28"/>
              </w:rPr>
            </w:pPr>
            <w:r w:rsidRPr="00E02B48">
              <w:rPr>
                <w:b/>
                <w:sz w:val="28"/>
                <w:szCs w:val="28"/>
                <w:lang w:val="uk-UA"/>
              </w:rPr>
              <w:t>№</w:t>
            </w:r>
          </w:p>
        </w:tc>
        <w:tc>
          <w:tcPr>
            <w:tcW w:w="2691" w:type="dxa"/>
            <w:tcBorders>
              <w:top w:val="single" w:sz="8" w:space="0" w:color="auto"/>
              <w:right w:val="single" w:sz="8" w:space="0" w:color="auto"/>
            </w:tcBorders>
            <w:shd w:val="clear" w:color="auto" w:fill="auto"/>
            <w:vAlign w:val="center"/>
          </w:tcPr>
          <w:p w:rsidR="00E02B48" w:rsidRDefault="00E02B48" w:rsidP="00E02B48">
            <w:pPr>
              <w:spacing w:after="0" w:line="240" w:lineRule="auto"/>
              <w:jc w:val="center"/>
              <w:rPr>
                <w:rFonts w:ascii="Times New Roman" w:eastAsia="Times New Roman" w:hAnsi="Times New Roman"/>
                <w:b/>
                <w:w w:val="99"/>
                <w:sz w:val="28"/>
                <w:szCs w:val="28"/>
                <w:lang w:val="uk-UA"/>
              </w:rPr>
            </w:pPr>
          </w:p>
          <w:p w:rsidR="00E02B48" w:rsidRPr="00E02B48" w:rsidRDefault="00E02B48" w:rsidP="00E02B48">
            <w:pPr>
              <w:spacing w:after="0" w:line="240" w:lineRule="auto"/>
              <w:jc w:val="center"/>
              <w:rPr>
                <w:rFonts w:ascii="Times New Roman" w:eastAsia="Times New Roman" w:hAnsi="Times New Roman"/>
                <w:b/>
                <w:w w:val="99"/>
                <w:sz w:val="28"/>
                <w:szCs w:val="28"/>
                <w:lang w:val="uk-UA"/>
              </w:rPr>
            </w:pPr>
            <w:r w:rsidRPr="00E02B48">
              <w:rPr>
                <w:rFonts w:ascii="Times New Roman" w:eastAsia="Times New Roman" w:hAnsi="Times New Roman"/>
                <w:b/>
                <w:w w:val="99"/>
                <w:sz w:val="28"/>
                <w:szCs w:val="28"/>
                <w:lang w:val="uk-UA"/>
              </w:rPr>
              <w:t>Рівень агресивності</w:t>
            </w:r>
          </w:p>
        </w:tc>
        <w:tc>
          <w:tcPr>
            <w:tcW w:w="2821" w:type="dxa"/>
            <w:vMerge w:val="restart"/>
            <w:tcBorders>
              <w:top w:val="single" w:sz="8" w:space="0" w:color="auto"/>
              <w:right w:val="single" w:sz="8" w:space="0" w:color="auto"/>
            </w:tcBorders>
            <w:shd w:val="clear" w:color="auto" w:fill="auto"/>
            <w:vAlign w:val="center"/>
          </w:tcPr>
          <w:p w:rsidR="00E02B48" w:rsidRPr="00E02B48" w:rsidRDefault="00E02B48" w:rsidP="00E02B48">
            <w:pPr>
              <w:spacing w:after="0" w:line="240" w:lineRule="auto"/>
              <w:jc w:val="center"/>
              <w:rPr>
                <w:rFonts w:ascii="Times New Roman" w:eastAsia="Times New Roman" w:hAnsi="Times New Roman"/>
                <w:b/>
                <w:sz w:val="28"/>
                <w:szCs w:val="28"/>
                <w:lang w:val="uk-UA"/>
              </w:rPr>
            </w:pPr>
            <w:r w:rsidRPr="00E02B48">
              <w:rPr>
                <w:rFonts w:ascii="Times New Roman" w:eastAsia="Times New Roman" w:hAnsi="Times New Roman"/>
                <w:b/>
                <w:sz w:val="28"/>
                <w:szCs w:val="28"/>
                <w:lang w:val="uk-UA"/>
              </w:rPr>
              <w:t>Ступінь акцентуації</w:t>
            </w:r>
          </w:p>
        </w:tc>
      </w:tr>
      <w:tr w:rsidR="00E02B48" w:rsidRPr="00E02B48" w:rsidTr="00E02B48">
        <w:trPr>
          <w:trHeight w:val="257"/>
          <w:jc w:val="center"/>
        </w:trPr>
        <w:tc>
          <w:tcPr>
            <w:tcW w:w="1827" w:type="dxa"/>
            <w:vMerge/>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p>
        </w:tc>
        <w:tc>
          <w:tcPr>
            <w:tcW w:w="2691" w:type="dxa"/>
            <w:tcBorders>
              <w:bottom w:val="single" w:sz="8" w:space="0" w:color="auto"/>
              <w:right w:val="single" w:sz="8" w:space="0" w:color="auto"/>
            </w:tcBorders>
            <w:shd w:val="clear" w:color="auto" w:fill="auto"/>
            <w:vAlign w:val="center"/>
          </w:tcPr>
          <w:p w:rsidR="00E02B48" w:rsidRPr="00E02B48" w:rsidRDefault="00E02B48" w:rsidP="00E02B48">
            <w:pPr>
              <w:spacing w:after="0" w:line="240" w:lineRule="auto"/>
              <w:rPr>
                <w:rFonts w:ascii="Times New Roman" w:eastAsia="Times New Roman" w:hAnsi="Times New Roman"/>
                <w:b/>
                <w:w w:val="99"/>
                <w:sz w:val="28"/>
                <w:szCs w:val="28"/>
                <w:lang w:val="uk-UA"/>
              </w:rPr>
            </w:pPr>
          </w:p>
        </w:tc>
        <w:tc>
          <w:tcPr>
            <w:tcW w:w="2821" w:type="dxa"/>
            <w:vMerge/>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p>
        </w:tc>
      </w:tr>
      <w:tr w:rsidR="00E02B48" w:rsidRPr="00E02B48" w:rsidTr="00E02B48">
        <w:trPr>
          <w:trHeight w:val="247"/>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36</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20</w:t>
            </w:r>
          </w:p>
        </w:tc>
      </w:tr>
      <w:tr w:rsidR="00E02B48" w:rsidRPr="00E02B48" w:rsidTr="00E02B48">
        <w:trPr>
          <w:trHeight w:val="244"/>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41</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20</w:t>
            </w:r>
          </w:p>
        </w:tc>
      </w:tr>
      <w:tr w:rsidR="00E02B48" w:rsidRP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41</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r>
      <w:tr w:rsidR="00E02B48" w:rsidRP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35</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r w:rsidR="00E02B48" w:rsidRP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5</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38</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r>
      <w:tr w:rsidR="00E02B48" w:rsidRP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6</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38</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22</w:t>
            </w:r>
          </w:p>
        </w:tc>
      </w:tr>
      <w:tr w:rsidR="00E02B48" w:rsidRP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7</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41</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8</w:t>
            </w:r>
          </w:p>
        </w:tc>
      </w:tr>
      <w:tr w:rsidR="00E02B48" w:rsidRPr="00E02B48" w:rsidTr="00E02B48">
        <w:trPr>
          <w:trHeight w:val="244"/>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8</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41</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6</w:t>
            </w:r>
          </w:p>
        </w:tc>
      </w:tr>
      <w:tr w:rsidR="00E02B48" w:rsidRP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9</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40</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r>
      <w:tr w:rsidR="00E02B48" w:rsidRP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10</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37</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r w:rsidR="00E02B48" w:rsidRP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11</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33</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39</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18</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35</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r>
      <w:tr w:rsidR="00E02B48" w:rsidTr="00E02B48">
        <w:trPr>
          <w:trHeight w:val="243"/>
          <w:jc w:val="center"/>
        </w:trPr>
        <w:tc>
          <w:tcPr>
            <w:tcW w:w="1827" w:type="dxa"/>
            <w:tcBorders>
              <w:top w:val="single" w:sz="8" w:space="0" w:color="auto"/>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lastRenderedPageBreak/>
              <w:t>14</w:t>
            </w:r>
          </w:p>
        </w:tc>
        <w:tc>
          <w:tcPr>
            <w:tcW w:w="2691" w:type="dxa"/>
            <w:tcBorders>
              <w:top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41</w:t>
            </w:r>
          </w:p>
        </w:tc>
        <w:tc>
          <w:tcPr>
            <w:tcW w:w="2821" w:type="dxa"/>
            <w:tcBorders>
              <w:top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18</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15</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41</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39</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18</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17</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40</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18</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45</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19</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45</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22</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20</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42</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21</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44</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20</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22</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42</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8</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23</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38</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24</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36</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25</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45</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18</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26</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41</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27</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42</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28</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43</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29</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38</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30</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36</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22</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31</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34</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32</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40</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18</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33</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39</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18</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34</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35</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35</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37</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36</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48</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r w:rsidR="00E02B48" w:rsidTr="00E02B48">
        <w:trPr>
          <w:trHeight w:val="243"/>
          <w:jc w:val="center"/>
        </w:trPr>
        <w:tc>
          <w:tcPr>
            <w:tcW w:w="1827" w:type="dxa"/>
            <w:tcBorders>
              <w:left w:val="single" w:sz="8" w:space="0" w:color="auto"/>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37</w:t>
            </w:r>
          </w:p>
        </w:tc>
        <w:tc>
          <w:tcPr>
            <w:tcW w:w="269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46</w:t>
            </w:r>
          </w:p>
        </w:tc>
        <w:tc>
          <w:tcPr>
            <w:tcW w:w="2821" w:type="dxa"/>
            <w:tcBorders>
              <w:bottom w:val="single" w:sz="8" w:space="0" w:color="auto"/>
              <w:right w:val="single" w:sz="8" w:space="0" w:color="auto"/>
            </w:tcBorders>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r>
    </w:tbl>
    <w:p w:rsidR="00FB3887" w:rsidRDefault="00FB3887" w:rsidP="00E02B48">
      <w:pPr>
        <w:spacing w:after="0" w:line="240" w:lineRule="auto"/>
        <w:ind w:firstLine="709"/>
        <w:jc w:val="both"/>
        <w:rPr>
          <w:rFonts w:ascii="Times New Roman" w:hAnsi="Times New Roman"/>
          <w:bCs/>
          <w:sz w:val="28"/>
          <w:szCs w:val="28"/>
          <w:lang w:val="uk-UA"/>
        </w:rPr>
      </w:pPr>
    </w:p>
    <w:p w:rsidR="00E02B48" w:rsidRDefault="00E02B48" w:rsidP="00E02B48">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9. </w:t>
      </w:r>
      <w:r w:rsidRPr="00E02B48">
        <w:rPr>
          <w:rFonts w:ascii="Times New Roman" w:hAnsi="Times New Roman"/>
          <w:bCs/>
          <w:sz w:val="28"/>
          <w:szCs w:val="28"/>
          <w:lang w:val="uk-UA"/>
        </w:rPr>
        <w:t xml:space="preserve">У школярів було </w:t>
      </w:r>
      <w:proofErr w:type="spellStart"/>
      <w:r w:rsidRPr="00E02B48">
        <w:rPr>
          <w:rFonts w:ascii="Times New Roman" w:hAnsi="Times New Roman"/>
          <w:bCs/>
          <w:sz w:val="28"/>
          <w:szCs w:val="28"/>
          <w:lang w:val="uk-UA"/>
        </w:rPr>
        <w:t>виміряно</w:t>
      </w:r>
      <w:proofErr w:type="spellEnd"/>
      <w:r w:rsidRPr="00E02B48">
        <w:rPr>
          <w:rFonts w:ascii="Times New Roman" w:hAnsi="Times New Roman"/>
          <w:bCs/>
          <w:sz w:val="28"/>
          <w:szCs w:val="28"/>
          <w:lang w:val="uk-UA"/>
        </w:rPr>
        <w:t xml:space="preserve"> коефіцієнт розвитку вербального інтелекту. В кінці року порахували загальний бал по успішності. Чи є залежність між розвитком вербального інтелекту і успішністю? Результати тестування занесені в таблицю </w:t>
      </w:r>
      <w:r>
        <w:rPr>
          <w:rFonts w:ascii="Times New Roman" w:hAnsi="Times New Roman"/>
          <w:bCs/>
          <w:sz w:val="28"/>
          <w:szCs w:val="28"/>
          <w:lang w:val="uk-UA"/>
        </w:rPr>
        <w:t>6</w:t>
      </w:r>
      <w:r w:rsidRPr="00E02B48">
        <w:rPr>
          <w:rFonts w:ascii="Times New Roman" w:hAnsi="Times New Roman"/>
          <w:bCs/>
          <w:sz w:val="28"/>
          <w:szCs w:val="28"/>
          <w:lang w:val="uk-UA"/>
        </w:rPr>
        <w:t>.</w:t>
      </w:r>
    </w:p>
    <w:p w:rsidR="00E02B48" w:rsidRDefault="00E02B48" w:rsidP="00E02B48">
      <w:pPr>
        <w:pStyle w:val="a7"/>
        <w:spacing w:after="0"/>
        <w:ind w:firstLine="709"/>
        <w:jc w:val="right"/>
        <w:rPr>
          <w:rFonts w:ascii="Times New Roman" w:hAnsi="Times New Roman"/>
          <w:sz w:val="28"/>
          <w:szCs w:val="28"/>
          <w:lang w:val="uk-UA"/>
        </w:rPr>
      </w:pPr>
      <w:r>
        <w:rPr>
          <w:rFonts w:ascii="Times New Roman" w:hAnsi="Times New Roman"/>
          <w:sz w:val="28"/>
          <w:szCs w:val="28"/>
          <w:lang w:val="uk-UA"/>
        </w:rPr>
        <w:t>Таблиця 6</w:t>
      </w:r>
    </w:p>
    <w:p w:rsidR="00E02B48" w:rsidRDefault="00E02B48" w:rsidP="00E02B48">
      <w:pPr>
        <w:pStyle w:val="a7"/>
        <w:spacing w:after="0"/>
        <w:ind w:firstLine="709"/>
        <w:jc w:val="center"/>
        <w:rPr>
          <w:rFonts w:ascii="Times New Roman" w:hAnsi="Times New Roman"/>
          <w:b/>
          <w:sz w:val="28"/>
          <w:szCs w:val="28"/>
          <w:lang w:val="uk-UA"/>
        </w:rPr>
      </w:pPr>
      <w:r w:rsidRPr="00324FFA">
        <w:rPr>
          <w:rFonts w:ascii="Times New Roman" w:hAnsi="Times New Roman"/>
          <w:b/>
          <w:sz w:val="28"/>
          <w:szCs w:val="28"/>
          <w:lang w:val="uk-UA"/>
        </w:rPr>
        <w:t>Результати дослідження</w:t>
      </w:r>
    </w:p>
    <w:p w:rsidR="00E02B48" w:rsidRPr="00324FFA" w:rsidRDefault="00E02B48" w:rsidP="00E02B48">
      <w:pPr>
        <w:pStyle w:val="a7"/>
        <w:spacing w:after="0"/>
        <w:ind w:firstLine="709"/>
        <w:jc w:val="center"/>
        <w:rPr>
          <w:rFonts w:ascii="Times New Roman" w:hAnsi="Times New Roman"/>
          <w:b/>
          <w:sz w:val="28"/>
          <w:szCs w:val="28"/>
          <w:lang w:val="uk-UA"/>
        </w:rPr>
      </w:pPr>
    </w:p>
    <w:tbl>
      <w:tblPr>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126"/>
        <w:gridCol w:w="2852"/>
        <w:gridCol w:w="3527"/>
      </w:tblGrid>
      <w:tr w:rsidR="00E02B48" w:rsidRPr="00E02B48" w:rsidTr="00E02B48">
        <w:trPr>
          <w:trHeight w:val="807"/>
        </w:trPr>
        <w:tc>
          <w:tcPr>
            <w:tcW w:w="2126" w:type="dxa"/>
            <w:shd w:val="clear" w:color="auto" w:fill="auto"/>
            <w:vAlign w:val="center"/>
          </w:tcPr>
          <w:p w:rsidR="00E02B48" w:rsidRPr="00E02B48" w:rsidRDefault="00E02B48" w:rsidP="00E02B48">
            <w:pPr>
              <w:spacing w:line="0" w:lineRule="atLeast"/>
              <w:jc w:val="center"/>
              <w:rPr>
                <w:rFonts w:ascii="Times New Roman" w:eastAsia="Times New Roman" w:hAnsi="Times New Roman"/>
                <w:b/>
                <w:sz w:val="28"/>
                <w:szCs w:val="28"/>
              </w:rPr>
            </w:pPr>
            <w:r w:rsidRPr="00E02B48">
              <w:rPr>
                <w:rFonts w:ascii="Times New Roman" w:eastAsia="Times New Roman" w:hAnsi="Times New Roman"/>
                <w:b/>
                <w:sz w:val="28"/>
                <w:szCs w:val="28"/>
              </w:rPr>
              <w:t>№</w:t>
            </w:r>
          </w:p>
        </w:tc>
        <w:tc>
          <w:tcPr>
            <w:tcW w:w="2852" w:type="dxa"/>
            <w:shd w:val="clear" w:color="auto" w:fill="auto"/>
            <w:vAlign w:val="center"/>
          </w:tcPr>
          <w:p w:rsidR="00E02B48" w:rsidRPr="00E02B48" w:rsidRDefault="00E02B48" w:rsidP="00E02B48">
            <w:pPr>
              <w:spacing w:line="0" w:lineRule="atLeast"/>
              <w:jc w:val="center"/>
              <w:rPr>
                <w:rFonts w:ascii="Times New Roman" w:eastAsia="Times New Roman" w:hAnsi="Times New Roman"/>
                <w:b/>
                <w:w w:val="99"/>
                <w:sz w:val="28"/>
                <w:szCs w:val="28"/>
                <w:lang w:val="uk-UA"/>
              </w:rPr>
            </w:pPr>
            <w:r w:rsidRPr="00E02B48">
              <w:rPr>
                <w:rFonts w:ascii="Times New Roman" w:eastAsia="Times New Roman" w:hAnsi="Times New Roman"/>
                <w:b/>
                <w:w w:val="99"/>
                <w:sz w:val="28"/>
                <w:szCs w:val="28"/>
                <w:lang w:val="uk-UA"/>
              </w:rPr>
              <w:t>Рівень вербального інтелекту</w:t>
            </w:r>
          </w:p>
        </w:tc>
        <w:tc>
          <w:tcPr>
            <w:tcW w:w="3527" w:type="dxa"/>
            <w:shd w:val="clear" w:color="auto" w:fill="auto"/>
            <w:vAlign w:val="center"/>
          </w:tcPr>
          <w:p w:rsidR="00E02B48" w:rsidRPr="00E02B48" w:rsidRDefault="00E02B48" w:rsidP="00E02B48">
            <w:pPr>
              <w:spacing w:line="0" w:lineRule="atLeast"/>
              <w:jc w:val="center"/>
              <w:rPr>
                <w:rFonts w:ascii="Times New Roman" w:eastAsia="Times New Roman" w:hAnsi="Times New Roman"/>
                <w:b/>
                <w:sz w:val="28"/>
                <w:szCs w:val="28"/>
                <w:lang w:val="uk-UA"/>
              </w:rPr>
            </w:pPr>
            <w:r w:rsidRPr="00E02B48">
              <w:rPr>
                <w:rFonts w:ascii="Times New Roman" w:eastAsia="Times New Roman" w:hAnsi="Times New Roman"/>
                <w:b/>
                <w:sz w:val="28"/>
                <w:szCs w:val="28"/>
                <w:lang w:val="uk-UA"/>
              </w:rPr>
              <w:t>Загальний бал успішності</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34</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4,38</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31</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3,71</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27</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3,51</w:t>
            </w:r>
          </w:p>
        </w:tc>
      </w:tr>
      <w:tr w:rsidR="00E02B48" w:rsidRPr="00E02B48" w:rsidTr="00E02B48">
        <w:trPr>
          <w:trHeight w:val="244"/>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29</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4,31</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lastRenderedPageBreak/>
              <w:t>5</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31</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4,67</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6</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35</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4,03</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7</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29</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4,38</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8</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29</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3,61</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9</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31</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3,66</w:t>
            </w:r>
          </w:p>
        </w:tc>
      </w:tr>
      <w:tr w:rsidR="00E02B48" w:rsidRPr="00E02B48" w:rsidTr="00E02B48">
        <w:trPr>
          <w:trHeight w:val="244"/>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10</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33</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4,19</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11</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34</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3,95</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26</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3,95</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28</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3,89</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33</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4,87</w:t>
            </w:r>
          </w:p>
        </w:tc>
      </w:tr>
      <w:tr w:rsidR="00E02B48" w:rsidRPr="00E02B48" w:rsidTr="00E02B48">
        <w:trPr>
          <w:trHeight w:val="243"/>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15</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32</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4,18</w:t>
            </w:r>
          </w:p>
        </w:tc>
      </w:tr>
      <w:tr w:rsidR="00E02B48" w:rsidRPr="00E02B48" w:rsidTr="00E02B48">
        <w:trPr>
          <w:trHeight w:val="276"/>
        </w:trPr>
        <w:tc>
          <w:tcPr>
            <w:tcW w:w="2126"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c>
          <w:tcPr>
            <w:tcW w:w="2852"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32</w:t>
            </w:r>
          </w:p>
        </w:tc>
        <w:tc>
          <w:tcPr>
            <w:tcW w:w="3527" w:type="dxa"/>
            <w:shd w:val="clear" w:color="auto" w:fill="auto"/>
            <w:vAlign w:val="bottom"/>
          </w:tcPr>
          <w:p w:rsidR="00E02B48" w:rsidRPr="00E02B48" w:rsidRDefault="00E02B48" w:rsidP="004D2F4F">
            <w:pPr>
              <w:spacing w:line="0" w:lineRule="atLeast"/>
              <w:jc w:val="center"/>
              <w:rPr>
                <w:rFonts w:ascii="Times New Roman" w:eastAsia="Times New Roman" w:hAnsi="Times New Roman"/>
                <w:w w:val="97"/>
                <w:sz w:val="28"/>
                <w:szCs w:val="28"/>
              </w:rPr>
            </w:pPr>
            <w:r w:rsidRPr="00E02B48">
              <w:rPr>
                <w:rFonts w:ascii="Times New Roman" w:eastAsia="Times New Roman" w:hAnsi="Times New Roman"/>
                <w:w w:val="97"/>
                <w:sz w:val="28"/>
                <w:szCs w:val="28"/>
              </w:rPr>
              <w:t>3,89</w:t>
            </w:r>
          </w:p>
        </w:tc>
      </w:tr>
    </w:tbl>
    <w:p w:rsidR="00FB3887" w:rsidRDefault="00FB3887" w:rsidP="00E02B48">
      <w:pPr>
        <w:spacing w:after="0" w:line="240" w:lineRule="auto"/>
        <w:ind w:firstLine="709"/>
        <w:jc w:val="both"/>
        <w:rPr>
          <w:rFonts w:ascii="Times New Roman" w:hAnsi="Times New Roman"/>
          <w:bCs/>
          <w:sz w:val="28"/>
          <w:szCs w:val="28"/>
          <w:lang w:val="uk-UA"/>
        </w:rPr>
      </w:pPr>
    </w:p>
    <w:p w:rsidR="00E02B48" w:rsidRDefault="00E02B48" w:rsidP="00E02B48">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10. </w:t>
      </w:r>
      <w:r w:rsidRPr="00E02B48">
        <w:rPr>
          <w:rFonts w:ascii="Times New Roman" w:hAnsi="Times New Roman"/>
          <w:bCs/>
          <w:sz w:val="28"/>
          <w:szCs w:val="28"/>
          <w:lang w:val="uk-UA"/>
        </w:rPr>
        <w:t xml:space="preserve">У школярів було </w:t>
      </w:r>
      <w:proofErr w:type="spellStart"/>
      <w:r w:rsidRPr="00E02B48">
        <w:rPr>
          <w:rFonts w:ascii="Times New Roman" w:hAnsi="Times New Roman"/>
          <w:bCs/>
          <w:sz w:val="28"/>
          <w:szCs w:val="28"/>
          <w:lang w:val="uk-UA"/>
        </w:rPr>
        <w:t>виміряно</w:t>
      </w:r>
      <w:proofErr w:type="spellEnd"/>
      <w:r w:rsidRPr="00E02B48">
        <w:rPr>
          <w:rFonts w:ascii="Times New Roman" w:hAnsi="Times New Roman"/>
          <w:bCs/>
          <w:sz w:val="28"/>
          <w:szCs w:val="28"/>
          <w:lang w:val="uk-UA"/>
        </w:rPr>
        <w:t xml:space="preserve"> коефіцієнт розвитку </w:t>
      </w:r>
      <w:r>
        <w:rPr>
          <w:rFonts w:ascii="Times New Roman" w:hAnsi="Times New Roman"/>
          <w:bCs/>
          <w:sz w:val="28"/>
          <w:szCs w:val="28"/>
          <w:lang w:val="uk-UA"/>
        </w:rPr>
        <w:t>не</w:t>
      </w:r>
      <w:r w:rsidRPr="00E02B48">
        <w:rPr>
          <w:rFonts w:ascii="Times New Roman" w:hAnsi="Times New Roman"/>
          <w:bCs/>
          <w:sz w:val="28"/>
          <w:szCs w:val="28"/>
          <w:lang w:val="uk-UA"/>
        </w:rPr>
        <w:t xml:space="preserve">вербального інтелекту. В кінці року порахували загальний бал по успішності. Чи є залежність між розвитком </w:t>
      </w:r>
      <w:r>
        <w:rPr>
          <w:rFonts w:ascii="Times New Roman" w:hAnsi="Times New Roman"/>
          <w:bCs/>
          <w:sz w:val="28"/>
          <w:szCs w:val="28"/>
          <w:lang w:val="uk-UA"/>
        </w:rPr>
        <w:t>не</w:t>
      </w:r>
      <w:r w:rsidRPr="00E02B48">
        <w:rPr>
          <w:rFonts w:ascii="Times New Roman" w:hAnsi="Times New Roman"/>
          <w:bCs/>
          <w:sz w:val="28"/>
          <w:szCs w:val="28"/>
          <w:lang w:val="uk-UA"/>
        </w:rPr>
        <w:t>вербального інтелекту і успішністю? Результати тестування занесені в таблицю</w:t>
      </w:r>
      <w:r>
        <w:rPr>
          <w:rFonts w:ascii="Times New Roman" w:hAnsi="Times New Roman"/>
          <w:bCs/>
          <w:sz w:val="28"/>
          <w:szCs w:val="28"/>
          <w:lang w:val="uk-UA"/>
        </w:rPr>
        <w:t xml:space="preserve"> 7</w:t>
      </w:r>
      <w:r w:rsidRPr="00E02B48">
        <w:rPr>
          <w:rFonts w:ascii="Times New Roman" w:hAnsi="Times New Roman"/>
          <w:bCs/>
          <w:sz w:val="28"/>
          <w:szCs w:val="28"/>
          <w:lang w:val="uk-UA"/>
        </w:rPr>
        <w:t>.</w:t>
      </w:r>
    </w:p>
    <w:p w:rsidR="00E02B48" w:rsidRDefault="00E02B48" w:rsidP="00E02B48">
      <w:pPr>
        <w:pStyle w:val="a7"/>
        <w:spacing w:after="0"/>
        <w:ind w:firstLine="709"/>
        <w:jc w:val="right"/>
        <w:rPr>
          <w:rFonts w:ascii="Times New Roman" w:hAnsi="Times New Roman"/>
          <w:sz w:val="28"/>
          <w:szCs w:val="28"/>
          <w:lang w:val="uk-UA"/>
        </w:rPr>
      </w:pPr>
      <w:r>
        <w:rPr>
          <w:rFonts w:ascii="Times New Roman" w:hAnsi="Times New Roman"/>
          <w:sz w:val="28"/>
          <w:szCs w:val="28"/>
          <w:lang w:val="uk-UA"/>
        </w:rPr>
        <w:t>Таблиця 7</w:t>
      </w:r>
    </w:p>
    <w:p w:rsidR="00E02B48" w:rsidRDefault="00E02B48" w:rsidP="00E02B48">
      <w:pPr>
        <w:pStyle w:val="a7"/>
        <w:spacing w:after="0"/>
        <w:ind w:firstLine="709"/>
        <w:jc w:val="center"/>
        <w:rPr>
          <w:rFonts w:ascii="Times New Roman" w:hAnsi="Times New Roman"/>
          <w:b/>
          <w:sz w:val="28"/>
          <w:szCs w:val="28"/>
          <w:lang w:val="uk-UA"/>
        </w:rPr>
      </w:pPr>
      <w:r w:rsidRPr="00324FFA">
        <w:rPr>
          <w:rFonts w:ascii="Times New Roman" w:hAnsi="Times New Roman"/>
          <w:b/>
          <w:sz w:val="28"/>
          <w:szCs w:val="28"/>
          <w:lang w:val="uk-UA"/>
        </w:rPr>
        <w:t>Результати дослідження</w:t>
      </w:r>
    </w:p>
    <w:p w:rsidR="00E02B48" w:rsidRDefault="00E02B48" w:rsidP="00E02B48">
      <w:pPr>
        <w:pStyle w:val="a7"/>
        <w:spacing w:after="0"/>
        <w:ind w:firstLine="709"/>
        <w:jc w:val="center"/>
        <w:rPr>
          <w:rFonts w:ascii="Times New Roman" w:hAnsi="Times New Roman"/>
          <w:b/>
          <w:sz w:val="28"/>
          <w:szCs w:val="28"/>
          <w:lang w:val="uk-UA"/>
        </w:rPr>
      </w:pPr>
    </w:p>
    <w:tbl>
      <w:tblPr>
        <w:tblW w:w="0" w:type="auto"/>
        <w:jc w:val="center"/>
        <w:tblInd w:w="-28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255"/>
        <w:gridCol w:w="3942"/>
        <w:gridCol w:w="3440"/>
      </w:tblGrid>
      <w:tr w:rsidR="00E02B48" w:rsidRPr="00E02B48" w:rsidTr="00E02B48">
        <w:trPr>
          <w:trHeight w:val="1320"/>
          <w:jc w:val="center"/>
        </w:trPr>
        <w:tc>
          <w:tcPr>
            <w:tcW w:w="1255" w:type="dxa"/>
            <w:shd w:val="clear" w:color="auto" w:fill="auto"/>
            <w:vAlign w:val="center"/>
          </w:tcPr>
          <w:p w:rsidR="00E02B48" w:rsidRPr="00E02B48" w:rsidRDefault="00E02B48" w:rsidP="004D2F4F">
            <w:pPr>
              <w:spacing w:line="0" w:lineRule="atLeast"/>
              <w:jc w:val="center"/>
              <w:rPr>
                <w:rFonts w:ascii="Times New Roman" w:eastAsia="Times New Roman" w:hAnsi="Times New Roman"/>
                <w:b/>
                <w:sz w:val="28"/>
                <w:szCs w:val="28"/>
              </w:rPr>
            </w:pPr>
            <w:r w:rsidRPr="00E02B48">
              <w:rPr>
                <w:rFonts w:ascii="Times New Roman" w:eastAsia="Times New Roman" w:hAnsi="Times New Roman"/>
                <w:b/>
                <w:sz w:val="28"/>
                <w:szCs w:val="28"/>
              </w:rPr>
              <w:t>№</w:t>
            </w:r>
          </w:p>
        </w:tc>
        <w:tc>
          <w:tcPr>
            <w:tcW w:w="3942" w:type="dxa"/>
            <w:shd w:val="clear" w:color="auto" w:fill="auto"/>
            <w:vAlign w:val="center"/>
          </w:tcPr>
          <w:p w:rsidR="00E02B48" w:rsidRPr="00E02B48" w:rsidRDefault="00E02B48" w:rsidP="004D2F4F">
            <w:pPr>
              <w:spacing w:line="0" w:lineRule="atLeast"/>
              <w:jc w:val="center"/>
              <w:rPr>
                <w:rFonts w:ascii="Times New Roman" w:eastAsia="Times New Roman" w:hAnsi="Times New Roman"/>
                <w:b/>
                <w:w w:val="99"/>
                <w:sz w:val="28"/>
                <w:szCs w:val="28"/>
                <w:lang w:val="uk-UA"/>
              </w:rPr>
            </w:pPr>
            <w:r w:rsidRPr="00E02B48">
              <w:rPr>
                <w:rFonts w:ascii="Times New Roman" w:eastAsia="Times New Roman" w:hAnsi="Times New Roman"/>
                <w:b/>
                <w:w w:val="99"/>
                <w:sz w:val="28"/>
                <w:szCs w:val="28"/>
                <w:lang w:val="uk-UA"/>
              </w:rPr>
              <w:t>Рівень вербального інтелекту</w:t>
            </w:r>
          </w:p>
        </w:tc>
        <w:tc>
          <w:tcPr>
            <w:tcW w:w="3440" w:type="dxa"/>
            <w:shd w:val="clear" w:color="auto" w:fill="auto"/>
            <w:vAlign w:val="center"/>
          </w:tcPr>
          <w:p w:rsidR="00E02B48" w:rsidRPr="00E02B48" w:rsidRDefault="00E02B48" w:rsidP="004D2F4F">
            <w:pPr>
              <w:spacing w:line="0" w:lineRule="atLeast"/>
              <w:jc w:val="center"/>
              <w:rPr>
                <w:rFonts w:ascii="Times New Roman" w:eastAsia="Times New Roman" w:hAnsi="Times New Roman"/>
                <w:b/>
                <w:sz w:val="28"/>
                <w:szCs w:val="28"/>
                <w:lang w:val="uk-UA"/>
              </w:rPr>
            </w:pPr>
            <w:r w:rsidRPr="00E02B48">
              <w:rPr>
                <w:rFonts w:ascii="Times New Roman" w:eastAsia="Times New Roman" w:hAnsi="Times New Roman"/>
                <w:b/>
                <w:sz w:val="28"/>
                <w:szCs w:val="28"/>
                <w:lang w:val="uk-UA"/>
              </w:rPr>
              <w:t>Загальний бал успішності</w:t>
            </w:r>
          </w:p>
        </w:tc>
      </w:tr>
      <w:tr w:rsidR="00E02B48" w:rsidRPr="00E02B48" w:rsidTr="00E02B48">
        <w:trPr>
          <w:trHeight w:val="248"/>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4,38</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2</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3,71</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3</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3,51</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4</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4,31</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5</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4,67</w:t>
            </w:r>
          </w:p>
        </w:tc>
      </w:tr>
      <w:tr w:rsidR="00E02B48" w:rsidRPr="00E02B48" w:rsidTr="00E02B48">
        <w:trPr>
          <w:trHeight w:val="244"/>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6</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4,03</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7</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11</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4,38</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8</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3,61</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9</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3,66</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10</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4,19</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11</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3,95</w:t>
            </w:r>
          </w:p>
        </w:tc>
      </w:tr>
      <w:tr w:rsidR="00E02B48" w:rsidRPr="00E02B48" w:rsidTr="00E02B48">
        <w:trPr>
          <w:trHeight w:val="244"/>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lastRenderedPageBreak/>
              <w:t>12</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3,95</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12</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3,89</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14</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8</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4,87</w:t>
            </w:r>
          </w:p>
        </w:tc>
      </w:tr>
      <w:tr w:rsidR="00E02B48" w:rsidRPr="00E02B48" w:rsidTr="00E02B48">
        <w:trPr>
          <w:trHeight w:val="243"/>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15</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13</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4,18</w:t>
            </w:r>
          </w:p>
        </w:tc>
      </w:tr>
      <w:tr w:rsidR="00E02B48" w:rsidRPr="00E02B48" w:rsidTr="00E02B48">
        <w:trPr>
          <w:trHeight w:val="261"/>
          <w:jc w:val="center"/>
        </w:trPr>
        <w:tc>
          <w:tcPr>
            <w:tcW w:w="1255"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16</w:t>
            </w:r>
          </w:p>
        </w:tc>
        <w:tc>
          <w:tcPr>
            <w:tcW w:w="3942"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w w:val="99"/>
                <w:sz w:val="28"/>
                <w:szCs w:val="28"/>
              </w:rPr>
            </w:pPr>
            <w:r w:rsidRPr="00E02B48">
              <w:rPr>
                <w:rFonts w:ascii="Times New Roman" w:eastAsia="Times New Roman" w:hAnsi="Times New Roman"/>
                <w:w w:val="99"/>
                <w:sz w:val="28"/>
                <w:szCs w:val="28"/>
              </w:rPr>
              <w:t>11</w:t>
            </w:r>
          </w:p>
        </w:tc>
        <w:tc>
          <w:tcPr>
            <w:tcW w:w="3440" w:type="dxa"/>
            <w:shd w:val="clear" w:color="auto" w:fill="auto"/>
            <w:vAlign w:val="bottom"/>
          </w:tcPr>
          <w:p w:rsidR="00E02B48" w:rsidRPr="00E02B48" w:rsidRDefault="00E02B48" w:rsidP="00E02B48">
            <w:pPr>
              <w:spacing w:after="0" w:line="240" w:lineRule="auto"/>
              <w:jc w:val="center"/>
              <w:rPr>
                <w:rFonts w:ascii="Times New Roman" w:eastAsia="Times New Roman" w:hAnsi="Times New Roman"/>
                <w:sz w:val="28"/>
                <w:szCs w:val="28"/>
              </w:rPr>
            </w:pPr>
            <w:r w:rsidRPr="00E02B48">
              <w:rPr>
                <w:rFonts w:ascii="Times New Roman" w:eastAsia="Times New Roman" w:hAnsi="Times New Roman"/>
                <w:sz w:val="28"/>
                <w:szCs w:val="28"/>
              </w:rPr>
              <w:t>3,89</w:t>
            </w:r>
          </w:p>
        </w:tc>
      </w:tr>
    </w:tbl>
    <w:p w:rsidR="00E02B48" w:rsidRDefault="00E02B48" w:rsidP="00E02B48">
      <w:pPr>
        <w:spacing w:after="0" w:line="240" w:lineRule="auto"/>
        <w:ind w:firstLine="709"/>
        <w:jc w:val="both"/>
        <w:rPr>
          <w:rFonts w:ascii="Times New Roman" w:hAnsi="Times New Roman"/>
          <w:bCs/>
          <w:sz w:val="28"/>
          <w:szCs w:val="28"/>
          <w:lang w:val="uk-UA"/>
        </w:rPr>
      </w:pPr>
    </w:p>
    <w:p w:rsidR="00A76E54" w:rsidRPr="00A76E54" w:rsidRDefault="00A76E54" w:rsidP="00E02B48">
      <w:pPr>
        <w:spacing w:after="0" w:line="240" w:lineRule="auto"/>
        <w:ind w:firstLine="709"/>
        <w:jc w:val="center"/>
        <w:rPr>
          <w:rFonts w:ascii="Times New Roman" w:hAnsi="Times New Roman"/>
          <w:bCs/>
          <w:sz w:val="28"/>
          <w:szCs w:val="28"/>
          <w:lang w:val="uk-UA"/>
        </w:rPr>
      </w:pPr>
      <w:r w:rsidRPr="00A76E54">
        <w:rPr>
          <w:rFonts w:ascii="Times New Roman" w:hAnsi="Times New Roman"/>
          <w:bCs/>
          <w:sz w:val="28"/>
          <w:szCs w:val="28"/>
          <w:lang w:val="uk-UA"/>
        </w:rPr>
        <w:t>Етапи обробки даних</w:t>
      </w:r>
    </w:p>
    <w:p w:rsidR="00A76E54" w:rsidRPr="00A76E54" w:rsidRDefault="00A76E54" w:rsidP="00E02B48">
      <w:pPr>
        <w:spacing w:after="0" w:line="240" w:lineRule="auto"/>
        <w:ind w:firstLine="709"/>
        <w:jc w:val="both"/>
        <w:rPr>
          <w:rFonts w:ascii="Times New Roman" w:hAnsi="Times New Roman"/>
          <w:bCs/>
          <w:sz w:val="28"/>
          <w:szCs w:val="28"/>
          <w:lang w:val="uk-UA"/>
        </w:rPr>
      </w:pPr>
      <w:r w:rsidRPr="00A76E54">
        <w:rPr>
          <w:rFonts w:ascii="Times New Roman" w:hAnsi="Times New Roman"/>
          <w:bCs/>
          <w:sz w:val="28"/>
          <w:szCs w:val="28"/>
          <w:lang w:val="uk-UA"/>
        </w:rPr>
        <w:t>1) Занести дані в таблицю Excel.</w:t>
      </w:r>
    </w:p>
    <w:p w:rsidR="00A76E54" w:rsidRPr="00A76E54" w:rsidRDefault="00A76E54" w:rsidP="00E02B48">
      <w:pPr>
        <w:spacing w:after="0" w:line="240" w:lineRule="auto"/>
        <w:ind w:firstLine="709"/>
        <w:jc w:val="both"/>
        <w:rPr>
          <w:rFonts w:ascii="Times New Roman" w:hAnsi="Times New Roman"/>
          <w:bCs/>
          <w:sz w:val="28"/>
          <w:szCs w:val="28"/>
          <w:lang w:val="uk-UA"/>
        </w:rPr>
      </w:pPr>
      <w:r w:rsidRPr="00A76E54">
        <w:rPr>
          <w:rFonts w:ascii="Times New Roman" w:hAnsi="Times New Roman"/>
          <w:bCs/>
          <w:sz w:val="28"/>
          <w:szCs w:val="28"/>
          <w:lang w:val="uk-UA"/>
        </w:rPr>
        <w:t xml:space="preserve">2) Розрахувати </w:t>
      </w:r>
      <w:proofErr w:type="spellStart"/>
      <w:r w:rsidRPr="00A76E54">
        <w:rPr>
          <w:rFonts w:ascii="Times New Roman" w:hAnsi="Times New Roman"/>
          <w:bCs/>
          <w:sz w:val="28"/>
          <w:szCs w:val="28"/>
          <w:lang w:val="uk-UA"/>
        </w:rPr>
        <w:t>А</w:t>
      </w:r>
      <w:r w:rsidRPr="00A76E54">
        <w:rPr>
          <w:rFonts w:ascii="Times New Roman" w:hAnsi="Times New Roman"/>
          <w:bCs/>
          <w:sz w:val="28"/>
          <w:szCs w:val="28"/>
          <w:vertAlign w:val="subscript"/>
          <w:lang w:val="uk-UA"/>
        </w:rPr>
        <w:t>емп</w:t>
      </w:r>
      <w:proofErr w:type="spellEnd"/>
      <w:r w:rsidRPr="00A76E54">
        <w:rPr>
          <w:rFonts w:ascii="Times New Roman" w:hAnsi="Times New Roman"/>
          <w:bCs/>
          <w:sz w:val="28"/>
          <w:szCs w:val="28"/>
          <w:lang w:val="uk-UA"/>
        </w:rPr>
        <w:t xml:space="preserve">, </w:t>
      </w:r>
      <w:proofErr w:type="spellStart"/>
      <w:r w:rsidRPr="00A76E54">
        <w:rPr>
          <w:rFonts w:ascii="Times New Roman" w:hAnsi="Times New Roman"/>
          <w:bCs/>
          <w:sz w:val="28"/>
          <w:szCs w:val="28"/>
          <w:lang w:val="uk-UA"/>
        </w:rPr>
        <w:t>Е</w:t>
      </w:r>
      <w:r w:rsidRPr="00A76E54">
        <w:rPr>
          <w:rFonts w:ascii="Times New Roman" w:hAnsi="Times New Roman"/>
          <w:bCs/>
          <w:sz w:val="28"/>
          <w:szCs w:val="28"/>
          <w:vertAlign w:val="subscript"/>
          <w:lang w:val="uk-UA"/>
        </w:rPr>
        <w:t>емп</w:t>
      </w:r>
      <w:proofErr w:type="spellEnd"/>
      <w:r w:rsidRPr="00A76E54">
        <w:rPr>
          <w:rFonts w:ascii="Times New Roman" w:hAnsi="Times New Roman"/>
          <w:bCs/>
          <w:sz w:val="28"/>
          <w:szCs w:val="28"/>
          <w:lang w:val="uk-UA"/>
        </w:rPr>
        <w:t>, А</w:t>
      </w:r>
      <w:r w:rsidRPr="00A76E54">
        <w:rPr>
          <w:rFonts w:ascii="Times New Roman" w:hAnsi="Times New Roman"/>
          <w:bCs/>
          <w:sz w:val="28"/>
          <w:szCs w:val="28"/>
          <w:vertAlign w:val="subscript"/>
          <w:lang w:val="uk-UA"/>
        </w:rPr>
        <w:t>кр</w:t>
      </w:r>
      <w:r w:rsidRPr="00A76E54">
        <w:rPr>
          <w:rFonts w:ascii="Times New Roman" w:hAnsi="Times New Roman"/>
          <w:bCs/>
          <w:sz w:val="28"/>
          <w:szCs w:val="28"/>
          <w:lang w:val="uk-UA"/>
        </w:rPr>
        <w:t xml:space="preserve"> і </w:t>
      </w:r>
      <w:proofErr w:type="spellStart"/>
      <w:r w:rsidRPr="00A76E54">
        <w:rPr>
          <w:rFonts w:ascii="Times New Roman" w:hAnsi="Times New Roman"/>
          <w:bCs/>
          <w:sz w:val="28"/>
          <w:szCs w:val="28"/>
          <w:lang w:val="uk-UA"/>
        </w:rPr>
        <w:t>Е</w:t>
      </w:r>
      <w:r w:rsidRPr="00A76E54">
        <w:rPr>
          <w:rFonts w:ascii="Times New Roman" w:hAnsi="Times New Roman"/>
          <w:bCs/>
          <w:sz w:val="28"/>
          <w:szCs w:val="28"/>
          <w:vertAlign w:val="subscript"/>
          <w:lang w:val="uk-UA"/>
        </w:rPr>
        <w:t>кр</w:t>
      </w:r>
      <w:proofErr w:type="spellEnd"/>
      <w:r w:rsidRPr="00A76E54">
        <w:rPr>
          <w:rFonts w:ascii="Times New Roman" w:hAnsi="Times New Roman"/>
          <w:bCs/>
          <w:sz w:val="28"/>
          <w:szCs w:val="28"/>
          <w:lang w:val="uk-UA"/>
        </w:rPr>
        <w:t>. Зробити висновок про розподіл ознаки в кожній</w:t>
      </w:r>
      <w:r>
        <w:rPr>
          <w:rFonts w:ascii="Times New Roman" w:hAnsi="Times New Roman"/>
          <w:bCs/>
          <w:sz w:val="28"/>
          <w:szCs w:val="28"/>
          <w:lang w:val="uk-UA"/>
        </w:rPr>
        <w:t xml:space="preserve"> </w:t>
      </w:r>
      <w:r w:rsidRPr="00A76E54">
        <w:rPr>
          <w:rFonts w:ascii="Times New Roman" w:hAnsi="Times New Roman"/>
          <w:bCs/>
          <w:sz w:val="28"/>
          <w:szCs w:val="28"/>
          <w:lang w:val="uk-UA"/>
        </w:rPr>
        <w:t xml:space="preserve">вибірці і </w:t>
      </w:r>
      <w:r>
        <w:rPr>
          <w:rFonts w:ascii="Times New Roman" w:hAnsi="Times New Roman"/>
          <w:bCs/>
          <w:sz w:val="28"/>
          <w:szCs w:val="28"/>
          <w:lang w:val="uk-UA"/>
        </w:rPr>
        <w:t xml:space="preserve">його </w:t>
      </w:r>
      <w:r w:rsidRPr="00A76E54">
        <w:rPr>
          <w:rFonts w:ascii="Times New Roman" w:hAnsi="Times New Roman"/>
          <w:bCs/>
          <w:sz w:val="28"/>
          <w:szCs w:val="28"/>
          <w:lang w:val="uk-UA"/>
        </w:rPr>
        <w:t>відхиленн</w:t>
      </w:r>
      <w:r>
        <w:rPr>
          <w:rFonts w:ascii="Times New Roman" w:hAnsi="Times New Roman"/>
          <w:bCs/>
          <w:sz w:val="28"/>
          <w:szCs w:val="28"/>
          <w:lang w:val="uk-UA"/>
        </w:rPr>
        <w:t>я</w:t>
      </w:r>
      <w:r w:rsidRPr="00A76E54">
        <w:rPr>
          <w:rFonts w:ascii="Times New Roman" w:hAnsi="Times New Roman"/>
          <w:bCs/>
          <w:sz w:val="28"/>
          <w:szCs w:val="28"/>
          <w:lang w:val="uk-UA"/>
        </w:rPr>
        <w:t xml:space="preserve"> від нормального.</w:t>
      </w:r>
    </w:p>
    <w:p w:rsidR="00A76E54" w:rsidRPr="00A76E54" w:rsidRDefault="00A76E54" w:rsidP="00E02B48">
      <w:pPr>
        <w:spacing w:after="0" w:line="240" w:lineRule="auto"/>
        <w:ind w:firstLine="709"/>
        <w:jc w:val="both"/>
        <w:rPr>
          <w:rFonts w:ascii="Times New Roman" w:hAnsi="Times New Roman"/>
          <w:bCs/>
          <w:sz w:val="28"/>
          <w:szCs w:val="28"/>
          <w:lang w:val="uk-UA"/>
        </w:rPr>
      </w:pPr>
      <w:r w:rsidRPr="00A76E54">
        <w:rPr>
          <w:rFonts w:ascii="Times New Roman" w:hAnsi="Times New Roman"/>
          <w:bCs/>
          <w:sz w:val="28"/>
          <w:szCs w:val="28"/>
          <w:lang w:val="uk-UA"/>
        </w:rPr>
        <w:t>3) Зробити вибір методу кореляційного аналізу (рангова кореляція Спірмена або метод</w:t>
      </w:r>
      <w:r>
        <w:rPr>
          <w:rFonts w:ascii="Times New Roman" w:hAnsi="Times New Roman"/>
          <w:bCs/>
          <w:sz w:val="28"/>
          <w:szCs w:val="28"/>
          <w:lang w:val="uk-UA"/>
        </w:rPr>
        <w:t xml:space="preserve"> </w:t>
      </w:r>
      <w:r w:rsidRPr="00A76E54">
        <w:rPr>
          <w:rFonts w:ascii="Times New Roman" w:hAnsi="Times New Roman"/>
          <w:bCs/>
          <w:sz w:val="28"/>
          <w:szCs w:val="28"/>
          <w:lang w:val="uk-UA"/>
        </w:rPr>
        <w:t>Пірсона)</w:t>
      </w:r>
      <w:r>
        <w:rPr>
          <w:rFonts w:ascii="Times New Roman" w:hAnsi="Times New Roman"/>
          <w:bCs/>
          <w:sz w:val="28"/>
          <w:szCs w:val="28"/>
          <w:lang w:val="uk-UA"/>
        </w:rPr>
        <w:t>.</w:t>
      </w:r>
    </w:p>
    <w:p w:rsidR="00A76E54" w:rsidRPr="00A76E54" w:rsidRDefault="00A76E54" w:rsidP="00E02B48">
      <w:pPr>
        <w:spacing w:after="0" w:line="240" w:lineRule="auto"/>
        <w:ind w:firstLine="709"/>
        <w:jc w:val="both"/>
        <w:rPr>
          <w:rFonts w:ascii="Times New Roman" w:hAnsi="Times New Roman"/>
          <w:bCs/>
          <w:sz w:val="28"/>
          <w:szCs w:val="28"/>
          <w:lang w:val="uk-UA"/>
        </w:rPr>
      </w:pPr>
      <w:r w:rsidRPr="00A76E54">
        <w:rPr>
          <w:rFonts w:ascii="Times New Roman" w:hAnsi="Times New Roman"/>
          <w:bCs/>
          <w:sz w:val="28"/>
          <w:szCs w:val="28"/>
          <w:lang w:val="uk-UA"/>
        </w:rPr>
        <w:t>4) Зробити розрахунок за обраною формулою.</w:t>
      </w:r>
    </w:p>
    <w:p w:rsidR="00A76E54" w:rsidRPr="00A76E54" w:rsidRDefault="00A76E54" w:rsidP="00E02B48">
      <w:pPr>
        <w:spacing w:after="0" w:line="240" w:lineRule="auto"/>
        <w:ind w:firstLine="709"/>
        <w:jc w:val="both"/>
        <w:rPr>
          <w:rFonts w:ascii="Times New Roman" w:hAnsi="Times New Roman"/>
          <w:bCs/>
          <w:sz w:val="28"/>
          <w:szCs w:val="28"/>
          <w:lang w:val="uk-UA"/>
        </w:rPr>
      </w:pPr>
      <w:r w:rsidRPr="00A76E54">
        <w:rPr>
          <w:rFonts w:ascii="Times New Roman" w:hAnsi="Times New Roman"/>
          <w:bCs/>
          <w:sz w:val="28"/>
          <w:szCs w:val="28"/>
          <w:lang w:val="uk-UA"/>
        </w:rPr>
        <w:t>5) Порівняти емпіричне значення коефіцієнта кореляції з критичним.</w:t>
      </w:r>
    </w:p>
    <w:p w:rsidR="00E76FD0" w:rsidRDefault="00A76E54" w:rsidP="00E02B48">
      <w:pPr>
        <w:spacing w:after="0" w:line="240" w:lineRule="auto"/>
        <w:ind w:firstLine="709"/>
        <w:jc w:val="both"/>
        <w:rPr>
          <w:rFonts w:ascii="Times New Roman" w:hAnsi="Times New Roman"/>
          <w:bCs/>
          <w:sz w:val="28"/>
          <w:szCs w:val="28"/>
          <w:lang w:val="uk-UA"/>
        </w:rPr>
      </w:pPr>
      <w:r w:rsidRPr="00A76E54">
        <w:rPr>
          <w:rFonts w:ascii="Times New Roman" w:hAnsi="Times New Roman"/>
          <w:bCs/>
          <w:sz w:val="28"/>
          <w:szCs w:val="28"/>
          <w:lang w:val="uk-UA"/>
        </w:rPr>
        <w:t>6) Дати інтерпретацію отриманих результатів.</w:t>
      </w:r>
    </w:p>
    <w:p w:rsidR="004D2F4F" w:rsidRDefault="004D2F4F" w:rsidP="00A76E54">
      <w:pPr>
        <w:spacing w:after="0" w:line="240" w:lineRule="auto"/>
        <w:jc w:val="both"/>
        <w:rPr>
          <w:rFonts w:ascii="Times New Roman" w:eastAsia="Times New Roman" w:hAnsi="Times New Roman"/>
          <w:sz w:val="28"/>
          <w:szCs w:val="28"/>
          <w:lang w:val="uk-UA" w:eastAsia="ru-RU"/>
        </w:rPr>
      </w:pPr>
    </w:p>
    <w:p w:rsidR="00A76E54" w:rsidRDefault="004D2F4F" w:rsidP="004D2F4F">
      <w:pPr>
        <w:spacing w:after="0" w:line="240" w:lineRule="auto"/>
        <w:jc w:val="center"/>
        <w:rPr>
          <w:rFonts w:ascii="Times New Roman" w:eastAsia="Times New Roman" w:hAnsi="Times New Roman"/>
          <w:b/>
          <w:i/>
          <w:sz w:val="28"/>
          <w:szCs w:val="28"/>
          <w:lang w:val="uk-UA" w:eastAsia="ru-RU"/>
        </w:rPr>
      </w:pPr>
      <w:r w:rsidRPr="004D2F4F">
        <w:rPr>
          <w:rFonts w:ascii="Times New Roman" w:eastAsia="Times New Roman" w:hAnsi="Times New Roman"/>
          <w:b/>
          <w:i/>
          <w:sz w:val="28"/>
          <w:szCs w:val="28"/>
          <w:lang w:val="uk-UA" w:eastAsia="ru-RU"/>
        </w:rPr>
        <w:t>Практичн</w:t>
      </w:r>
      <w:r>
        <w:rPr>
          <w:rFonts w:ascii="Times New Roman" w:eastAsia="Times New Roman" w:hAnsi="Times New Roman"/>
          <w:b/>
          <w:i/>
          <w:sz w:val="28"/>
          <w:szCs w:val="28"/>
          <w:lang w:val="uk-UA" w:eastAsia="ru-RU"/>
        </w:rPr>
        <w:t>і</w:t>
      </w:r>
      <w:r w:rsidRPr="004D2F4F">
        <w:rPr>
          <w:rFonts w:ascii="Times New Roman" w:eastAsia="Times New Roman" w:hAnsi="Times New Roman"/>
          <w:b/>
          <w:i/>
          <w:sz w:val="28"/>
          <w:szCs w:val="28"/>
          <w:lang w:val="uk-UA" w:eastAsia="ru-RU"/>
        </w:rPr>
        <w:t xml:space="preserve">  заняття № 10-13. Основні принципи перевірки статистичних гіпотез</w:t>
      </w:r>
    </w:p>
    <w:p w:rsidR="004D2F4F" w:rsidRPr="004D2F4F" w:rsidRDefault="004D2F4F" w:rsidP="004D2F4F">
      <w:pPr>
        <w:spacing w:after="0" w:line="240" w:lineRule="auto"/>
        <w:jc w:val="center"/>
        <w:rPr>
          <w:rFonts w:ascii="Times New Roman" w:eastAsia="Times New Roman" w:hAnsi="Times New Roman"/>
          <w:b/>
          <w:i/>
          <w:sz w:val="28"/>
          <w:szCs w:val="28"/>
          <w:lang w:val="uk-UA" w:eastAsia="ru-RU"/>
        </w:rPr>
      </w:pPr>
    </w:p>
    <w:p w:rsidR="004D2F4F" w:rsidRPr="003B3633" w:rsidRDefault="004D2F4F" w:rsidP="004D2F4F">
      <w:pPr>
        <w:widowControl w:val="0"/>
        <w:tabs>
          <w:tab w:val="left" w:pos="709"/>
        </w:tabs>
        <w:spacing w:after="0" w:line="240" w:lineRule="auto"/>
        <w:jc w:val="center"/>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План</w:t>
      </w:r>
    </w:p>
    <w:p w:rsidR="004D2F4F" w:rsidRPr="003B3633" w:rsidRDefault="004D2F4F" w:rsidP="004D2F4F">
      <w:pPr>
        <w:widowControl w:val="0"/>
        <w:tabs>
          <w:tab w:val="left" w:pos="709"/>
        </w:tabs>
        <w:spacing w:after="0" w:line="240" w:lineRule="auto"/>
        <w:jc w:val="center"/>
        <w:rPr>
          <w:rFonts w:ascii="Times New Roman" w:eastAsia="Times New Roman" w:hAnsi="Times New Roman"/>
          <w:sz w:val="28"/>
          <w:szCs w:val="28"/>
          <w:highlight w:val="yellow"/>
          <w:lang w:val="uk-UA" w:eastAsia="ru-RU"/>
        </w:rPr>
      </w:pPr>
    </w:p>
    <w:p w:rsidR="004D2F4F" w:rsidRDefault="004D2F4F" w:rsidP="004D2F4F">
      <w:pPr>
        <w:widowControl w:val="0"/>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1. Обговорення питань з тем</w:t>
      </w:r>
      <w:r>
        <w:rPr>
          <w:rFonts w:ascii="Times New Roman" w:eastAsia="Times New Roman" w:hAnsi="Times New Roman"/>
          <w:sz w:val="28"/>
          <w:szCs w:val="28"/>
          <w:lang w:val="uk-UA" w:eastAsia="ru-RU"/>
        </w:rPr>
        <w:t>и</w:t>
      </w:r>
      <w:r w:rsidRPr="009C27FA">
        <w:rPr>
          <w:rFonts w:ascii="Times New Roman" w:eastAsia="Times New Roman" w:hAnsi="Times New Roman"/>
          <w:sz w:val="28"/>
          <w:szCs w:val="28"/>
          <w:lang w:val="uk-UA" w:eastAsia="ru-RU"/>
        </w:rPr>
        <w:t>:</w:t>
      </w:r>
    </w:p>
    <w:p w:rsidR="004D2F4F" w:rsidRDefault="004D2F4F" w:rsidP="004D2F4F">
      <w:pPr>
        <w:widowControl w:val="0"/>
        <w:spacing w:after="0" w:line="240" w:lineRule="auto"/>
        <w:ind w:firstLine="709"/>
        <w:jc w:val="both"/>
        <w:rPr>
          <w:rFonts w:ascii="Times New Roman" w:eastAsia="Times New Roman" w:hAnsi="Times New Roman"/>
          <w:sz w:val="28"/>
          <w:szCs w:val="28"/>
          <w:lang w:val="uk-UA" w:eastAsia="ru-RU"/>
        </w:rPr>
      </w:pPr>
    </w:p>
    <w:p w:rsidR="004D2F4F" w:rsidRPr="004D2F4F" w:rsidRDefault="004D2F4F" w:rsidP="00222B3E">
      <w:pPr>
        <w:pStyle w:val="ab"/>
        <w:widowControl w:val="0"/>
        <w:numPr>
          <w:ilvl w:val="0"/>
          <w:numId w:val="16"/>
        </w:numPr>
        <w:tabs>
          <w:tab w:val="left" w:pos="709"/>
        </w:tabs>
        <w:spacing w:after="0" w:line="240" w:lineRule="auto"/>
        <w:ind w:left="0" w:firstLine="709"/>
        <w:jc w:val="both"/>
        <w:rPr>
          <w:rFonts w:ascii="Times New Roman" w:eastAsia="Times New Roman" w:hAnsi="Times New Roman"/>
          <w:sz w:val="28"/>
          <w:szCs w:val="28"/>
          <w:lang w:val="uk-UA"/>
        </w:rPr>
      </w:pPr>
      <w:r w:rsidRPr="004D2F4F">
        <w:rPr>
          <w:rFonts w:ascii="Times New Roman" w:eastAsia="Times New Roman" w:hAnsi="Times New Roman"/>
          <w:sz w:val="28"/>
          <w:szCs w:val="28"/>
          <w:lang w:val="uk-UA"/>
        </w:rPr>
        <w:t>Ідея перевірки статистичної гіпотези.</w:t>
      </w:r>
    </w:p>
    <w:p w:rsidR="004D2F4F" w:rsidRPr="004D2F4F" w:rsidRDefault="004D2F4F" w:rsidP="00222B3E">
      <w:pPr>
        <w:pStyle w:val="ab"/>
        <w:widowControl w:val="0"/>
        <w:numPr>
          <w:ilvl w:val="0"/>
          <w:numId w:val="16"/>
        </w:numPr>
        <w:tabs>
          <w:tab w:val="left" w:pos="709"/>
        </w:tabs>
        <w:spacing w:after="0" w:line="240" w:lineRule="auto"/>
        <w:ind w:left="0" w:firstLine="709"/>
        <w:jc w:val="both"/>
        <w:rPr>
          <w:rFonts w:ascii="Times New Roman" w:eastAsia="Times New Roman" w:hAnsi="Times New Roman"/>
          <w:sz w:val="28"/>
          <w:szCs w:val="28"/>
          <w:lang w:val="uk-UA"/>
        </w:rPr>
      </w:pPr>
      <w:r w:rsidRPr="004D2F4F">
        <w:rPr>
          <w:rFonts w:ascii="Times New Roman" w:eastAsia="Times New Roman" w:hAnsi="Times New Roman"/>
          <w:sz w:val="28"/>
          <w:szCs w:val="28"/>
          <w:lang w:val="uk-UA"/>
        </w:rPr>
        <w:t>Статистичний критерій та рівень статистичної значущості.</w:t>
      </w:r>
    </w:p>
    <w:p w:rsidR="004D2F4F" w:rsidRPr="004D2F4F" w:rsidRDefault="004D2F4F" w:rsidP="00222B3E">
      <w:pPr>
        <w:pStyle w:val="ab"/>
        <w:widowControl w:val="0"/>
        <w:numPr>
          <w:ilvl w:val="0"/>
          <w:numId w:val="16"/>
        </w:numPr>
        <w:tabs>
          <w:tab w:val="left" w:pos="709"/>
        </w:tabs>
        <w:spacing w:after="0" w:line="240" w:lineRule="auto"/>
        <w:ind w:left="0" w:firstLine="709"/>
        <w:jc w:val="both"/>
        <w:rPr>
          <w:rFonts w:ascii="Times New Roman" w:eastAsia="Times New Roman" w:hAnsi="Times New Roman"/>
          <w:sz w:val="28"/>
          <w:szCs w:val="28"/>
          <w:lang w:val="uk-UA"/>
        </w:rPr>
      </w:pPr>
      <w:r w:rsidRPr="004D2F4F">
        <w:rPr>
          <w:rFonts w:ascii="Times New Roman" w:eastAsia="Times New Roman" w:hAnsi="Times New Roman"/>
          <w:sz w:val="28"/>
          <w:szCs w:val="28"/>
          <w:lang w:val="uk-UA"/>
        </w:rPr>
        <w:t>Класифікація методів статистичного висновку.</w:t>
      </w:r>
    </w:p>
    <w:p w:rsidR="004D2F4F" w:rsidRPr="004D2F4F" w:rsidRDefault="004D2F4F" w:rsidP="00222B3E">
      <w:pPr>
        <w:pStyle w:val="ab"/>
        <w:widowControl w:val="0"/>
        <w:numPr>
          <w:ilvl w:val="0"/>
          <w:numId w:val="16"/>
        </w:numPr>
        <w:tabs>
          <w:tab w:val="left" w:pos="709"/>
        </w:tabs>
        <w:spacing w:after="0" w:line="240" w:lineRule="auto"/>
        <w:ind w:left="0" w:firstLine="709"/>
        <w:jc w:val="both"/>
        <w:rPr>
          <w:rFonts w:ascii="Times New Roman" w:eastAsia="Times New Roman" w:hAnsi="Times New Roman"/>
          <w:sz w:val="28"/>
          <w:szCs w:val="28"/>
          <w:lang w:val="uk-UA"/>
        </w:rPr>
      </w:pPr>
      <w:r w:rsidRPr="004D2F4F">
        <w:rPr>
          <w:rFonts w:ascii="Times New Roman" w:eastAsia="Times New Roman" w:hAnsi="Times New Roman"/>
          <w:sz w:val="28"/>
          <w:szCs w:val="28"/>
          <w:lang w:val="uk-UA"/>
        </w:rPr>
        <w:t>Параметричні методи порівняння досліджуваних.</w:t>
      </w:r>
    </w:p>
    <w:p w:rsidR="004D2F4F" w:rsidRPr="004D2F4F" w:rsidRDefault="004D2F4F" w:rsidP="00222B3E">
      <w:pPr>
        <w:pStyle w:val="ab"/>
        <w:widowControl w:val="0"/>
        <w:numPr>
          <w:ilvl w:val="0"/>
          <w:numId w:val="16"/>
        </w:numPr>
        <w:tabs>
          <w:tab w:val="left" w:pos="709"/>
        </w:tabs>
        <w:spacing w:after="0" w:line="240" w:lineRule="auto"/>
        <w:ind w:left="0" w:firstLine="709"/>
        <w:jc w:val="both"/>
        <w:rPr>
          <w:rFonts w:ascii="Times New Roman" w:eastAsia="Times New Roman" w:hAnsi="Times New Roman"/>
          <w:sz w:val="28"/>
          <w:szCs w:val="28"/>
          <w:lang w:val="uk-UA"/>
        </w:rPr>
      </w:pPr>
      <w:r w:rsidRPr="004D2F4F">
        <w:rPr>
          <w:rFonts w:ascii="Times New Roman" w:eastAsia="Times New Roman" w:hAnsi="Times New Roman"/>
          <w:sz w:val="28"/>
          <w:szCs w:val="28"/>
          <w:lang w:val="uk-UA"/>
        </w:rPr>
        <w:t>Непараметричні методи порівняння досліджуваних.</w:t>
      </w:r>
    </w:p>
    <w:p w:rsidR="004D2F4F" w:rsidRDefault="004D2F4F" w:rsidP="004D2F4F">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4D2F4F" w:rsidRDefault="004D2F4F" w:rsidP="004D2F4F">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2. </w:t>
      </w:r>
      <w:r w:rsidRPr="009C27FA">
        <w:rPr>
          <w:rFonts w:ascii="Times New Roman" w:eastAsia="Times New Roman" w:hAnsi="Times New Roman"/>
          <w:sz w:val="28"/>
          <w:szCs w:val="28"/>
          <w:lang w:val="uk-UA" w:eastAsia="ru-RU"/>
        </w:rPr>
        <w:t>Тематика реферативних робіт:</w:t>
      </w:r>
    </w:p>
    <w:p w:rsidR="004D2F4F" w:rsidRDefault="004D2F4F" w:rsidP="004D2F4F">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4D2F4F" w:rsidRPr="0077201A" w:rsidRDefault="004D2F4F"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sidRPr="004D2F4F">
        <w:rPr>
          <w:rFonts w:ascii="Times New Roman" w:eastAsia="Times New Roman" w:hAnsi="Times New Roman"/>
          <w:sz w:val="28"/>
          <w:szCs w:val="28"/>
          <w:lang w:val="uk-UA"/>
        </w:rPr>
        <w:t>Параметричні методи порівняння досліджуваних</w:t>
      </w:r>
      <w:r w:rsidRPr="0077201A">
        <w:rPr>
          <w:rFonts w:ascii="Times New Roman" w:eastAsia="Times New Roman" w:hAnsi="Times New Roman"/>
          <w:sz w:val="28"/>
          <w:szCs w:val="28"/>
          <w:lang w:val="uk-UA"/>
        </w:rPr>
        <w:t xml:space="preserve"> у психологічних </w:t>
      </w:r>
      <w:r>
        <w:rPr>
          <w:rFonts w:ascii="Times New Roman" w:eastAsia="Times New Roman" w:hAnsi="Times New Roman"/>
          <w:sz w:val="28"/>
          <w:szCs w:val="28"/>
          <w:lang w:val="uk-UA"/>
        </w:rPr>
        <w:t>розробках</w:t>
      </w:r>
      <w:r w:rsidRPr="0077201A">
        <w:rPr>
          <w:rFonts w:ascii="Times New Roman" w:eastAsia="Times New Roman" w:hAnsi="Times New Roman"/>
          <w:sz w:val="28"/>
          <w:szCs w:val="28"/>
          <w:lang w:val="uk-UA"/>
        </w:rPr>
        <w:t>.</w:t>
      </w:r>
    </w:p>
    <w:p w:rsidR="004D2F4F" w:rsidRPr="0077201A" w:rsidRDefault="004D2F4F"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Неп</w:t>
      </w:r>
      <w:r w:rsidRPr="004D2F4F">
        <w:rPr>
          <w:rFonts w:ascii="Times New Roman" w:eastAsia="Times New Roman" w:hAnsi="Times New Roman"/>
          <w:sz w:val="28"/>
          <w:szCs w:val="28"/>
          <w:lang w:val="uk-UA"/>
        </w:rPr>
        <w:t>араметричні методи порівняння досліджуваних</w:t>
      </w:r>
      <w:r w:rsidRPr="0077201A">
        <w:rPr>
          <w:rFonts w:ascii="Times New Roman" w:eastAsia="Times New Roman" w:hAnsi="Times New Roman"/>
          <w:sz w:val="28"/>
          <w:szCs w:val="28"/>
          <w:lang w:val="uk-UA"/>
        </w:rPr>
        <w:t xml:space="preserve"> у психологічних </w:t>
      </w:r>
      <w:r>
        <w:rPr>
          <w:rFonts w:ascii="Times New Roman" w:eastAsia="Times New Roman" w:hAnsi="Times New Roman"/>
          <w:sz w:val="28"/>
          <w:szCs w:val="28"/>
          <w:lang w:val="uk-UA"/>
        </w:rPr>
        <w:t>розробках</w:t>
      </w:r>
      <w:r w:rsidRPr="0077201A">
        <w:rPr>
          <w:rFonts w:ascii="Times New Roman" w:eastAsia="Times New Roman" w:hAnsi="Times New Roman"/>
          <w:sz w:val="28"/>
          <w:szCs w:val="28"/>
          <w:lang w:val="uk-UA"/>
        </w:rPr>
        <w:t>.</w:t>
      </w:r>
    </w:p>
    <w:p w:rsidR="004D2F4F" w:rsidRDefault="004D2F4F" w:rsidP="004D2F4F">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4D2F4F" w:rsidRDefault="004D2F4F" w:rsidP="004D2F4F">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1. </w:t>
      </w:r>
      <w:r w:rsidRPr="00B476A9">
        <w:rPr>
          <w:rFonts w:ascii="Times New Roman" w:eastAsia="Times New Roman" w:hAnsi="Times New Roman"/>
          <w:sz w:val="28"/>
          <w:szCs w:val="28"/>
          <w:lang w:val="uk-UA" w:eastAsia="ru-RU"/>
        </w:rPr>
        <w:t>Практичні завдання</w:t>
      </w:r>
      <w:r>
        <w:rPr>
          <w:rFonts w:ascii="Times New Roman" w:eastAsia="Times New Roman" w:hAnsi="Times New Roman"/>
          <w:sz w:val="28"/>
          <w:szCs w:val="28"/>
          <w:lang w:val="uk-UA" w:eastAsia="ru-RU"/>
        </w:rPr>
        <w:t xml:space="preserve"> (розрахунки)</w:t>
      </w:r>
      <w:r w:rsidRPr="00B476A9">
        <w:rPr>
          <w:rFonts w:ascii="Times New Roman" w:eastAsia="Times New Roman" w:hAnsi="Times New Roman"/>
          <w:sz w:val="28"/>
          <w:szCs w:val="28"/>
          <w:lang w:val="uk-UA" w:eastAsia="ru-RU"/>
        </w:rPr>
        <w:t>:</w:t>
      </w:r>
    </w:p>
    <w:p w:rsidR="004D2F4F" w:rsidRDefault="004D2F4F" w:rsidP="00A76E54">
      <w:pPr>
        <w:spacing w:after="0" w:line="240" w:lineRule="auto"/>
        <w:jc w:val="both"/>
        <w:rPr>
          <w:rFonts w:ascii="Times New Roman" w:hAnsi="Times New Roman"/>
          <w:bCs/>
          <w:sz w:val="28"/>
          <w:szCs w:val="28"/>
          <w:lang w:val="uk-UA"/>
        </w:rPr>
      </w:pPr>
    </w:p>
    <w:p w:rsidR="00315611" w:rsidRDefault="00796F8A" w:rsidP="00796F8A">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1. </w:t>
      </w:r>
      <w:r w:rsidRPr="00796F8A">
        <w:rPr>
          <w:rFonts w:ascii="Times New Roman" w:hAnsi="Times New Roman"/>
          <w:bCs/>
          <w:sz w:val="28"/>
          <w:szCs w:val="28"/>
          <w:lang w:val="uk-UA"/>
        </w:rPr>
        <w:t>Для перевірки ефективності нової розвива</w:t>
      </w:r>
      <w:r w:rsidR="00315611">
        <w:rPr>
          <w:rFonts w:ascii="Times New Roman" w:hAnsi="Times New Roman"/>
          <w:bCs/>
          <w:sz w:val="28"/>
          <w:szCs w:val="28"/>
          <w:lang w:val="uk-UA"/>
        </w:rPr>
        <w:t>льної</w:t>
      </w:r>
      <w:r w:rsidRPr="00796F8A">
        <w:rPr>
          <w:rFonts w:ascii="Times New Roman" w:hAnsi="Times New Roman"/>
          <w:bCs/>
          <w:sz w:val="28"/>
          <w:szCs w:val="28"/>
          <w:lang w:val="uk-UA"/>
        </w:rPr>
        <w:t xml:space="preserve"> програми були створені дві групи</w:t>
      </w:r>
      <w:r>
        <w:rPr>
          <w:rFonts w:ascii="Times New Roman" w:hAnsi="Times New Roman"/>
          <w:bCs/>
          <w:sz w:val="28"/>
          <w:szCs w:val="28"/>
          <w:lang w:val="uk-UA"/>
        </w:rPr>
        <w:t xml:space="preserve"> </w:t>
      </w:r>
      <w:r w:rsidRPr="00796F8A">
        <w:rPr>
          <w:rFonts w:ascii="Times New Roman" w:hAnsi="Times New Roman"/>
          <w:bCs/>
          <w:sz w:val="28"/>
          <w:szCs w:val="28"/>
          <w:lang w:val="uk-UA"/>
        </w:rPr>
        <w:t xml:space="preserve">дітей шестирічного віку. Одна група (експериментальна) займалася за новою програмою, друга (контрольна) </w:t>
      </w:r>
      <w:r w:rsidRPr="00DF5E18">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796F8A">
        <w:rPr>
          <w:rFonts w:ascii="Times New Roman" w:hAnsi="Times New Roman"/>
          <w:bCs/>
          <w:sz w:val="28"/>
          <w:szCs w:val="28"/>
          <w:lang w:val="uk-UA"/>
        </w:rPr>
        <w:t xml:space="preserve">за старою. Після експерименту діти обох груп були протестовані за методикою </w:t>
      </w:r>
      <w:proofErr w:type="spellStart"/>
      <w:r w:rsidRPr="00796F8A">
        <w:rPr>
          <w:rFonts w:ascii="Times New Roman" w:hAnsi="Times New Roman"/>
          <w:bCs/>
          <w:sz w:val="28"/>
          <w:szCs w:val="28"/>
          <w:lang w:val="uk-UA"/>
        </w:rPr>
        <w:t>Керна-Йерасіка</w:t>
      </w:r>
      <w:proofErr w:type="spellEnd"/>
      <w:r w:rsidRPr="00796F8A">
        <w:rPr>
          <w:rFonts w:ascii="Times New Roman" w:hAnsi="Times New Roman"/>
          <w:bCs/>
          <w:sz w:val="28"/>
          <w:szCs w:val="28"/>
          <w:lang w:val="uk-UA"/>
        </w:rPr>
        <w:t xml:space="preserve"> (шкільна зрілість). </w:t>
      </w:r>
    </w:p>
    <w:p w:rsidR="00A76E54" w:rsidRDefault="00796F8A" w:rsidP="00796F8A">
      <w:pPr>
        <w:spacing w:after="0" w:line="240" w:lineRule="auto"/>
        <w:ind w:firstLine="708"/>
        <w:jc w:val="both"/>
        <w:rPr>
          <w:rFonts w:ascii="Times New Roman" w:hAnsi="Times New Roman"/>
          <w:bCs/>
          <w:sz w:val="28"/>
          <w:szCs w:val="28"/>
          <w:lang w:val="uk-UA"/>
        </w:rPr>
      </w:pPr>
      <w:r w:rsidRPr="00796F8A">
        <w:rPr>
          <w:rFonts w:ascii="Times New Roman" w:hAnsi="Times New Roman"/>
          <w:bCs/>
          <w:sz w:val="28"/>
          <w:szCs w:val="28"/>
          <w:lang w:val="uk-UA"/>
        </w:rPr>
        <w:lastRenderedPageBreak/>
        <w:t xml:space="preserve">Результати тестування </w:t>
      </w:r>
      <w:r>
        <w:rPr>
          <w:rFonts w:ascii="Times New Roman" w:hAnsi="Times New Roman"/>
          <w:bCs/>
          <w:sz w:val="28"/>
          <w:szCs w:val="28"/>
          <w:lang w:val="uk-UA"/>
        </w:rPr>
        <w:t>за</w:t>
      </w:r>
      <w:r w:rsidRPr="00796F8A">
        <w:rPr>
          <w:rFonts w:ascii="Times New Roman" w:hAnsi="Times New Roman"/>
          <w:bCs/>
          <w:sz w:val="28"/>
          <w:szCs w:val="28"/>
          <w:lang w:val="uk-UA"/>
        </w:rPr>
        <w:t xml:space="preserve"> вербальної шкалою занесені в таблицю</w:t>
      </w:r>
      <w:r>
        <w:rPr>
          <w:rFonts w:ascii="Times New Roman" w:hAnsi="Times New Roman"/>
          <w:bCs/>
          <w:sz w:val="28"/>
          <w:szCs w:val="28"/>
          <w:lang w:val="uk-UA"/>
        </w:rPr>
        <w:t xml:space="preserve"> 8</w:t>
      </w:r>
      <w:r w:rsidRPr="00796F8A">
        <w:rPr>
          <w:rFonts w:ascii="Times New Roman" w:hAnsi="Times New Roman"/>
          <w:bCs/>
          <w:sz w:val="28"/>
          <w:szCs w:val="28"/>
          <w:lang w:val="uk-UA"/>
        </w:rPr>
        <w:t>. Чи можна зробити висновок про ефективність нової програми і її переваги перед старою</w:t>
      </w:r>
      <w:r>
        <w:rPr>
          <w:rFonts w:ascii="Times New Roman" w:hAnsi="Times New Roman"/>
          <w:bCs/>
          <w:sz w:val="28"/>
          <w:szCs w:val="28"/>
          <w:lang w:val="uk-UA"/>
        </w:rPr>
        <w:t>?</w:t>
      </w:r>
    </w:p>
    <w:p w:rsidR="00796F8A" w:rsidRDefault="00796F8A" w:rsidP="00796F8A">
      <w:pPr>
        <w:spacing w:after="0" w:line="240" w:lineRule="auto"/>
        <w:ind w:firstLine="708"/>
        <w:jc w:val="both"/>
        <w:rPr>
          <w:rFonts w:ascii="Times New Roman" w:hAnsi="Times New Roman"/>
          <w:bCs/>
          <w:sz w:val="28"/>
          <w:szCs w:val="28"/>
          <w:lang w:val="uk-UA"/>
        </w:rPr>
      </w:pPr>
    </w:p>
    <w:p w:rsidR="00796F8A" w:rsidRDefault="00796F8A" w:rsidP="00796F8A">
      <w:pPr>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8</w:t>
      </w:r>
    </w:p>
    <w:p w:rsidR="00796F8A" w:rsidRDefault="00796F8A" w:rsidP="00796F8A">
      <w:pPr>
        <w:spacing w:after="0" w:line="240" w:lineRule="auto"/>
        <w:ind w:firstLine="708"/>
        <w:jc w:val="center"/>
        <w:rPr>
          <w:rFonts w:ascii="Times New Roman" w:hAnsi="Times New Roman"/>
          <w:bCs/>
          <w:sz w:val="28"/>
          <w:szCs w:val="28"/>
          <w:lang w:val="uk-UA"/>
        </w:rPr>
      </w:pPr>
      <w:r>
        <w:rPr>
          <w:rFonts w:ascii="Times New Roman" w:hAnsi="Times New Roman"/>
          <w:bCs/>
          <w:sz w:val="28"/>
          <w:szCs w:val="28"/>
          <w:lang w:val="uk-UA"/>
        </w:rPr>
        <w:t>Результати дослідження</w:t>
      </w:r>
    </w:p>
    <w:p w:rsidR="00796F8A" w:rsidRDefault="00796F8A" w:rsidP="00796F8A">
      <w:pPr>
        <w:spacing w:after="0" w:line="240" w:lineRule="auto"/>
        <w:ind w:firstLine="708"/>
        <w:jc w:val="center"/>
        <w:rPr>
          <w:rFonts w:ascii="Times New Roman" w:hAnsi="Times New Roman"/>
          <w:bCs/>
          <w:sz w:val="28"/>
          <w:szCs w:val="28"/>
          <w:lang w:val="uk-UA"/>
        </w:rPr>
      </w:pPr>
    </w:p>
    <w:tbl>
      <w:tblPr>
        <w:tblW w:w="0" w:type="auto"/>
        <w:tblInd w:w="3130" w:type="dxa"/>
        <w:tblLayout w:type="fixed"/>
        <w:tblCellMar>
          <w:left w:w="0" w:type="dxa"/>
          <w:right w:w="0" w:type="dxa"/>
        </w:tblCellMar>
        <w:tblLook w:val="0000"/>
      </w:tblPr>
      <w:tblGrid>
        <w:gridCol w:w="1060"/>
        <w:gridCol w:w="1020"/>
        <w:gridCol w:w="1020"/>
      </w:tblGrid>
      <w:tr w:rsidR="00315611" w:rsidRPr="00315611" w:rsidTr="00ED3E34">
        <w:trPr>
          <w:trHeight w:val="257"/>
        </w:trPr>
        <w:tc>
          <w:tcPr>
            <w:tcW w:w="1060" w:type="dxa"/>
            <w:tcBorders>
              <w:top w:val="single" w:sz="8" w:space="0" w:color="auto"/>
              <w:left w:val="single" w:sz="8" w:space="0" w:color="auto"/>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b/>
                <w:sz w:val="28"/>
                <w:szCs w:val="28"/>
              </w:rPr>
            </w:pPr>
            <w:r w:rsidRPr="00315611">
              <w:rPr>
                <w:rFonts w:ascii="Times New Roman" w:eastAsia="Arial" w:hAnsi="Times New Roman"/>
                <w:b/>
                <w:sz w:val="28"/>
                <w:szCs w:val="28"/>
              </w:rPr>
              <w:t xml:space="preserve">№ </w:t>
            </w:r>
          </w:p>
        </w:tc>
        <w:tc>
          <w:tcPr>
            <w:tcW w:w="1020" w:type="dxa"/>
            <w:tcBorders>
              <w:top w:val="single" w:sz="8" w:space="0" w:color="auto"/>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b/>
                <w:sz w:val="28"/>
                <w:szCs w:val="28"/>
                <w:lang w:val="uk-UA"/>
              </w:rPr>
            </w:pPr>
            <w:proofErr w:type="spellStart"/>
            <w:r w:rsidRPr="00315611">
              <w:rPr>
                <w:rFonts w:ascii="Times New Roman" w:eastAsia="Arial" w:hAnsi="Times New Roman"/>
                <w:b/>
                <w:sz w:val="28"/>
                <w:szCs w:val="28"/>
                <w:lang w:val="uk-UA"/>
              </w:rPr>
              <w:t>ЕГ</w:t>
            </w:r>
            <w:proofErr w:type="spellEnd"/>
          </w:p>
        </w:tc>
        <w:tc>
          <w:tcPr>
            <w:tcW w:w="1020" w:type="dxa"/>
            <w:tcBorders>
              <w:top w:val="single" w:sz="8" w:space="0" w:color="auto"/>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b/>
                <w:w w:val="98"/>
                <w:sz w:val="28"/>
                <w:szCs w:val="28"/>
              </w:rPr>
            </w:pPr>
            <w:r w:rsidRPr="00315611">
              <w:rPr>
                <w:rFonts w:ascii="Times New Roman" w:eastAsia="Arial" w:hAnsi="Times New Roman"/>
                <w:b/>
                <w:w w:val="98"/>
                <w:sz w:val="28"/>
                <w:szCs w:val="28"/>
                <w:lang w:val="uk-UA"/>
              </w:rPr>
              <w:t>КГ</w:t>
            </w:r>
          </w:p>
        </w:tc>
      </w:tr>
      <w:tr w:rsidR="00315611" w:rsidRPr="00315611" w:rsidTr="00ED3E34">
        <w:trPr>
          <w:trHeight w:val="244"/>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10</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4</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sz w:val="28"/>
                <w:szCs w:val="28"/>
              </w:rPr>
            </w:pPr>
            <w:r w:rsidRPr="00315611">
              <w:rPr>
                <w:rFonts w:ascii="Times New Roman" w:eastAsia="Arial" w:hAnsi="Times New Roman"/>
                <w:sz w:val="28"/>
                <w:szCs w:val="28"/>
              </w:rPr>
              <w:t>8</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5</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6</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ED3E34">
        <w:trPr>
          <w:trHeight w:val="244"/>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7</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15</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8</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r>
      <w:tr w:rsidR="00315611" w:rsidRPr="00315611" w:rsidTr="00315611">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9</w:t>
            </w:r>
          </w:p>
        </w:tc>
        <w:tc>
          <w:tcPr>
            <w:tcW w:w="1020" w:type="dxa"/>
            <w:tcBorders>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10</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15</w:t>
            </w:r>
          </w:p>
        </w:tc>
      </w:tr>
      <w:tr w:rsidR="00315611" w:rsidRPr="00315611" w:rsidTr="00315611">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10</w:t>
            </w:r>
          </w:p>
        </w:tc>
        <w:tc>
          <w:tcPr>
            <w:tcW w:w="1020" w:type="dxa"/>
            <w:tcBorders>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315611">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11</w:t>
            </w:r>
          </w:p>
        </w:tc>
        <w:tc>
          <w:tcPr>
            <w:tcW w:w="1020" w:type="dxa"/>
            <w:tcBorders>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315611">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12</w:t>
            </w:r>
          </w:p>
        </w:tc>
        <w:tc>
          <w:tcPr>
            <w:tcW w:w="1020" w:type="dxa"/>
            <w:tcBorders>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315611">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315611">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14</w:t>
            </w:r>
          </w:p>
        </w:tc>
        <w:tc>
          <w:tcPr>
            <w:tcW w:w="1020" w:type="dxa"/>
            <w:tcBorders>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9</w:t>
            </w:r>
          </w:p>
        </w:tc>
      </w:tr>
      <w:tr w:rsidR="00315611" w:rsidRPr="00315611" w:rsidTr="00315611">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15</w:t>
            </w:r>
          </w:p>
        </w:tc>
        <w:tc>
          <w:tcPr>
            <w:tcW w:w="1020" w:type="dxa"/>
            <w:tcBorders>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315611">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16</w:t>
            </w:r>
          </w:p>
        </w:tc>
        <w:tc>
          <w:tcPr>
            <w:tcW w:w="1020" w:type="dxa"/>
            <w:tcBorders>
              <w:bottom w:val="single" w:sz="8" w:space="0" w:color="auto"/>
              <w:right w:val="single" w:sz="8" w:space="0" w:color="auto"/>
            </w:tcBorders>
            <w:shd w:val="clear" w:color="auto" w:fill="auto"/>
            <w:vAlign w:val="bottom"/>
          </w:tcPr>
          <w:p w:rsidR="00315611" w:rsidRPr="00315611" w:rsidRDefault="00315611" w:rsidP="00315611">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bl>
    <w:p w:rsidR="00315611" w:rsidRDefault="00315611" w:rsidP="00315611">
      <w:pPr>
        <w:spacing w:after="0" w:line="240" w:lineRule="auto"/>
        <w:ind w:firstLine="708"/>
        <w:jc w:val="both"/>
        <w:rPr>
          <w:rFonts w:ascii="Times New Roman" w:hAnsi="Times New Roman"/>
          <w:bCs/>
          <w:sz w:val="28"/>
          <w:szCs w:val="28"/>
          <w:lang w:val="uk-UA"/>
        </w:rPr>
      </w:pPr>
    </w:p>
    <w:p w:rsidR="00796F8A" w:rsidRDefault="00315611" w:rsidP="00315611">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2. </w:t>
      </w:r>
      <w:r w:rsidRPr="00315611">
        <w:rPr>
          <w:rFonts w:ascii="Times New Roman" w:hAnsi="Times New Roman"/>
          <w:bCs/>
          <w:sz w:val="28"/>
          <w:szCs w:val="28"/>
          <w:lang w:val="uk-UA"/>
        </w:rPr>
        <w:t xml:space="preserve">Для </w:t>
      </w:r>
      <w:r>
        <w:rPr>
          <w:rFonts w:ascii="Times New Roman" w:hAnsi="Times New Roman"/>
          <w:bCs/>
          <w:sz w:val="28"/>
          <w:szCs w:val="28"/>
          <w:lang w:val="uk-UA"/>
        </w:rPr>
        <w:t>п</w:t>
      </w:r>
      <w:r w:rsidRPr="00315611">
        <w:rPr>
          <w:rFonts w:ascii="Times New Roman" w:hAnsi="Times New Roman"/>
          <w:bCs/>
          <w:sz w:val="28"/>
          <w:szCs w:val="28"/>
          <w:lang w:val="uk-UA"/>
        </w:rPr>
        <w:t>еревірки ефект</w:t>
      </w:r>
      <w:r>
        <w:rPr>
          <w:rFonts w:ascii="Times New Roman" w:hAnsi="Times New Roman"/>
          <w:bCs/>
          <w:sz w:val="28"/>
          <w:szCs w:val="28"/>
          <w:lang w:val="uk-UA"/>
        </w:rPr>
        <w:t>и</w:t>
      </w:r>
      <w:r w:rsidRPr="00315611">
        <w:rPr>
          <w:rFonts w:ascii="Times New Roman" w:hAnsi="Times New Roman"/>
          <w:bCs/>
          <w:sz w:val="28"/>
          <w:szCs w:val="28"/>
          <w:lang w:val="uk-UA"/>
        </w:rPr>
        <w:t>вності ново</w:t>
      </w:r>
      <w:r>
        <w:rPr>
          <w:rFonts w:ascii="Times New Roman" w:hAnsi="Times New Roman"/>
          <w:bCs/>
          <w:sz w:val="28"/>
          <w:szCs w:val="28"/>
          <w:lang w:val="uk-UA"/>
        </w:rPr>
        <w:t>ї</w:t>
      </w:r>
      <w:r w:rsidRPr="00315611">
        <w:rPr>
          <w:rFonts w:ascii="Times New Roman" w:hAnsi="Times New Roman"/>
          <w:bCs/>
          <w:sz w:val="28"/>
          <w:szCs w:val="28"/>
          <w:lang w:val="uk-UA"/>
        </w:rPr>
        <w:t xml:space="preserve"> розв</w:t>
      </w:r>
      <w:r>
        <w:rPr>
          <w:rFonts w:ascii="Times New Roman" w:hAnsi="Times New Roman"/>
          <w:bCs/>
          <w:sz w:val="28"/>
          <w:szCs w:val="28"/>
          <w:lang w:val="uk-UA"/>
        </w:rPr>
        <w:t>и</w:t>
      </w:r>
      <w:r w:rsidRPr="00315611">
        <w:rPr>
          <w:rFonts w:ascii="Times New Roman" w:hAnsi="Times New Roman"/>
          <w:bCs/>
          <w:sz w:val="28"/>
          <w:szCs w:val="28"/>
          <w:lang w:val="uk-UA"/>
        </w:rPr>
        <w:t>ва</w:t>
      </w:r>
      <w:r>
        <w:rPr>
          <w:rFonts w:ascii="Times New Roman" w:hAnsi="Times New Roman"/>
          <w:bCs/>
          <w:sz w:val="28"/>
          <w:szCs w:val="28"/>
          <w:lang w:val="uk-UA"/>
        </w:rPr>
        <w:t>льної</w:t>
      </w:r>
      <w:r w:rsidRPr="00315611">
        <w:rPr>
          <w:rFonts w:ascii="Times New Roman" w:hAnsi="Times New Roman"/>
          <w:bCs/>
          <w:sz w:val="28"/>
          <w:szCs w:val="28"/>
          <w:lang w:val="uk-UA"/>
        </w:rPr>
        <w:t xml:space="preserve"> програми були створені дв</w:t>
      </w:r>
      <w:r>
        <w:rPr>
          <w:rFonts w:ascii="Times New Roman" w:hAnsi="Times New Roman"/>
          <w:bCs/>
          <w:sz w:val="28"/>
          <w:szCs w:val="28"/>
          <w:lang w:val="uk-UA"/>
        </w:rPr>
        <w:t>і</w:t>
      </w:r>
      <w:r w:rsidRPr="00315611">
        <w:rPr>
          <w:rFonts w:ascii="Times New Roman" w:hAnsi="Times New Roman"/>
          <w:bCs/>
          <w:sz w:val="28"/>
          <w:szCs w:val="28"/>
          <w:lang w:val="uk-UA"/>
        </w:rPr>
        <w:t xml:space="preserve"> групи</w:t>
      </w:r>
      <w:r>
        <w:rPr>
          <w:rFonts w:ascii="Times New Roman" w:hAnsi="Times New Roman"/>
          <w:bCs/>
          <w:sz w:val="28"/>
          <w:szCs w:val="28"/>
          <w:lang w:val="uk-UA"/>
        </w:rPr>
        <w:t xml:space="preserve"> </w:t>
      </w:r>
      <w:r w:rsidRPr="00315611">
        <w:rPr>
          <w:rFonts w:ascii="Times New Roman" w:hAnsi="Times New Roman"/>
          <w:bCs/>
          <w:sz w:val="28"/>
          <w:szCs w:val="28"/>
          <w:lang w:val="uk-UA"/>
        </w:rPr>
        <w:t>дітей шест</w:t>
      </w:r>
      <w:r>
        <w:rPr>
          <w:rFonts w:ascii="Times New Roman" w:hAnsi="Times New Roman"/>
          <w:bCs/>
          <w:sz w:val="28"/>
          <w:szCs w:val="28"/>
          <w:lang w:val="uk-UA"/>
        </w:rPr>
        <w:t>и</w:t>
      </w:r>
      <w:r w:rsidRPr="00315611">
        <w:rPr>
          <w:rFonts w:ascii="Times New Roman" w:hAnsi="Times New Roman"/>
          <w:bCs/>
          <w:sz w:val="28"/>
          <w:szCs w:val="28"/>
          <w:lang w:val="uk-UA"/>
        </w:rPr>
        <w:t xml:space="preserve">річного віку. Одна група (експериментальна) Займаюсь за новою програмою, друга (контрольна) </w:t>
      </w:r>
      <w:r w:rsidRPr="00DF5E18">
        <w:rPr>
          <w:rFonts w:ascii="Times New Roman" w:eastAsia="Times New Roman" w:hAnsi="Times New Roman"/>
          <w:sz w:val="28"/>
          <w:szCs w:val="28"/>
          <w:lang w:val="uk-UA" w:eastAsia="ru-RU"/>
        </w:rPr>
        <w:t>–</w:t>
      </w:r>
      <w:r w:rsidRPr="00315611">
        <w:rPr>
          <w:rFonts w:ascii="Times New Roman" w:hAnsi="Times New Roman"/>
          <w:bCs/>
          <w:sz w:val="28"/>
          <w:szCs w:val="28"/>
          <w:lang w:val="uk-UA"/>
        </w:rPr>
        <w:t xml:space="preserve"> за старою. П</w:t>
      </w:r>
      <w:r>
        <w:rPr>
          <w:rFonts w:ascii="Times New Roman" w:hAnsi="Times New Roman"/>
          <w:bCs/>
          <w:sz w:val="28"/>
          <w:szCs w:val="28"/>
          <w:lang w:val="uk-UA"/>
        </w:rPr>
        <w:t>і</w:t>
      </w:r>
      <w:r w:rsidRPr="00315611">
        <w:rPr>
          <w:rFonts w:ascii="Times New Roman" w:hAnsi="Times New Roman"/>
          <w:bCs/>
          <w:sz w:val="28"/>
          <w:szCs w:val="28"/>
          <w:lang w:val="uk-UA"/>
        </w:rPr>
        <w:t>сл</w:t>
      </w:r>
      <w:r>
        <w:rPr>
          <w:rFonts w:ascii="Times New Roman" w:hAnsi="Times New Roman"/>
          <w:bCs/>
          <w:sz w:val="28"/>
          <w:szCs w:val="28"/>
          <w:lang w:val="uk-UA"/>
        </w:rPr>
        <w:t>я</w:t>
      </w:r>
      <w:r w:rsidRPr="00315611">
        <w:rPr>
          <w:rFonts w:ascii="Times New Roman" w:hAnsi="Times New Roman"/>
          <w:bCs/>
          <w:sz w:val="28"/>
          <w:szCs w:val="28"/>
          <w:lang w:val="uk-UA"/>
        </w:rPr>
        <w:t xml:space="preserve"> експеримент</w:t>
      </w:r>
      <w:r>
        <w:rPr>
          <w:rFonts w:ascii="Times New Roman" w:hAnsi="Times New Roman"/>
          <w:bCs/>
          <w:sz w:val="28"/>
          <w:szCs w:val="28"/>
          <w:lang w:val="uk-UA"/>
        </w:rPr>
        <w:t>у</w:t>
      </w:r>
      <w:r w:rsidRPr="00315611">
        <w:rPr>
          <w:rFonts w:ascii="Times New Roman" w:hAnsi="Times New Roman"/>
          <w:bCs/>
          <w:sz w:val="28"/>
          <w:szCs w:val="28"/>
          <w:lang w:val="uk-UA"/>
        </w:rPr>
        <w:t xml:space="preserve"> діти обох груп були протестовані за методикою </w:t>
      </w:r>
      <w:proofErr w:type="spellStart"/>
      <w:r w:rsidRPr="00315611">
        <w:rPr>
          <w:rFonts w:ascii="Times New Roman" w:hAnsi="Times New Roman"/>
          <w:bCs/>
          <w:sz w:val="28"/>
          <w:szCs w:val="28"/>
          <w:lang w:val="uk-UA"/>
        </w:rPr>
        <w:t>Керна-Йерасіка</w:t>
      </w:r>
      <w:proofErr w:type="spellEnd"/>
      <w:r w:rsidRPr="00315611">
        <w:rPr>
          <w:rFonts w:ascii="Times New Roman" w:hAnsi="Times New Roman"/>
          <w:bCs/>
          <w:sz w:val="28"/>
          <w:szCs w:val="28"/>
          <w:lang w:val="uk-UA"/>
        </w:rPr>
        <w:t xml:space="preserve"> (шкільна зрілість). Результати тестування </w:t>
      </w:r>
      <w:r>
        <w:rPr>
          <w:rFonts w:ascii="Times New Roman" w:hAnsi="Times New Roman"/>
          <w:bCs/>
          <w:sz w:val="28"/>
          <w:szCs w:val="28"/>
          <w:lang w:val="uk-UA"/>
        </w:rPr>
        <w:t>за</w:t>
      </w:r>
      <w:r w:rsidRPr="00315611">
        <w:rPr>
          <w:rFonts w:ascii="Times New Roman" w:hAnsi="Times New Roman"/>
          <w:bCs/>
          <w:sz w:val="28"/>
          <w:szCs w:val="28"/>
          <w:lang w:val="uk-UA"/>
        </w:rPr>
        <w:t xml:space="preserve"> вербально</w:t>
      </w:r>
      <w:r>
        <w:rPr>
          <w:rFonts w:ascii="Times New Roman" w:hAnsi="Times New Roman"/>
          <w:bCs/>
          <w:sz w:val="28"/>
          <w:szCs w:val="28"/>
          <w:lang w:val="uk-UA"/>
        </w:rPr>
        <w:t>ю</w:t>
      </w:r>
      <w:r w:rsidRPr="00315611">
        <w:rPr>
          <w:rFonts w:ascii="Times New Roman" w:hAnsi="Times New Roman"/>
          <w:bCs/>
          <w:sz w:val="28"/>
          <w:szCs w:val="28"/>
          <w:lang w:val="uk-UA"/>
        </w:rPr>
        <w:t xml:space="preserve"> шкалою занесені в таблицю</w:t>
      </w:r>
      <w:r>
        <w:rPr>
          <w:rFonts w:ascii="Times New Roman" w:hAnsi="Times New Roman"/>
          <w:bCs/>
          <w:sz w:val="28"/>
          <w:szCs w:val="28"/>
          <w:lang w:val="uk-UA"/>
        </w:rPr>
        <w:t xml:space="preserve"> 9</w:t>
      </w:r>
      <w:r w:rsidRPr="00315611">
        <w:rPr>
          <w:rFonts w:ascii="Times New Roman" w:hAnsi="Times New Roman"/>
          <w:bCs/>
          <w:sz w:val="28"/>
          <w:szCs w:val="28"/>
          <w:lang w:val="uk-UA"/>
        </w:rPr>
        <w:t xml:space="preserve">. Чи можна </w:t>
      </w:r>
      <w:r>
        <w:rPr>
          <w:rFonts w:ascii="Times New Roman" w:hAnsi="Times New Roman"/>
          <w:bCs/>
          <w:sz w:val="28"/>
          <w:szCs w:val="28"/>
          <w:lang w:val="uk-UA"/>
        </w:rPr>
        <w:t>зробити висновок</w:t>
      </w:r>
      <w:r w:rsidRPr="00315611">
        <w:rPr>
          <w:rFonts w:ascii="Times New Roman" w:hAnsi="Times New Roman"/>
          <w:bCs/>
          <w:sz w:val="28"/>
          <w:szCs w:val="28"/>
          <w:lang w:val="uk-UA"/>
        </w:rPr>
        <w:t xml:space="preserve"> про ефективність ново</w:t>
      </w:r>
      <w:r>
        <w:rPr>
          <w:rFonts w:ascii="Times New Roman" w:hAnsi="Times New Roman"/>
          <w:bCs/>
          <w:sz w:val="28"/>
          <w:szCs w:val="28"/>
          <w:lang w:val="uk-UA"/>
        </w:rPr>
        <w:t>ї</w:t>
      </w:r>
      <w:r w:rsidRPr="00315611">
        <w:rPr>
          <w:rFonts w:ascii="Times New Roman" w:hAnsi="Times New Roman"/>
          <w:bCs/>
          <w:sz w:val="28"/>
          <w:szCs w:val="28"/>
          <w:lang w:val="uk-UA"/>
        </w:rPr>
        <w:t xml:space="preserve"> програми </w:t>
      </w:r>
      <w:r>
        <w:rPr>
          <w:rFonts w:ascii="Times New Roman" w:hAnsi="Times New Roman"/>
          <w:bCs/>
          <w:sz w:val="28"/>
          <w:szCs w:val="28"/>
          <w:lang w:val="uk-UA"/>
        </w:rPr>
        <w:t>і її переваги перед старою?</w:t>
      </w:r>
    </w:p>
    <w:p w:rsidR="00315611" w:rsidRDefault="00315611" w:rsidP="00315611">
      <w:pPr>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lastRenderedPageBreak/>
        <w:t>Таблиця 9</w:t>
      </w:r>
    </w:p>
    <w:p w:rsidR="00315611" w:rsidRDefault="00315611" w:rsidP="00315611">
      <w:pPr>
        <w:spacing w:after="0" w:line="240" w:lineRule="auto"/>
        <w:ind w:firstLine="708"/>
        <w:jc w:val="center"/>
        <w:rPr>
          <w:rFonts w:ascii="Times New Roman" w:hAnsi="Times New Roman"/>
          <w:bCs/>
          <w:sz w:val="28"/>
          <w:szCs w:val="28"/>
          <w:lang w:val="uk-UA"/>
        </w:rPr>
      </w:pPr>
      <w:r>
        <w:rPr>
          <w:rFonts w:ascii="Times New Roman" w:hAnsi="Times New Roman"/>
          <w:bCs/>
          <w:sz w:val="28"/>
          <w:szCs w:val="28"/>
          <w:lang w:val="uk-UA"/>
        </w:rPr>
        <w:t>Результати дослідження</w:t>
      </w:r>
    </w:p>
    <w:p w:rsidR="00796F8A" w:rsidRDefault="00796F8A" w:rsidP="00796F8A">
      <w:pPr>
        <w:spacing w:after="0" w:line="240" w:lineRule="auto"/>
        <w:jc w:val="both"/>
        <w:rPr>
          <w:rFonts w:ascii="Times New Roman" w:hAnsi="Times New Roman"/>
          <w:bCs/>
          <w:sz w:val="28"/>
          <w:szCs w:val="28"/>
          <w:highlight w:val="yellow"/>
          <w:lang w:val="uk-UA"/>
        </w:rPr>
      </w:pPr>
    </w:p>
    <w:tbl>
      <w:tblPr>
        <w:tblW w:w="0" w:type="auto"/>
        <w:tblInd w:w="3130" w:type="dxa"/>
        <w:tblLayout w:type="fixed"/>
        <w:tblCellMar>
          <w:left w:w="0" w:type="dxa"/>
          <w:right w:w="0" w:type="dxa"/>
        </w:tblCellMar>
        <w:tblLook w:val="0000"/>
      </w:tblPr>
      <w:tblGrid>
        <w:gridCol w:w="1060"/>
        <w:gridCol w:w="1020"/>
        <w:gridCol w:w="1020"/>
      </w:tblGrid>
      <w:tr w:rsidR="00315611" w:rsidRPr="00315611" w:rsidTr="00ED3E34">
        <w:trPr>
          <w:trHeight w:val="257"/>
        </w:trPr>
        <w:tc>
          <w:tcPr>
            <w:tcW w:w="1060" w:type="dxa"/>
            <w:tcBorders>
              <w:top w:val="single" w:sz="8" w:space="0" w:color="auto"/>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b/>
                <w:sz w:val="28"/>
                <w:szCs w:val="28"/>
              </w:rPr>
            </w:pPr>
            <w:r w:rsidRPr="00315611">
              <w:rPr>
                <w:rFonts w:ascii="Times New Roman" w:eastAsia="Arial" w:hAnsi="Times New Roman"/>
                <w:b/>
                <w:sz w:val="28"/>
                <w:szCs w:val="28"/>
              </w:rPr>
              <w:t xml:space="preserve">№ </w:t>
            </w:r>
          </w:p>
        </w:tc>
        <w:tc>
          <w:tcPr>
            <w:tcW w:w="1020" w:type="dxa"/>
            <w:tcBorders>
              <w:top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b/>
                <w:sz w:val="28"/>
                <w:szCs w:val="28"/>
                <w:lang w:val="uk-UA"/>
              </w:rPr>
            </w:pPr>
            <w:proofErr w:type="spellStart"/>
            <w:r w:rsidRPr="00315611">
              <w:rPr>
                <w:rFonts w:ascii="Times New Roman" w:eastAsia="Arial" w:hAnsi="Times New Roman"/>
                <w:b/>
                <w:sz w:val="28"/>
                <w:szCs w:val="28"/>
                <w:lang w:val="uk-UA"/>
              </w:rPr>
              <w:t>ЕГ</w:t>
            </w:r>
            <w:proofErr w:type="spellEnd"/>
          </w:p>
        </w:tc>
        <w:tc>
          <w:tcPr>
            <w:tcW w:w="1020" w:type="dxa"/>
            <w:tcBorders>
              <w:top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b/>
                <w:w w:val="98"/>
                <w:sz w:val="28"/>
                <w:szCs w:val="28"/>
              </w:rPr>
            </w:pPr>
            <w:r w:rsidRPr="00315611">
              <w:rPr>
                <w:rFonts w:ascii="Times New Roman" w:eastAsia="Arial" w:hAnsi="Times New Roman"/>
                <w:b/>
                <w:w w:val="98"/>
                <w:sz w:val="28"/>
                <w:szCs w:val="28"/>
                <w:lang w:val="uk-UA"/>
              </w:rPr>
              <w:t>КГ</w:t>
            </w:r>
          </w:p>
        </w:tc>
      </w:tr>
      <w:tr w:rsidR="00315611" w:rsidRPr="00315611" w:rsidTr="00ED3E34">
        <w:trPr>
          <w:trHeight w:val="244"/>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4</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sz w:val="28"/>
                <w:szCs w:val="28"/>
              </w:rPr>
            </w:pPr>
            <w:r w:rsidRPr="00315611">
              <w:rPr>
                <w:rFonts w:ascii="Times New Roman" w:eastAsia="Arial" w:hAnsi="Times New Roman"/>
                <w:sz w:val="28"/>
                <w:szCs w:val="28"/>
              </w:rPr>
              <w:t>8</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5</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r w:rsidR="00315611" w:rsidRPr="00315611" w:rsidTr="00ED3E34">
        <w:trPr>
          <w:trHeight w:val="243"/>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6</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r w:rsidR="00315611" w:rsidRPr="00315611" w:rsidTr="00ED3E34">
        <w:trPr>
          <w:trHeight w:val="244"/>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7</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8</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9</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15</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10</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11</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11</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13</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12</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14</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sz w:val="28"/>
                <w:szCs w:val="28"/>
              </w:rPr>
            </w:pPr>
            <w:r w:rsidRPr="00315611">
              <w:rPr>
                <w:rFonts w:ascii="Times New Roman" w:eastAsia="Arial" w:hAnsi="Times New Roman"/>
                <w:sz w:val="28"/>
                <w:szCs w:val="28"/>
              </w:rPr>
              <w:t>9</w:t>
            </w:r>
          </w:p>
        </w:tc>
      </w:tr>
      <w:tr w:rsidR="00315611" w:rsidRPr="00315611" w:rsidTr="00ED3E34">
        <w:trPr>
          <w:trHeight w:val="242"/>
        </w:trPr>
        <w:tc>
          <w:tcPr>
            <w:tcW w:w="1060" w:type="dxa"/>
            <w:tcBorders>
              <w:left w:val="single" w:sz="8" w:space="0" w:color="auto"/>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89"/>
                <w:sz w:val="28"/>
                <w:szCs w:val="28"/>
              </w:rPr>
            </w:pPr>
            <w:r w:rsidRPr="00315611">
              <w:rPr>
                <w:rFonts w:ascii="Times New Roman" w:eastAsia="Arial" w:hAnsi="Times New Roman"/>
                <w:w w:val="89"/>
                <w:sz w:val="28"/>
                <w:szCs w:val="28"/>
              </w:rPr>
              <w:t>15</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10</w:t>
            </w:r>
          </w:p>
        </w:tc>
        <w:tc>
          <w:tcPr>
            <w:tcW w:w="1020" w:type="dxa"/>
            <w:tcBorders>
              <w:bottom w:val="single" w:sz="8" w:space="0" w:color="auto"/>
              <w:right w:val="single" w:sz="8" w:space="0" w:color="auto"/>
            </w:tcBorders>
            <w:shd w:val="clear" w:color="auto" w:fill="auto"/>
            <w:vAlign w:val="bottom"/>
          </w:tcPr>
          <w:p w:rsidR="00315611" w:rsidRPr="00315611" w:rsidRDefault="00315611" w:rsidP="00ED3E34">
            <w:pPr>
              <w:spacing w:line="0" w:lineRule="atLeast"/>
              <w:jc w:val="center"/>
              <w:rPr>
                <w:rFonts w:ascii="Times New Roman" w:eastAsia="Arial" w:hAnsi="Times New Roman"/>
                <w:w w:val="98"/>
                <w:sz w:val="28"/>
                <w:szCs w:val="28"/>
              </w:rPr>
            </w:pPr>
            <w:r w:rsidRPr="00315611">
              <w:rPr>
                <w:rFonts w:ascii="Times New Roman" w:eastAsia="Arial" w:hAnsi="Times New Roman"/>
                <w:w w:val="98"/>
                <w:sz w:val="28"/>
                <w:szCs w:val="28"/>
              </w:rPr>
              <w:t>14</w:t>
            </w:r>
          </w:p>
        </w:tc>
      </w:tr>
    </w:tbl>
    <w:p w:rsidR="00315611" w:rsidRDefault="00315611" w:rsidP="00796F8A">
      <w:pPr>
        <w:spacing w:after="0" w:line="240" w:lineRule="auto"/>
        <w:jc w:val="both"/>
        <w:rPr>
          <w:rFonts w:ascii="Times New Roman" w:hAnsi="Times New Roman"/>
          <w:bCs/>
          <w:sz w:val="28"/>
          <w:szCs w:val="28"/>
          <w:highlight w:val="yellow"/>
          <w:lang w:val="uk-UA"/>
        </w:rPr>
      </w:pPr>
    </w:p>
    <w:p w:rsidR="00315611" w:rsidRDefault="00315611" w:rsidP="00315611">
      <w:pPr>
        <w:spacing w:after="0" w:line="240" w:lineRule="auto"/>
        <w:ind w:firstLine="708"/>
        <w:jc w:val="both"/>
        <w:rPr>
          <w:rFonts w:ascii="Times New Roman" w:hAnsi="Times New Roman"/>
          <w:bCs/>
          <w:sz w:val="28"/>
          <w:szCs w:val="28"/>
          <w:lang w:val="uk-UA"/>
        </w:rPr>
      </w:pPr>
      <w:r>
        <w:rPr>
          <w:rFonts w:ascii="Times New Roman" w:hAnsi="Times New Roman"/>
          <w:bCs/>
          <w:sz w:val="28"/>
          <w:szCs w:val="28"/>
          <w:lang w:val="uk-UA"/>
        </w:rPr>
        <w:t xml:space="preserve">3. </w:t>
      </w:r>
      <w:r w:rsidRPr="00315611">
        <w:rPr>
          <w:rFonts w:ascii="Times New Roman" w:hAnsi="Times New Roman"/>
          <w:bCs/>
          <w:sz w:val="28"/>
          <w:szCs w:val="28"/>
          <w:lang w:val="uk-UA"/>
        </w:rPr>
        <w:t xml:space="preserve">Була досліджена група дітей з захворюванням крові до лікування препаратами і після лікування. У таблицю </w:t>
      </w:r>
      <w:r>
        <w:rPr>
          <w:rFonts w:ascii="Times New Roman" w:hAnsi="Times New Roman"/>
          <w:bCs/>
          <w:sz w:val="28"/>
          <w:szCs w:val="28"/>
          <w:lang w:val="uk-UA"/>
        </w:rPr>
        <w:t xml:space="preserve">10 </w:t>
      </w:r>
      <w:r w:rsidRPr="00315611">
        <w:rPr>
          <w:rFonts w:ascii="Times New Roman" w:hAnsi="Times New Roman"/>
          <w:bCs/>
          <w:sz w:val="28"/>
          <w:szCs w:val="28"/>
          <w:lang w:val="uk-UA"/>
        </w:rPr>
        <w:t>занесені показники L крові за результатами медичного обстеження. Зробити порівняльний аналіз результативності лікування даним препаратом, використовуючи статистичні критерії.</w:t>
      </w:r>
    </w:p>
    <w:p w:rsidR="00315611" w:rsidRDefault="00315611" w:rsidP="00315611">
      <w:pPr>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10</w:t>
      </w:r>
    </w:p>
    <w:p w:rsidR="00315611" w:rsidRDefault="00315611" w:rsidP="00315611">
      <w:pPr>
        <w:spacing w:after="0" w:line="240" w:lineRule="auto"/>
        <w:ind w:firstLine="708"/>
        <w:jc w:val="center"/>
        <w:rPr>
          <w:rFonts w:ascii="Times New Roman" w:hAnsi="Times New Roman"/>
          <w:bCs/>
          <w:sz w:val="28"/>
          <w:szCs w:val="28"/>
          <w:lang w:val="uk-UA"/>
        </w:rPr>
      </w:pPr>
      <w:r>
        <w:rPr>
          <w:rFonts w:ascii="Times New Roman" w:hAnsi="Times New Roman"/>
          <w:bCs/>
          <w:sz w:val="28"/>
          <w:szCs w:val="28"/>
          <w:lang w:val="uk-UA"/>
        </w:rPr>
        <w:t>Результати дослідження</w:t>
      </w:r>
    </w:p>
    <w:p w:rsidR="00315611" w:rsidRDefault="00315611" w:rsidP="00315611">
      <w:pPr>
        <w:spacing w:after="0" w:line="240" w:lineRule="auto"/>
        <w:ind w:firstLine="708"/>
        <w:jc w:val="both"/>
        <w:rPr>
          <w:rFonts w:ascii="Times New Roman" w:hAnsi="Times New Roman"/>
          <w:bCs/>
          <w:sz w:val="28"/>
          <w:szCs w:val="28"/>
          <w:lang w:val="uk-UA"/>
        </w:rPr>
      </w:pPr>
    </w:p>
    <w:tbl>
      <w:tblPr>
        <w:tblW w:w="0" w:type="auto"/>
        <w:jc w:val="center"/>
        <w:tblInd w:w="4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237"/>
        <w:gridCol w:w="2574"/>
        <w:gridCol w:w="2104"/>
      </w:tblGrid>
      <w:tr w:rsidR="00315611" w:rsidRPr="00315611" w:rsidTr="00315611">
        <w:trPr>
          <w:trHeight w:val="888"/>
          <w:jc w:val="center"/>
        </w:trPr>
        <w:tc>
          <w:tcPr>
            <w:tcW w:w="2237" w:type="dxa"/>
            <w:shd w:val="clear" w:color="auto" w:fill="auto"/>
            <w:vAlign w:val="center"/>
          </w:tcPr>
          <w:p w:rsidR="00315611" w:rsidRPr="00315611" w:rsidRDefault="00315611" w:rsidP="00315611">
            <w:pPr>
              <w:spacing w:after="0" w:line="240" w:lineRule="auto"/>
              <w:jc w:val="center"/>
              <w:rPr>
                <w:rFonts w:ascii="Times New Roman" w:eastAsia="Arial" w:hAnsi="Times New Roman"/>
                <w:b/>
                <w:sz w:val="28"/>
                <w:szCs w:val="28"/>
                <w:lang w:val="uk-UA"/>
              </w:rPr>
            </w:pPr>
            <w:r w:rsidRPr="00315611">
              <w:rPr>
                <w:rFonts w:ascii="Times New Roman" w:eastAsia="Arial" w:hAnsi="Times New Roman"/>
                <w:b/>
                <w:sz w:val="28"/>
                <w:szCs w:val="28"/>
              </w:rPr>
              <w:t>№</w:t>
            </w:r>
          </w:p>
        </w:tc>
        <w:tc>
          <w:tcPr>
            <w:tcW w:w="2574" w:type="dxa"/>
            <w:shd w:val="clear" w:color="auto" w:fill="auto"/>
            <w:vAlign w:val="center"/>
          </w:tcPr>
          <w:p w:rsidR="00315611" w:rsidRPr="00315611" w:rsidRDefault="00315611" w:rsidP="00315611">
            <w:pPr>
              <w:spacing w:after="0" w:line="240" w:lineRule="auto"/>
              <w:jc w:val="center"/>
              <w:rPr>
                <w:rFonts w:ascii="Times New Roman" w:eastAsia="Arial" w:hAnsi="Times New Roman"/>
                <w:b/>
                <w:sz w:val="28"/>
                <w:szCs w:val="28"/>
                <w:lang w:val="uk-UA"/>
              </w:rPr>
            </w:pPr>
            <w:r w:rsidRPr="00315611">
              <w:rPr>
                <w:rFonts w:ascii="Times New Roman" w:eastAsia="Arial" w:hAnsi="Times New Roman"/>
                <w:b/>
                <w:sz w:val="28"/>
                <w:szCs w:val="28"/>
                <w:lang w:val="uk-UA"/>
              </w:rPr>
              <w:t>До лікування</w:t>
            </w:r>
          </w:p>
        </w:tc>
        <w:tc>
          <w:tcPr>
            <w:tcW w:w="2104" w:type="dxa"/>
            <w:shd w:val="clear" w:color="auto" w:fill="auto"/>
            <w:vAlign w:val="center"/>
          </w:tcPr>
          <w:p w:rsidR="00315611" w:rsidRPr="00315611" w:rsidRDefault="00315611" w:rsidP="00315611">
            <w:pPr>
              <w:spacing w:after="0" w:line="240" w:lineRule="auto"/>
              <w:jc w:val="center"/>
              <w:rPr>
                <w:rFonts w:ascii="Times New Roman" w:eastAsia="Arial" w:hAnsi="Times New Roman"/>
                <w:b/>
                <w:sz w:val="28"/>
                <w:szCs w:val="28"/>
                <w:lang w:val="uk-UA"/>
              </w:rPr>
            </w:pPr>
            <w:r w:rsidRPr="00315611">
              <w:rPr>
                <w:rFonts w:ascii="Times New Roman" w:eastAsia="Arial" w:hAnsi="Times New Roman"/>
                <w:b/>
                <w:sz w:val="28"/>
                <w:szCs w:val="28"/>
                <w:lang w:val="uk-UA"/>
              </w:rPr>
              <w:t>Після лікування</w:t>
            </w:r>
          </w:p>
        </w:tc>
      </w:tr>
      <w:tr w:rsidR="00315611" w:rsidRPr="00315611" w:rsidTr="00315611">
        <w:trPr>
          <w:trHeight w:val="248"/>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1.</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20,5</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2,3</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2.</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12,1</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7,5</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lastRenderedPageBreak/>
              <w:t>3.</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13,6</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3,8</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4.</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40,5</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3,8</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5.</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9,6</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4,8</w:t>
            </w:r>
          </w:p>
        </w:tc>
      </w:tr>
      <w:tr w:rsidR="00315611" w:rsidRPr="00315611" w:rsidTr="00315611">
        <w:trPr>
          <w:trHeight w:val="244"/>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6.</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8"/>
                <w:sz w:val="28"/>
                <w:szCs w:val="28"/>
              </w:rPr>
            </w:pPr>
            <w:r w:rsidRPr="00315611">
              <w:rPr>
                <w:rFonts w:ascii="Times New Roman" w:eastAsia="Arial" w:hAnsi="Times New Roman"/>
                <w:w w:val="98"/>
                <w:sz w:val="28"/>
                <w:szCs w:val="28"/>
              </w:rPr>
              <w:t>33</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8,8</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7.</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77,2</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8.</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8,7</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4,7</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9.</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3,5</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3,9</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10.</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13,8</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4,8</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11.</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7,4</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5,7</w:t>
            </w:r>
          </w:p>
        </w:tc>
      </w:tr>
      <w:tr w:rsidR="00315611" w:rsidRPr="00315611" w:rsidTr="00315611">
        <w:trPr>
          <w:trHeight w:val="244"/>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12.</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29,4</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9</w:t>
            </w:r>
          </w:p>
        </w:tc>
      </w:tr>
      <w:tr w:rsidR="00315611" w:rsidRPr="00315611" w:rsidTr="00315611">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13.</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116</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8"/>
                <w:sz w:val="28"/>
                <w:szCs w:val="28"/>
              </w:rPr>
            </w:pPr>
            <w:r w:rsidRPr="00315611">
              <w:rPr>
                <w:rFonts w:ascii="Times New Roman" w:eastAsia="Arial" w:hAnsi="Times New Roman"/>
                <w:w w:val="98"/>
                <w:sz w:val="28"/>
                <w:szCs w:val="28"/>
              </w:rPr>
              <w:t>13</w:t>
            </w:r>
          </w:p>
        </w:tc>
      </w:tr>
      <w:tr w:rsidR="00315611" w:rsidRPr="00315611" w:rsidTr="00315611">
        <w:trPr>
          <w:trHeight w:val="261"/>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14.</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21,9</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0,9</w:t>
            </w:r>
          </w:p>
        </w:tc>
      </w:tr>
    </w:tbl>
    <w:p w:rsidR="00315611" w:rsidRDefault="00315611" w:rsidP="00315611">
      <w:pPr>
        <w:spacing w:after="0" w:line="240" w:lineRule="auto"/>
        <w:ind w:firstLine="708"/>
        <w:jc w:val="both"/>
        <w:rPr>
          <w:rFonts w:ascii="Times New Roman" w:hAnsi="Times New Roman"/>
          <w:bCs/>
          <w:sz w:val="28"/>
          <w:szCs w:val="28"/>
          <w:highlight w:val="yellow"/>
          <w:lang w:val="uk-UA"/>
        </w:rPr>
      </w:pPr>
    </w:p>
    <w:p w:rsidR="00315611" w:rsidRDefault="00315611" w:rsidP="00796F8A">
      <w:pPr>
        <w:spacing w:after="0" w:line="240" w:lineRule="auto"/>
        <w:jc w:val="both"/>
        <w:rPr>
          <w:rFonts w:ascii="Times New Roman" w:hAnsi="Times New Roman"/>
          <w:bCs/>
          <w:sz w:val="28"/>
          <w:szCs w:val="28"/>
          <w:lang w:val="uk-UA"/>
        </w:rPr>
      </w:pPr>
      <w:r w:rsidRPr="00315611">
        <w:rPr>
          <w:rFonts w:ascii="Times New Roman" w:hAnsi="Times New Roman"/>
          <w:bCs/>
          <w:sz w:val="28"/>
          <w:szCs w:val="28"/>
          <w:lang w:val="uk-UA"/>
        </w:rPr>
        <w:tab/>
        <w:t>4. Була досліджена група дітей з захворюванням крові до лікування препаратами і після лікування. У таблицю</w:t>
      </w:r>
      <w:r>
        <w:rPr>
          <w:rFonts w:ascii="Times New Roman" w:hAnsi="Times New Roman"/>
          <w:bCs/>
          <w:sz w:val="28"/>
          <w:szCs w:val="28"/>
          <w:lang w:val="uk-UA"/>
        </w:rPr>
        <w:t xml:space="preserve"> 11</w:t>
      </w:r>
      <w:r w:rsidRPr="00315611">
        <w:rPr>
          <w:rFonts w:ascii="Times New Roman" w:hAnsi="Times New Roman"/>
          <w:bCs/>
          <w:sz w:val="28"/>
          <w:szCs w:val="28"/>
          <w:lang w:val="uk-UA"/>
        </w:rPr>
        <w:t xml:space="preserve"> занесені показники </w:t>
      </w:r>
      <w:proofErr w:type="spellStart"/>
      <w:r w:rsidRPr="00315611">
        <w:rPr>
          <w:rFonts w:ascii="Times New Roman" w:hAnsi="Times New Roman"/>
          <w:bCs/>
          <w:sz w:val="28"/>
          <w:szCs w:val="28"/>
          <w:lang w:val="uk-UA"/>
        </w:rPr>
        <w:t>er</w:t>
      </w:r>
      <w:proofErr w:type="spellEnd"/>
      <w:r w:rsidRPr="00315611">
        <w:rPr>
          <w:rFonts w:ascii="Times New Roman" w:hAnsi="Times New Roman"/>
          <w:bCs/>
          <w:sz w:val="28"/>
          <w:szCs w:val="28"/>
          <w:lang w:val="uk-UA"/>
        </w:rPr>
        <w:t xml:space="preserve"> крові за результатами медичного обстеження. Зробити порівняльний аналіз результативності лікування даним препаратом, використовуючи статистичні критерії.</w:t>
      </w:r>
    </w:p>
    <w:p w:rsidR="00315611" w:rsidRDefault="00315611" w:rsidP="00315611">
      <w:pPr>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11</w:t>
      </w:r>
    </w:p>
    <w:p w:rsidR="00315611" w:rsidRPr="00315611" w:rsidRDefault="00315611" w:rsidP="00315611">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315611" w:rsidRDefault="00315611" w:rsidP="00796F8A">
      <w:pPr>
        <w:spacing w:after="0" w:line="240" w:lineRule="auto"/>
        <w:jc w:val="both"/>
        <w:rPr>
          <w:rFonts w:ascii="Times New Roman" w:hAnsi="Times New Roman"/>
          <w:bCs/>
          <w:sz w:val="28"/>
          <w:szCs w:val="28"/>
          <w:lang w:val="uk-UA"/>
        </w:rPr>
      </w:pPr>
    </w:p>
    <w:tbl>
      <w:tblPr>
        <w:tblW w:w="0" w:type="auto"/>
        <w:jc w:val="center"/>
        <w:tblInd w:w="4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2237"/>
        <w:gridCol w:w="2574"/>
        <w:gridCol w:w="2104"/>
      </w:tblGrid>
      <w:tr w:rsidR="00315611" w:rsidRPr="00315611" w:rsidTr="00ED3E34">
        <w:trPr>
          <w:trHeight w:val="888"/>
          <w:jc w:val="center"/>
        </w:trPr>
        <w:tc>
          <w:tcPr>
            <w:tcW w:w="2237" w:type="dxa"/>
            <w:shd w:val="clear" w:color="auto" w:fill="auto"/>
            <w:vAlign w:val="center"/>
          </w:tcPr>
          <w:p w:rsidR="00315611" w:rsidRPr="00315611" w:rsidRDefault="00315611" w:rsidP="00315611">
            <w:pPr>
              <w:spacing w:after="0" w:line="240" w:lineRule="auto"/>
              <w:jc w:val="center"/>
              <w:rPr>
                <w:rFonts w:ascii="Times New Roman" w:eastAsia="Arial" w:hAnsi="Times New Roman"/>
                <w:b/>
                <w:sz w:val="28"/>
                <w:szCs w:val="28"/>
                <w:lang w:val="uk-UA"/>
              </w:rPr>
            </w:pPr>
            <w:r w:rsidRPr="00315611">
              <w:rPr>
                <w:rFonts w:ascii="Times New Roman" w:eastAsia="Arial" w:hAnsi="Times New Roman"/>
                <w:b/>
                <w:sz w:val="28"/>
                <w:szCs w:val="28"/>
              </w:rPr>
              <w:t>№</w:t>
            </w:r>
          </w:p>
        </w:tc>
        <w:tc>
          <w:tcPr>
            <w:tcW w:w="2574" w:type="dxa"/>
            <w:shd w:val="clear" w:color="auto" w:fill="auto"/>
            <w:vAlign w:val="center"/>
          </w:tcPr>
          <w:p w:rsidR="00315611" w:rsidRPr="00315611" w:rsidRDefault="00315611" w:rsidP="00315611">
            <w:pPr>
              <w:spacing w:after="0" w:line="240" w:lineRule="auto"/>
              <w:jc w:val="center"/>
              <w:rPr>
                <w:rFonts w:ascii="Times New Roman" w:eastAsia="Arial" w:hAnsi="Times New Roman"/>
                <w:b/>
                <w:sz w:val="28"/>
                <w:szCs w:val="28"/>
                <w:lang w:val="uk-UA"/>
              </w:rPr>
            </w:pPr>
            <w:r w:rsidRPr="00315611">
              <w:rPr>
                <w:rFonts w:ascii="Times New Roman" w:eastAsia="Arial" w:hAnsi="Times New Roman"/>
                <w:b/>
                <w:sz w:val="28"/>
                <w:szCs w:val="28"/>
                <w:lang w:val="uk-UA"/>
              </w:rPr>
              <w:t>До лікування</w:t>
            </w:r>
          </w:p>
        </w:tc>
        <w:tc>
          <w:tcPr>
            <w:tcW w:w="2104" w:type="dxa"/>
            <w:shd w:val="clear" w:color="auto" w:fill="auto"/>
            <w:vAlign w:val="center"/>
          </w:tcPr>
          <w:p w:rsidR="00315611" w:rsidRPr="00315611" w:rsidRDefault="00315611" w:rsidP="00315611">
            <w:pPr>
              <w:spacing w:after="0" w:line="240" w:lineRule="auto"/>
              <w:jc w:val="center"/>
              <w:rPr>
                <w:rFonts w:ascii="Times New Roman" w:eastAsia="Arial" w:hAnsi="Times New Roman"/>
                <w:b/>
                <w:sz w:val="28"/>
                <w:szCs w:val="28"/>
                <w:lang w:val="uk-UA"/>
              </w:rPr>
            </w:pPr>
            <w:r w:rsidRPr="00315611">
              <w:rPr>
                <w:rFonts w:ascii="Times New Roman" w:eastAsia="Arial" w:hAnsi="Times New Roman"/>
                <w:b/>
                <w:sz w:val="28"/>
                <w:szCs w:val="28"/>
                <w:lang w:val="uk-UA"/>
              </w:rPr>
              <w:t>Після лікування</w:t>
            </w:r>
          </w:p>
        </w:tc>
      </w:tr>
      <w:tr w:rsidR="00315611" w:rsidRPr="00315611" w:rsidTr="00ED3E34">
        <w:trPr>
          <w:trHeight w:val="248"/>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1.</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4,2</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2,65</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2.</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89"/>
                <w:sz w:val="28"/>
                <w:szCs w:val="28"/>
              </w:rPr>
            </w:pPr>
            <w:r w:rsidRPr="00315611">
              <w:rPr>
                <w:rFonts w:ascii="Times New Roman" w:eastAsia="Arial" w:hAnsi="Times New Roman"/>
                <w:w w:val="89"/>
                <w:sz w:val="28"/>
                <w:szCs w:val="28"/>
              </w:rPr>
              <w:t>2</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2,38</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3.</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2,33</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3,5</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4.</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2,4</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3,5</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5.</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1,8</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4,8</w:t>
            </w:r>
          </w:p>
        </w:tc>
      </w:tr>
      <w:tr w:rsidR="00315611" w:rsidRPr="00315611" w:rsidTr="00ED3E34">
        <w:trPr>
          <w:trHeight w:val="244"/>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6.</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0,8</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4</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7.</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89"/>
                <w:sz w:val="28"/>
                <w:szCs w:val="28"/>
              </w:rPr>
            </w:pPr>
            <w:r w:rsidRPr="00315611">
              <w:rPr>
                <w:rFonts w:ascii="Times New Roman" w:eastAsia="Arial" w:hAnsi="Times New Roman"/>
                <w:w w:val="89"/>
                <w:sz w:val="28"/>
                <w:szCs w:val="28"/>
              </w:rPr>
              <w:t>2</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3,7</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8.</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2,1</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4,12</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5"/>
                <w:sz w:val="28"/>
                <w:szCs w:val="28"/>
              </w:rPr>
            </w:pPr>
            <w:r w:rsidRPr="00315611">
              <w:rPr>
                <w:rFonts w:ascii="Times New Roman" w:eastAsia="Arial" w:hAnsi="Times New Roman"/>
                <w:w w:val="95"/>
                <w:sz w:val="28"/>
                <w:szCs w:val="28"/>
              </w:rPr>
              <w:t>9.</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2,8</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4,2</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10.</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1,46</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2,89</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11.</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3,85</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3,7</w:t>
            </w:r>
          </w:p>
        </w:tc>
      </w:tr>
      <w:tr w:rsidR="00315611" w:rsidRPr="00315611" w:rsidTr="00ED3E34">
        <w:trPr>
          <w:trHeight w:val="244"/>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12.</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w w:val="97"/>
                <w:sz w:val="28"/>
                <w:szCs w:val="28"/>
              </w:rPr>
            </w:pPr>
            <w:r w:rsidRPr="00315611">
              <w:rPr>
                <w:rFonts w:ascii="Times New Roman" w:eastAsia="Arial" w:hAnsi="Times New Roman"/>
                <w:w w:val="97"/>
                <w:sz w:val="28"/>
                <w:szCs w:val="28"/>
              </w:rPr>
              <w:t>1,64</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2,58</w:t>
            </w:r>
          </w:p>
        </w:tc>
      </w:tr>
      <w:tr w:rsidR="00315611" w:rsidRPr="00315611" w:rsidTr="00ED3E34">
        <w:trPr>
          <w:trHeight w:val="243"/>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13.</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2,6</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3,2</w:t>
            </w:r>
          </w:p>
        </w:tc>
      </w:tr>
      <w:tr w:rsidR="00315611" w:rsidRPr="00315611" w:rsidTr="00ED3E34">
        <w:trPr>
          <w:trHeight w:val="261"/>
          <w:jc w:val="center"/>
        </w:trPr>
        <w:tc>
          <w:tcPr>
            <w:tcW w:w="2237"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14.</w:t>
            </w:r>
          </w:p>
        </w:tc>
        <w:tc>
          <w:tcPr>
            <w:tcW w:w="257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1,7</w:t>
            </w:r>
          </w:p>
        </w:tc>
        <w:tc>
          <w:tcPr>
            <w:tcW w:w="2104" w:type="dxa"/>
            <w:shd w:val="clear" w:color="auto" w:fill="auto"/>
            <w:vAlign w:val="bottom"/>
          </w:tcPr>
          <w:p w:rsidR="00315611" w:rsidRPr="00315611" w:rsidRDefault="00315611" w:rsidP="00315611">
            <w:pPr>
              <w:spacing w:after="0" w:line="240" w:lineRule="auto"/>
              <w:jc w:val="center"/>
              <w:rPr>
                <w:rFonts w:ascii="Times New Roman" w:eastAsia="Arial" w:hAnsi="Times New Roman"/>
                <w:sz w:val="28"/>
                <w:szCs w:val="28"/>
              </w:rPr>
            </w:pPr>
            <w:r w:rsidRPr="00315611">
              <w:rPr>
                <w:rFonts w:ascii="Times New Roman" w:eastAsia="Arial" w:hAnsi="Times New Roman"/>
                <w:sz w:val="28"/>
                <w:szCs w:val="28"/>
              </w:rPr>
              <w:t>2,1</w:t>
            </w:r>
          </w:p>
        </w:tc>
      </w:tr>
    </w:tbl>
    <w:p w:rsidR="00315611" w:rsidRPr="00315611" w:rsidRDefault="00315611" w:rsidP="00796F8A">
      <w:pPr>
        <w:spacing w:after="0" w:line="240" w:lineRule="auto"/>
        <w:jc w:val="both"/>
        <w:rPr>
          <w:rFonts w:ascii="Times New Roman" w:hAnsi="Times New Roman"/>
          <w:bCs/>
          <w:sz w:val="28"/>
          <w:szCs w:val="28"/>
          <w:lang w:val="uk-UA"/>
        </w:rPr>
      </w:pPr>
    </w:p>
    <w:p w:rsidR="00606D0E" w:rsidRPr="00606D0E" w:rsidRDefault="00606D0E" w:rsidP="00606D0E">
      <w:pPr>
        <w:widowControl w:val="0"/>
        <w:shd w:val="clear" w:color="auto" w:fill="FFFFFF"/>
        <w:tabs>
          <w:tab w:val="left" w:pos="1418"/>
        </w:tabs>
        <w:spacing w:after="0" w:line="240" w:lineRule="auto"/>
        <w:ind w:firstLine="851"/>
        <w:jc w:val="center"/>
        <w:rPr>
          <w:rFonts w:ascii="Times New Roman" w:hAnsi="Times New Roman"/>
          <w:bCs/>
          <w:sz w:val="28"/>
          <w:szCs w:val="28"/>
          <w:lang w:val="uk-UA"/>
        </w:rPr>
      </w:pPr>
      <w:r>
        <w:rPr>
          <w:rFonts w:ascii="Times New Roman" w:hAnsi="Times New Roman"/>
          <w:bCs/>
          <w:sz w:val="28"/>
          <w:szCs w:val="28"/>
          <w:lang w:val="uk-UA"/>
        </w:rPr>
        <w:t>Етапи обробки даних</w:t>
      </w:r>
    </w:p>
    <w:p w:rsidR="00606D0E" w:rsidRPr="00606D0E" w:rsidRDefault="00606D0E" w:rsidP="00606D0E">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r w:rsidRPr="00606D0E">
        <w:rPr>
          <w:rFonts w:ascii="Times New Roman" w:hAnsi="Times New Roman"/>
          <w:bCs/>
          <w:sz w:val="28"/>
          <w:szCs w:val="28"/>
          <w:lang w:val="uk-UA"/>
        </w:rPr>
        <w:t>1</w:t>
      </w:r>
      <w:r>
        <w:rPr>
          <w:rFonts w:ascii="Times New Roman" w:hAnsi="Times New Roman"/>
          <w:bCs/>
          <w:sz w:val="28"/>
          <w:szCs w:val="28"/>
          <w:lang w:val="uk-UA"/>
        </w:rPr>
        <w:t>) Занести дані в таблицю Excel</w:t>
      </w:r>
      <w:r w:rsidRPr="00606D0E">
        <w:rPr>
          <w:rFonts w:ascii="Times New Roman" w:hAnsi="Times New Roman"/>
          <w:bCs/>
          <w:sz w:val="28"/>
          <w:szCs w:val="28"/>
          <w:lang w:val="uk-UA"/>
        </w:rPr>
        <w:t>.</w:t>
      </w:r>
    </w:p>
    <w:p w:rsidR="00606D0E" w:rsidRPr="00606D0E" w:rsidRDefault="00606D0E" w:rsidP="00606D0E">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r w:rsidRPr="00606D0E">
        <w:rPr>
          <w:rFonts w:ascii="Times New Roman" w:hAnsi="Times New Roman"/>
          <w:bCs/>
          <w:sz w:val="28"/>
          <w:szCs w:val="28"/>
          <w:lang w:val="uk-UA"/>
        </w:rPr>
        <w:t>2) Розрахувати відхилення кожного розподілу від нормального.</w:t>
      </w:r>
    </w:p>
    <w:p w:rsidR="00606D0E" w:rsidRPr="00606D0E" w:rsidRDefault="00606D0E" w:rsidP="00606D0E">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r w:rsidRPr="00606D0E">
        <w:rPr>
          <w:rFonts w:ascii="Times New Roman" w:hAnsi="Times New Roman"/>
          <w:bCs/>
          <w:sz w:val="28"/>
          <w:szCs w:val="28"/>
          <w:lang w:val="uk-UA"/>
        </w:rPr>
        <w:t xml:space="preserve">3) Зробити вибір статистичного критерію, спираючись на результати </w:t>
      </w:r>
      <w:r w:rsidRPr="00606D0E">
        <w:rPr>
          <w:rFonts w:ascii="Times New Roman" w:hAnsi="Times New Roman"/>
          <w:bCs/>
          <w:sz w:val="28"/>
          <w:szCs w:val="28"/>
          <w:lang w:val="uk-UA"/>
        </w:rPr>
        <w:lastRenderedPageBreak/>
        <w:t>п.2.</w:t>
      </w:r>
    </w:p>
    <w:p w:rsidR="00606D0E" w:rsidRPr="00606D0E" w:rsidRDefault="00606D0E" w:rsidP="00606D0E">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r w:rsidRPr="00606D0E">
        <w:rPr>
          <w:rFonts w:ascii="Times New Roman" w:hAnsi="Times New Roman"/>
          <w:bCs/>
          <w:sz w:val="28"/>
          <w:szCs w:val="28"/>
          <w:lang w:val="uk-UA"/>
        </w:rPr>
        <w:t>4) Зробити розрахунок за обраною формулою (емпіричне значення).</w:t>
      </w:r>
    </w:p>
    <w:p w:rsidR="00606D0E" w:rsidRPr="00606D0E" w:rsidRDefault="00606D0E" w:rsidP="00606D0E">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r w:rsidRPr="00606D0E">
        <w:rPr>
          <w:rFonts w:ascii="Times New Roman" w:hAnsi="Times New Roman"/>
          <w:bCs/>
          <w:sz w:val="28"/>
          <w:szCs w:val="28"/>
          <w:lang w:val="uk-UA"/>
        </w:rPr>
        <w:t>5) Порівняти емпіричне значення коефіцієнта з критичним (за таблицею).</w:t>
      </w:r>
    </w:p>
    <w:p w:rsidR="00606D0E" w:rsidRDefault="00606D0E" w:rsidP="00606D0E">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r w:rsidRPr="00606D0E">
        <w:rPr>
          <w:rFonts w:ascii="Times New Roman" w:hAnsi="Times New Roman"/>
          <w:bCs/>
          <w:sz w:val="28"/>
          <w:szCs w:val="28"/>
          <w:lang w:val="uk-UA"/>
        </w:rPr>
        <w:t>6) Дати інтерпретацію отриманих результатів.</w:t>
      </w:r>
    </w:p>
    <w:p w:rsidR="00D02CC2" w:rsidRDefault="00D02CC2" w:rsidP="00D02CC2">
      <w:pPr>
        <w:widowControl w:val="0"/>
        <w:tabs>
          <w:tab w:val="left" w:pos="0"/>
        </w:tabs>
        <w:spacing w:after="0" w:line="240" w:lineRule="auto"/>
        <w:ind w:firstLine="709"/>
        <w:jc w:val="both"/>
        <w:rPr>
          <w:rFonts w:ascii="Times New Roman" w:eastAsia="Times New Roman" w:hAnsi="Times New Roman"/>
          <w:sz w:val="28"/>
          <w:szCs w:val="28"/>
          <w:lang w:val="uk-UA" w:eastAsia="ru-RU"/>
        </w:rPr>
      </w:pPr>
    </w:p>
    <w:p w:rsidR="00D02CC2" w:rsidRDefault="00D02CC2" w:rsidP="00D02CC2">
      <w:pPr>
        <w:widowControl w:val="0"/>
        <w:tabs>
          <w:tab w:val="left" w:pos="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2. </w:t>
      </w:r>
      <w:r w:rsidRPr="00B476A9">
        <w:rPr>
          <w:rFonts w:ascii="Times New Roman" w:eastAsia="Times New Roman" w:hAnsi="Times New Roman"/>
          <w:sz w:val="28"/>
          <w:szCs w:val="28"/>
          <w:lang w:val="uk-UA" w:eastAsia="ru-RU"/>
        </w:rPr>
        <w:t>Практичні завдання</w:t>
      </w:r>
      <w:r>
        <w:rPr>
          <w:rFonts w:ascii="Times New Roman" w:eastAsia="Times New Roman" w:hAnsi="Times New Roman"/>
          <w:sz w:val="28"/>
          <w:szCs w:val="28"/>
          <w:lang w:val="uk-UA" w:eastAsia="ru-RU"/>
        </w:rPr>
        <w:t xml:space="preserve"> (розрахунки)</w:t>
      </w:r>
      <w:r w:rsidRPr="00B476A9">
        <w:rPr>
          <w:rFonts w:ascii="Times New Roman" w:eastAsia="Times New Roman" w:hAnsi="Times New Roman"/>
          <w:sz w:val="28"/>
          <w:szCs w:val="28"/>
          <w:lang w:val="uk-UA" w:eastAsia="ru-RU"/>
        </w:rPr>
        <w:t>:</w:t>
      </w:r>
    </w:p>
    <w:p w:rsidR="00606D0E" w:rsidRDefault="00606D0E" w:rsidP="00606D0E">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p>
    <w:p w:rsidR="00606D0E" w:rsidRDefault="00D02CC2" w:rsidP="00430910">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1</w:t>
      </w:r>
      <w:r w:rsidR="00606D0E" w:rsidRPr="00606D0E">
        <w:rPr>
          <w:rFonts w:ascii="Times New Roman" w:hAnsi="Times New Roman"/>
          <w:bCs/>
          <w:sz w:val="28"/>
          <w:szCs w:val="28"/>
          <w:lang w:val="uk-UA"/>
        </w:rPr>
        <w:t xml:space="preserve">. </w:t>
      </w:r>
      <w:r>
        <w:rPr>
          <w:rFonts w:ascii="Times New Roman" w:hAnsi="Times New Roman"/>
          <w:bCs/>
          <w:sz w:val="28"/>
          <w:szCs w:val="28"/>
          <w:lang w:val="uk-UA"/>
        </w:rPr>
        <w:t>Н</w:t>
      </w:r>
      <w:r w:rsidR="00606D0E" w:rsidRPr="00606D0E">
        <w:rPr>
          <w:rFonts w:ascii="Times New Roman" w:hAnsi="Times New Roman"/>
          <w:bCs/>
          <w:sz w:val="28"/>
          <w:szCs w:val="28"/>
          <w:lang w:val="uk-UA"/>
        </w:rPr>
        <w:t xml:space="preserve">аводиться час (в секундах) </w:t>
      </w:r>
      <w:r>
        <w:rPr>
          <w:rFonts w:ascii="Times New Roman" w:hAnsi="Times New Roman"/>
          <w:bCs/>
          <w:sz w:val="28"/>
          <w:szCs w:val="28"/>
          <w:lang w:val="uk-UA"/>
        </w:rPr>
        <w:t>ви</w:t>
      </w:r>
      <w:r w:rsidR="00606D0E" w:rsidRPr="00606D0E">
        <w:rPr>
          <w:rFonts w:ascii="Times New Roman" w:hAnsi="Times New Roman"/>
          <w:bCs/>
          <w:sz w:val="28"/>
          <w:szCs w:val="28"/>
          <w:lang w:val="uk-UA"/>
        </w:rPr>
        <w:t>рішення контрольних завдань</w:t>
      </w:r>
      <w:r>
        <w:rPr>
          <w:rFonts w:ascii="Times New Roman" w:hAnsi="Times New Roman"/>
          <w:bCs/>
          <w:sz w:val="28"/>
          <w:szCs w:val="28"/>
          <w:lang w:val="uk-UA"/>
        </w:rPr>
        <w:t xml:space="preserve"> </w:t>
      </w:r>
      <w:r w:rsidR="00606D0E" w:rsidRPr="00606D0E">
        <w:rPr>
          <w:rFonts w:ascii="Times New Roman" w:hAnsi="Times New Roman"/>
          <w:bCs/>
          <w:sz w:val="28"/>
          <w:szCs w:val="28"/>
          <w:lang w:val="uk-UA"/>
        </w:rPr>
        <w:t xml:space="preserve">одинадцятьма учнями до і після спеціальних вправ усного рахунку. За допомогою критерію </w:t>
      </w:r>
      <w:proofErr w:type="spellStart"/>
      <w:r w:rsidR="00606D0E" w:rsidRPr="00606D0E">
        <w:rPr>
          <w:rFonts w:ascii="Times New Roman" w:hAnsi="Times New Roman"/>
          <w:bCs/>
          <w:sz w:val="28"/>
          <w:szCs w:val="28"/>
          <w:lang w:val="uk-UA"/>
        </w:rPr>
        <w:t>Вілкоксона</w:t>
      </w:r>
      <w:proofErr w:type="spellEnd"/>
      <w:r w:rsidR="00606D0E" w:rsidRPr="00606D0E">
        <w:rPr>
          <w:rFonts w:ascii="Times New Roman" w:hAnsi="Times New Roman"/>
          <w:bCs/>
          <w:sz w:val="28"/>
          <w:szCs w:val="28"/>
          <w:lang w:val="uk-UA"/>
        </w:rPr>
        <w:t xml:space="preserve"> з'ясувати: чи можна</w:t>
      </w:r>
      <w:r>
        <w:rPr>
          <w:rFonts w:ascii="Times New Roman" w:hAnsi="Times New Roman"/>
          <w:bCs/>
          <w:sz w:val="28"/>
          <w:szCs w:val="28"/>
          <w:lang w:val="uk-UA"/>
        </w:rPr>
        <w:t xml:space="preserve"> </w:t>
      </w:r>
      <w:r w:rsidR="00606D0E" w:rsidRPr="00606D0E">
        <w:rPr>
          <w:rFonts w:ascii="Times New Roman" w:hAnsi="Times New Roman"/>
          <w:bCs/>
          <w:sz w:val="28"/>
          <w:szCs w:val="28"/>
          <w:lang w:val="uk-UA"/>
        </w:rPr>
        <w:t>вважати, що ці вправи поліпшили здібності учнів у вирішенні</w:t>
      </w:r>
      <w:r>
        <w:rPr>
          <w:rFonts w:ascii="Times New Roman" w:hAnsi="Times New Roman"/>
          <w:bCs/>
          <w:sz w:val="28"/>
          <w:szCs w:val="28"/>
          <w:lang w:val="uk-UA"/>
        </w:rPr>
        <w:t xml:space="preserve"> </w:t>
      </w:r>
      <w:r w:rsidR="00606D0E" w:rsidRPr="00606D0E">
        <w:rPr>
          <w:rFonts w:ascii="Times New Roman" w:hAnsi="Times New Roman"/>
          <w:bCs/>
          <w:sz w:val="28"/>
          <w:szCs w:val="28"/>
          <w:lang w:val="uk-UA"/>
        </w:rPr>
        <w:t>задач?</w:t>
      </w:r>
    </w:p>
    <w:p w:rsidR="00D02CC2" w:rsidRDefault="00D02CC2" w:rsidP="00606D0E">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p>
    <w:p w:rsidR="00D02CC2" w:rsidRPr="00D02CC2" w:rsidRDefault="00D02CC2" w:rsidP="00D02CC2">
      <w:pPr>
        <w:autoSpaceDE w:val="0"/>
        <w:autoSpaceDN w:val="0"/>
        <w:adjustRightInd w:val="0"/>
        <w:spacing w:after="0" w:line="240" w:lineRule="auto"/>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r>
        <w:rPr>
          <w:rFonts w:ascii="Times New Roman" w:eastAsiaTheme="minorHAnsi" w:hAnsi="Times New Roman"/>
          <w:sz w:val="24"/>
          <w:szCs w:val="24"/>
        </w:rPr>
        <w:t>До</w:t>
      </w:r>
      <w:r>
        <w:rPr>
          <w:rFonts w:ascii="Times New Roman" w:eastAsiaTheme="minorHAnsi" w:hAnsi="Times New Roman"/>
          <w:sz w:val="24"/>
          <w:szCs w:val="24"/>
          <w:lang w:val="uk-UA"/>
        </w:rPr>
        <w:t xml:space="preserve">: </w:t>
      </w:r>
      <w:r>
        <w:rPr>
          <w:rFonts w:ascii="Times New Roman" w:eastAsiaTheme="minorHAnsi" w:hAnsi="Times New Roman"/>
          <w:sz w:val="24"/>
          <w:szCs w:val="24"/>
        </w:rPr>
        <w:t>87</w:t>
      </w:r>
      <w:r>
        <w:rPr>
          <w:rFonts w:ascii="Times New Roman" w:eastAsiaTheme="minorHAnsi" w:hAnsi="Times New Roman"/>
          <w:sz w:val="24"/>
          <w:szCs w:val="24"/>
          <w:lang w:val="uk-UA"/>
        </w:rPr>
        <w:t>,</w:t>
      </w:r>
      <w:r>
        <w:rPr>
          <w:rFonts w:ascii="Times New Roman" w:eastAsiaTheme="minorHAnsi" w:hAnsi="Times New Roman"/>
          <w:sz w:val="24"/>
          <w:szCs w:val="24"/>
        </w:rPr>
        <w:t xml:space="preserve"> 61</w:t>
      </w:r>
      <w:r>
        <w:rPr>
          <w:rFonts w:ascii="Times New Roman" w:eastAsiaTheme="minorHAnsi" w:hAnsi="Times New Roman"/>
          <w:sz w:val="24"/>
          <w:szCs w:val="24"/>
          <w:lang w:val="uk-UA"/>
        </w:rPr>
        <w:t>,</w:t>
      </w:r>
      <w:r>
        <w:rPr>
          <w:rFonts w:ascii="Times New Roman" w:eastAsiaTheme="minorHAnsi" w:hAnsi="Times New Roman"/>
          <w:sz w:val="24"/>
          <w:szCs w:val="24"/>
        </w:rPr>
        <w:t xml:space="preserve"> 98</w:t>
      </w:r>
      <w:r>
        <w:rPr>
          <w:rFonts w:ascii="Times New Roman" w:eastAsiaTheme="minorHAnsi" w:hAnsi="Times New Roman"/>
          <w:sz w:val="24"/>
          <w:szCs w:val="24"/>
          <w:lang w:val="uk-UA"/>
        </w:rPr>
        <w:t>,</w:t>
      </w:r>
      <w:r>
        <w:rPr>
          <w:rFonts w:ascii="Times New Roman" w:eastAsiaTheme="minorHAnsi" w:hAnsi="Times New Roman"/>
          <w:sz w:val="24"/>
          <w:szCs w:val="24"/>
        </w:rPr>
        <w:t xml:space="preserve"> 90</w:t>
      </w:r>
      <w:r>
        <w:rPr>
          <w:rFonts w:ascii="Times New Roman" w:eastAsiaTheme="minorHAnsi" w:hAnsi="Times New Roman"/>
          <w:sz w:val="24"/>
          <w:szCs w:val="24"/>
          <w:lang w:val="uk-UA"/>
        </w:rPr>
        <w:t>,</w:t>
      </w:r>
      <w:r>
        <w:rPr>
          <w:rFonts w:ascii="Times New Roman" w:eastAsiaTheme="minorHAnsi" w:hAnsi="Times New Roman"/>
          <w:sz w:val="24"/>
          <w:szCs w:val="24"/>
        </w:rPr>
        <w:t xml:space="preserve"> 93</w:t>
      </w:r>
      <w:r>
        <w:rPr>
          <w:rFonts w:ascii="Times New Roman" w:eastAsiaTheme="minorHAnsi" w:hAnsi="Times New Roman"/>
          <w:sz w:val="24"/>
          <w:szCs w:val="24"/>
          <w:lang w:val="uk-UA"/>
        </w:rPr>
        <w:t>,</w:t>
      </w:r>
      <w:r>
        <w:rPr>
          <w:rFonts w:ascii="Times New Roman" w:eastAsiaTheme="minorHAnsi" w:hAnsi="Times New Roman"/>
          <w:sz w:val="24"/>
          <w:szCs w:val="24"/>
        </w:rPr>
        <w:t xml:space="preserve"> 74</w:t>
      </w:r>
      <w:r>
        <w:rPr>
          <w:rFonts w:ascii="Times New Roman" w:eastAsiaTheme="minorHAnsi" w:hAnsi="Times New Roman"/>
          <w:sz w:val="24"/>
          <w:szCs w:val="24"/>
          <w:lang w:val="uk-UA"/>
        </w:rPr>
        <w:t>,</w:t>
      </w:r>
      <w:r>
        <w:rPr>
          <w:rFonts w:ascii="Times New Roman" w:eastAsiaTheme="minorHAnsi" w:hAnsi="Times New Roman"/>
          <w:sz w:val="24"/>
          <w:szCs w:val="24"/>
        </w:rPr>
        <w:t xml:space="preserve"> 83</w:t>
      </w:r>
      <w:r>
        <w:rPr>
          <w:rFonts w:ascii="Times New Roman" w:eastAsiaTheme="minorHAnsi" w:hAnsi="Times New Roman"/>
          <w:sz w:val="24"/>
          <w:szCs w:val="24"/>
          <w:lang w:val="uk-UA"/>
        </w:rPr>
        <w:t>,</w:t>
      </w:r>
      <w:r>
        <w:rPr>
          <w:rFonts w:ascii="Times New Roman" w:eastAsiaTheme="minorHAnsi" w:hAnsi="Times New Roman"/>
          <w:sz w:val="24"/>
          <w:szCs w:val="24"/>
        </w:rPr>
        <w:t xml:space="preserve"> 72</w:t>
      </w:r>
      <w:r>
        <w:rPr>
          <w:rFonts w:ascii="Times New Roman" w:eastAsiaTheme="minorHAnsi" w:hAnsi="Times New Roman"/>
          <w:sz w:val="24"/>
          <w:szCs w:val="24"/>
          <w:lang w:val="uk-UA"/>
        </w:rPr>
        <w:t>,</w:t>
      </w:r>
      <w:r>
        <w:rPr>
          <w:rFonts w:ascii="Times New Roman" w:eastAsiaTheme="minorHAnsi" w:hAnsi="Times New Roman"/>
          <w:sz w:val="24"/>
          <w:szCs w:val="24"/>
        </w:rPr>
        <w:t xml:space="preserve"> 81</w:t>
      </w:r>
      <w:r>
        <w:rPr>
          <w:rFonts w:ascii="Times New Roman" w:eastAsiaTheme="minorHAnsi" w:hAnsi="Times New Roman"/>
          <w:sz w:val="24"/>
          <w:szCs w:val="24"/>
          <w:lang w:val="uk-UA"/>
        </w:rPr>
        <w:t>,</w:t>
      </w:r>
      <w:r>
        <w:rPr>
          <w:rFonts w:ascii="Times New Roman" w:eastAsiaTheme="minorHAnsi" w:hAnsi="Times New Roman"/>
          <w:sz w:val="24"/>
          <w:szCs w:val="24"/>
        </w:rPr>
        <w:t xml:space="preserve"> 75</w:t>
      </w:r>
      <w:r>
        <w:rPr>
          <w:rFonts w:ascii="Times New Roman" w:eastAsiaTheme="minorHAnsi" w:hAnsi="Times New Roman"/>
          <w:sz w:val="24"/>
          <w:szCs w:val="24"/>
          <w:lang w:val="uk-UA"/>
        </w:rPr>
        <w:t>,</w:t>
      </w:r>
      <w:r>
        <w:rPr>
          <w:rFonts w:ascii="Times New Roman" w:eastAsiaTheme="minorHAnsi" w:hAnsi="Times New Roman"/>
          <w:sz w:val="24"/>
          <w:szCs w:val="24"/>
        </w:rPr>
        <w:t xml:space="preserve"> 83</w:t>
      </w:r>
      <w:r>
        <w:rPr>
          <w:rFonts w:ascii="Times New Roman" w:eastAsiaTheme="minorHAnsi" w:hAnsi="Times New Roman"/>
          <w:sz w:val="24"/>
          <w:szCs w:val="24"/>
          <w:lang w:val="uk-UA"/>
        </w:rPr>
        <w:t>.</w:t>
      </w:r>
    </w:p>
    <w:p w:rsidR="00D02CC2" w:rsidRDefault="00D02CC2" w:rsidP="00D02CC2">
      <w:pPr>
        <w:widowControl w:val="0"/>
        <w:shd w:val="clear" w:color="auto" w:fill="FFFFFF"/>
        <w:tabs>
          <w:tab w:val="left" w:pos="1418"/>
        </w:tabs>
        <w:spacing w:after="0" w:line="240" w:lineRule="auto"/>
        <w:ind w:firstLine="851"/>
        <w:jc w:val="both"/>
        <w:rPr>
          <w:rFonts w:ascii="Times New Roman" w:eastAsiaTheme="minorHAnsi" w:hAnsi="Times New Roman"/>
          <w:sz w:val="24"/>
          <w:szCs w:val="24"/>
          <w:lang w:val="uk-UA"/>
        </w:rPr>
      </w:pPr>
      <w:r>
        <w:rPr>
          <w:rFonts w:ascii="Times New Roman" w:eastAsiaTheme="minorHAnsi" w:hAnsi="Times New Roman"/>
          <w:sz w:val="24"/>
          <w:szCs w:val="24"/>
          <w:lang w:val="uk-UA"/>
        </w:rPr>
        <w:t xml:space="preserve">      </w:t>
      </w:r>
      <w:proofErr w:type="gramStart"/>
      <w:r>
        <w:rPr>
          <w:rFonts w:ascii="Times New Roman" w:eastAsiaTheme="minorHAnsi" w:hAnsi="Times New Roman"/>
          <w:sz w:val="24"/>
          <w:szCs w:val="24"/>
        </w:rPr>
        <w:t>П</w:t>
      </w:r>
      <w:proofErr w:type="spellStart"/>
      <w:proofErr w:type="gramEnd"/>
      <w:r>
        <w:rPr>
          <w:rFonts w:ascii="Times New Roman" w:eastAsiaTheme="minorHAnsi" w:hAnsi="Times New Roman"/>
          <w:sz w:val="24"/>
          <w:szCs w:val="24"/>
          <w:lang w:val="uk-UA"/>
        </w:rPr>
        <w:t>ісля</w:t>
      </w:r>
      <w:proofErr w:type="spellEnd"/>
      <w:r>
        <w:rPr>
          <w:rFonts w:ascii="Times New Roman" w:eastAsiaTheme="minorHAnsi" w:hAnsi="Times New Roman"/>
          <w:sz w:val="24"/>
          <w:szCs w:val="24"/>
          <w:lang w:val="uk-UA"/>
        </w:rPr>
        <w:t xml:space="preserve">: </w:t>
      </w:r>
      <w:r>
        <w:rPr>
          <w:rFonts w:ascii="Times New Roman" w:eastAsiaTheme="minorHAnsi" w:hAnsi="Times New Roman"/>
          <w:sz w:val="24"/>
          <w:szCs w:val="24"/>
        </w:rPr>
        <w:t>50</w:t>
      </w:r>
      <w:r>
        <w:rPr>
          <w:rFonts w:ascii="Times New Roman" w:eastAsiaTheme="minorHAnsi" w:hAnsi="Times New Roman"/>
          <w:sz w:val="24"/>
          <w:szCs w:val="24"/>
          <w:lang w:val="uk-UA"/>
        </w:rPr>
        <w:t>,</w:t>
      </w:r>
      <w:r>
        <w:rPr>
          <w:rFonts w:ascii="Times New Roman" w:eastAsiaTheme="minorHAnsi" w:hAnsi="Times New Roman"/>
          <w:sz w:val="24"/>
          <w:szCs w:val="24"/>
        </w:rPr>
        <w:t xml:space="preserve"> 45</w:t>
      </w:r>
      <w:r>
        <w:rPr>
          <w:rFonts w:ascii="Times New Roman" w:eastAsiaTheme="minorHAnsi" w:hAnsi="Times New Roman"/>
          <w:sz w:val="24"/>
          <w:szCs w:val="24"/>
          <w:lang w:val="uk-UA"/>
        </w:rPr>
        <w:t>,</w:t>
      </w:r>
      <w:r>
        <w:rPr>
          <w:rFonts w:ascii="Times New Roman" w:eastAsiaTheme="minorHAnsi" w:hAnsi="Times New Roman"/>
          <w:sz w:val="24"/>
          <w:szCs w:val="24"/>
        </w:rPr>
        <w:t xml:space="preserve"> 79</w:t>
      </w:r>
      <w:r>
        <w:rPr>
          <w:rFonts w:ascii="Times New Roman" w:eastAsiaTheme="minorHAnsi" w:hAnsi="Times New Roman"/>
          <w:sz w:val="24"/>
          <w:szCs w:val="24"/>
          <w:lang w:val="uk-UA"/>
        </w:rPr>
        <w:t>,</w:t>
      </w:r>
      <w:r>
        <w:rPr>
          <w:rFonts w:ascii="Times New Roman" w:eastAsiaTheme="minorHAnsi" w:hAnsi="Times New Roman"/>
          <w:sz w:val="24"/>
          <w:szCs w:val="24"/>
        </w:rPr>
        <w:t xml:space="preserve"> 90</w:t>
      </w:r>
      <w:r>
        <w:rPr>
          <w:rFonts w:ascii="Times New Roman" w:eastAsiaTheme="minorHAnsi" w:hAnsi="Times New Roman"/>
          <w:sz w:val="24"/>
          <w:szCs w:val="24"/>
          <w:lang w:val="uk-UA"/>
        </w:rPr>
        <w:t>,</w:t>
      </w:r>
      <w:r>
        <w:rPr>
          <w:rFonts w:ascii="Times New Roman" w:eastAsiaTheme="minorHAnsi" w:hAnsi="Times New Roman"/>
          <w:sz w:val="24"/>
          <w:szCs w:val="24"/>
        </w:rPr>
        <w:t xml:space="preserve"> 88</w:t>
      </w:r>
      <w:r>
        <w:rPr>
          <w:rFonts w:ascii="Times New Roman" w:eastAsiaTheme="minorHAnsi" w:hAnsi="Times New Roman"/>
          <w:sz w:val="24"/>
          <w:szCs w:val="24"/>
          <w:lang w:val="uk-UA"/>
        </w:rPr>
        <w:t>,</w:t>
      </w:r>
      <w:r>
        <w:rPr>
          <w:rFonts w:ascii="Times New Roman" w:eastAsiaTheme="minorHAnsi" w:hAnsi="Times New Roman"/>
          <w:sz w:val="24"/>
          <w:szCs w:val="24"/>
        </w:rPr>
        <w:t xml:space="preserve"> 65</w:t>
      </w:r>
      <w:r>
        <w:rPr>
          <w:rFonts w:ascii="Times New Roman" w:eastAsiaTheme="minorHAnsi" w:hAnsi="Times New Roman"/>
          <w:sz w:val="24"/>
          <w:szCs w:val="24"/>
          <w:lang w:val="uk-UA"/>
        </w:rPr>
        <w:t>,</w:t>
      </w:r>
      <w:r>
        <w:rPr>
          <w:rFonts w:ascii="Times New Roman" w:eastAsiaTheme="minorHAnsi" w:hAnsi="Times New Roman"/>
          <w:sz w:val="24"/>
          <w:szCs w:val="24"/>
        </w:rPr>
        <w:t xml:space="preserve"> 52</w:t>
      </w:r>
      <w:r>
        <w:rPr>
          <w:rFonts w:ascii="Times New Roman" w:eastAsiaTheme="minorHAnsi" w:hAnsi="Times New Roman"/>
          <w:sz w:val="24"/>
          <w:szCs w:val="24"/>
          <w:lang w:val="uk-UA"/>
        </w:rPr>
        <w:t>,</w:t>
      </w:r>
      <w:r>
        <w:rPr>
          <w:rFonts w:ascii="Times New Roman" w:eastAsiaTheme="minorHAnsi" w:hAnsi="Times New Roman"/>
          <w:sz w:val="24"/>
          <w:szCs w:val="24"/>
        </w:rPr>
        <w:t xml:space="preserve"> 79</w:t>
      </w:r>
      <w:r>
        <w:rPr>
          <w:rFonts w:ascii="Times New Roman" w:eastAsiaTheme="minorHAnsi" w:hAnsi="Times New Roman"/>
          <w:sz w:val="24"/>
          <w:szCs w:val="24"/>
          <w:lang w:val="uk-UA"/>
        </w:rPr>
        <w:t>,</w:t>
      </w:r>
      <w:r>
        <w:rPr>
          <w:rFonts w:ascii="Times New Roman" w:eastAsiaTheme="minorHAnsi" w:hAnsi="Times New Roman"/>
          <w:sz w:val="24"/>
          <w:szCs w:val="24"/>
        </w:rPr>
        <w:t xml:space="preserve"> 84</w:t>
      </w:r>
      <w:r>
        <w:rPr>
          <w:rFonts w:ascii="Times New Roman" w:eastAsiaTheme="minorHAnsi" w:hAnsi="Times New Roman"/>
          <w:sz w:val="24"/>
          <w:szCs w:val="24"/>
          <w:lang w:val="uk-UA"/>
        </w:rPr>
        <w:t>,</w:t>
      </w:r>
      <w:r>
        <w:rPr>
          <w:rFonts w:ascii="Times New Roman" w:eastAsiaTheme="minorHAnsi" w:hAnsi="Times New Roman"/>
          <w:sz w:val="24"/>
          <w:szCs w:val="24"/>
        </w:rPr>
        <w:t xml:space="preserve"> 61</w:t>
      </w:r>
      <w:r>
        <w:rPr>
          <w:rFonts w:ascii="Times New Roman" w:eastAsiaTheme="minorHAnsi" w:hAnsi="Times New Roman"/>
          <w:sz w:val="24"/>
          <w:szCs w:val="24"/>
          <w:lang w:val="uk-UA"/>
        </w:rPr>
        <w:t>,</w:t>
      </w:r>
      <w:r>
        <w:rPr>
          <w:rFonts w:ascii="Times New Roman" w:eastAsiaTheme="minorHAnsi" w:hAnsi="Times New Roman"/>
          <w:sz w:val="24"/>
          <w:szCs w:val="24"/>
        </w:rPr>
        <w:t xml:space="preserve"> 52</w:t>
      </w:r>
      <w:r>
        <w:rPr>
          <w:rFonts w:ascii="Times New Roman" w:eastAsiaTheme="minorHAnsi" w:hAnsi="Times New Roman"/>
          <w:sz w:val="24"/>
          <w:szCs w:val="24"/>
          <w:lang w:val="uk-UA"/>
        </w:rPr>
        <w:t>.</w:t>
      </w:r>
    </w:p>
    <w:p w:rsidR="00310FBB" w:rsidRPr="00430910" w:rsidRDefault="00310FBB" w:rsidP="00D02CC2">
      <w:pPr>
        <w:widowControl w:val="0"/>
        <w:shd w:val="clear" w:color="auto" w:fill="FFFFFF"/>
        <w:tabs>
          <w:tab w:val="left" w:pos="1418"/>
        </w:tabs>
        <w:spacing w:after="0" w:line="240" w:lineRule="auto"/>
        <w:ind w:firstLine="851"/>
        <w:jc w:val="both"/>
        <w:rPr>
          <w:rFonts w:ascii="Times New Roman" w:eastAsiaTheme="minorHAnsi" w:hAnsi="Times New Roman"/>
          <w:sz w:val="28"/>
          <w:szCs w:val="28"/>
          <w:lang w:val="uk-UA"/>
        </w:rPr>
      </w:pPr>
    </w:p>
    <w:p w:rsidR="00430910" w:rsidRPr="00430910" w:rsidRDefault="00D02CC2" w:rsidP="00430910">
      <w:pPr>
        <w:widowControl w:val="0"/>
        <w:shd w:val="clear" w:color="auto" w:fill="FFFFFF"/>
        <w:tabs>
          <w:tab w:val="left" w:pos="1418"/>
        </w:tabs>
        <w:spacing w:after="0" w:line="240" w:lineRule="auto"/>
        <w:ind w:firstLine="709"/>
        <w:jc w:val="both"/>
        <w:rPr>
          <w:rFonts w:ascii="Times New Roman" w:eastAsiaTheme="minorHAnsi" w:hAnsi="Times New Roman"/>
          <w:sz w:val="28"/>
          <w:szCs w:val="28"/>
          <w:lang w:val="uk-UA"/>
        </w:rPr>
      </w:pPr>
      <w:r w:rsidRPr="00430910">
        <w:rPr>
          <w:rFonts w:ascii="Times New Roman" w:eastAsiaTheme="minorHAnsi" w:hAnsi="Times New Roman"/>
          <w:sz w:val="28"/>
          <w:szCs w:val="28"/>
          <w:lang w:val="uk-UA"/>
        </w:rPr>
        <w:t xml:space="preserve">2. </w:t>
      </w:r>
      <w:r w:rsidR="00310FBB" w:rsidRPr="00430910">
        <w:rPr>
          <w:rFonts w:ascii="Times New Roman" w:eastAsiaTheme="minorHAnsi" w:hAnsi="Times New Roman"/>
          <w:sz w:val="28"/>
          <w:szCs w:val="28"/>
          <w:lang w:val="uk-UA"/>
        </w:rPr>
        <w:t xml:space="preserve">Психолог вимірював час складної </w:t>
      </w:r>
      <w:proofErr w:type="spellStart"/>
      <w:r w:rsidR="00310FBB" w:rsidRPr="00430910">
        <w:rPr>
          <w:rFonts w:ascii="Times New Roman" w:eastAsiaTheme="minorHAnsi" w:hAnsi="Times New Roman"/>
          <w:sz w:val="28"/>
          <w:szCs w:val="28"/>
          <w:lang w:val="uk-UA"/>
        </w:rPr>
        <w:t>сенсомоторної</w:t>
      </w:r>
      <w:proofErr w:type="spellEnd"/>
      <w:r w:rsidR="00310FBB" w:rsidRPr="00430910">
        <w:rPr>
          <w:rFonts w:ascii="Times New Roman" w:eastAsiaTheme="minorHAnsi" w:hAnsi="Times New Roman"/>
          <w:sz w:val="28"/>
          <w:szCs w:val="28"/>
          <w:lang w:val="uk-UA"/>
        </w:rPr>
        <w:t xml:space="preserve"> реакції вибору в контрольній та експериментальній групах. В експериментальну групу (Х) входило 9 спортсменів, в контрольну групу (Y) – 8 осіб, які активно не займалися спортом. </w:t>
      </w:r>
    </w:p>
    <w:p w:rsidR="00D02CC2" w:rsidRPr="00430910" w:rsidRDefault="00310FBB" w:rsidP="00D02CC2">
      <w:pPr>
        <w:widowControl w:val="0"/>
        <w:shd w:val="clear" w:color="auto" w:fill="FFFFFF"/>
        <w:tabs>
          <w:tab w:val="left" w:pos="1418"/>
        </w:tabs>
        <w:spacing w:after="0" w:line="240" w:lineRule="auto"/>
        <w:ind w:firstLine="851"/>
        <w:jc w:val="both"/>
        <w:rPr>
          <w:rFonts w:ascii="Times New Roman" w:eastAsiaTheme="minorHAnsi" w:hAnsi="Times New Roman"/>
          <w:sz w:val="28"/>
          <w:szCs w:val="28"/>
          <w:lang w:val="uk-UA"/>
        </w:rPr>
      </w:pPr>
      <w:r w:rsidRPr="00430910">
        <w:rPr>
          <w:rFonts w:ascii="Times New Roman" w:eastAsiaTheme="minorHAnsi" w:hAnsi="Times New Roman"/>
          <w:sz w:val="28"/>
          <w:szCs w:val="28"/>
          <w:lang w:val="uk-UA"/>
        </w:rPr>
        <w:t xml:space="preserve">За допомогою критерію </w:t>
      </w:r>
      <w:proofErr w:type="spellStart"/>
      <w:r w:rsidRPr="00430910">
        <w:rPr>
          <w:rFonts w:ascii="Times New Roman" w:eastAsiaTheme="minorHAnsi" w:hAnsi="Times New Roman"/>
          <w:sz w:val="28"/>
          <w:szCs w:val="28"/>
          <w:lang w:val="uk-UA"/>
        </w:rPr>
        <w:t>t-Стьюдента</w:t>
      </w:r>
      <w:proofErr w:type="spellEnd"/>
      <w:r w:rsidRPr="00430910">
        <w:rPr>
          <w:rFonts w:ascii="Times New Roman" w:eastAsiaTheme="minorHAnsi" w:hAnsi="Times New Roman"/>
          <w:sz w:val="28"/>
          <w:szCs w:val="28"/>
          <w:lang w:val="uk-UA"/>
        </w:rPr>
        <w:t xml:space="preserve"> перевірте гіпотезу про те, що середня швидкість складної </w:t>
      </w:r>
      <w:proofErr w:type="spellStart"/>
      <w:r w:rsidRPr="00430910">
        <w:rPr>
          <w:rFonts w:ascii="Times New Roman" w:eastAsiaTheme="minorHAnsi" w:hAnsi="Times New Roman"/>
          <w:sz w:val="28"/>
          <w:szCs w:val="28"/>
          <w:lang w:val="uk-UA"/>
        </w:rPr>
        <w:t>сенсомоторної</w:t>
      </w:r>
      <w:proofErr w:type="spellEnd"/>
      <w:r w:rsidRPr="00430910">
        <w:rPr>
          <w:rFonts w:ascii="Times New Roman" w:eastAsiaTheme="minorHAnsi" w:hAnsi="Times New Roman"/>
          <w:sz w:val="28"/>
          <w:szCs w:val="28"/>
          <w:lang w:val="uk-UA"/>
        </w:rPr>
        <w:t xml:space="preserve"> реакції у спортсменів вища, ніж ця ж величина у людей, які не займаються спортом.</w:t>
      </w:r>
    </w:p>
    <w:p w:rsidR="00310FBB" w:rsidRDefault="00310FBB" w:rsidP="00D02CC2">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p>
    <w:p w:rsidR="00430910" w:rsidRDefault="00430910" w:rsidP="00430910">
      <w:pPr>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12</w:t>
      </w:r>
    </w:p>
    <w:p w:rsidR="00430910" w:rsidRPr="00315611" w:rsidRDefault="00430910" w:rsidP="00430910">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430910" w:rsidRPr="00D02CC2" w:rsidRDefault="00430910" w:rsidP="00D02CC2">
      <w:pPr>
        <w:widowControl w:val="0"/>
        <w:shd w:val="clear" w:color="auto" w:fill="FFFFFF"/>
        <w:tabs>
          <w:tab w:val="left" w:pos="1418"/>
        </w:tabs>
        <w:spacing w:after="0" w:line="240" w:lineRule="auto"/>
        <w:ind w:firstLine="851"/>
        <w:jc w:val="both"/>
        <w:rPr>
          <w:rFonts w:ascii="Times New Roman" w:hAnsi="Times New Roman"/>
          <w:bCs/>
          <w:sz w:val="28"/>
          <w:szCs w:val="28"/>
          <w:lang w:val="uk-UA"/>
        </w:rPr>
      </w:pPr>
    </w:p>
    <w:tbl>
      <w:tblPr>
        <w:tblStyle w:val="TableNormal"/>
        <w:tblW w:w="0" w:type="auto"/>
        <w:jc w:val="center"/>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63"/>
        <w:gridCol w:w="1289"/>
        <w:gridCol w:w="1286"/>
      </w:tblGrid>
      <w:tr w:rsidR="00430910" w:rsidTr="00000151">
        <w:trPr>
          <w:trHeight w:val="853"/>
          <w:jc w:val="center"/>
        </w:trPr>
        <w:tc>
          <w:tcPr>
            <w:tcW w:w="1363" w:type="dxa"/>
            <w:vMerge w:val="restart"/>
          </w:tcPr>
          <w:p w:rsidR="00430910" w:rsidRPr="002C7A58" w:rsidRDefault="00430910" w:rsidP="00CA0859">
            <w:pPr>
              <w:pStyle w:val="TableParagraph"/>
              <w:spacing w:line="240" w:lineRule="auto"/>
              <w:rPr>
                <w:b/>
                <w:sz w:val="42"/>
              </w:rPr>
            </w:pPr>
          </w:p>
          <w:p w:rsidR="00430910" w:rsidRPr="002C7A58" w:rsidRDefault="00430910" w:rsidP="00CA0859">
            <w:pPr>
              <w:pStyle w:val="TableParagraph"/>
              <w:spacing w:line="240" w:lineRule="auto"/>
              <w:rPr>
                <w:b/>
                <w:sz w:val="28"/>
              </w:rPr>
            </w:pPr>
            <w:r w:rsidRPr="002C7A58">
              <w:rPr>
                <w:b/>
                <w:sz w:val="28"/>
              </w:rPr>
              <w:t>№</w:t>
            </w:r>
          </w:p>
        </w:tc>
        <w:tc>
          <w:tcPr>
            <w:tcW w:w="2575" w:type="dxa"/>
            <w:gridSpan w:val="2"/>
          </w:tcPr>
          <w:p w:rsidR="00430910" w:rsidRPr="002C7A58" w:rsidRDefault="00430910" w:rsidP="00CA0859">
            <w:pPr>
              <w:pStyle w:val="TableParagraph"/>
              <w:spacing w:line="240" w:lineRule="auto"/>
              <w:rPr>
                <w:b/>
                <w:sz w:val="28"/>
              </w:rPr>
            </w:pPr>
            <w:r w:rsidRPr="002C7A58">
              <w:rPr>
                <w:b/>
                <w:sz w:val="28"/>
              </w:rPr>
              <w:t>Групи</w:t>
            </w:r>
          </w:p>
        </w:tc>
      </w:tr>
      <w:tr w:rsidR="00430910" w:rsidTr="00000151">
        <w:trPr>
          <w:trHeight w:val="368"/>
          <w:jc w:val="center"/>
        </w:trPr>
        <w:tc>
          <w:tcPr>
            <w:tcW w:w="1363" w:type="dxa"/>
            <w:vMerge/>
            <w:tcBorders>
              <w:top w:val="nil"/>
            </w:tcBorders>
          </w:tcPr>
          <w:p w:rsidR="00430910" w:rsidRPr="002C7A58" w:rsidRDefault="00430910" w:rsidP="00CA0859">
            <w:pPr>
              <w:rPr>
                <w:b/>
                <w:sz w:val="2"/>
                <w:szCs w:val="2"/>
              </w:rPr>
            </w:pPr>
          </w:p>
        </w:tc>
        <w:tc>
          <w:tcPr>
            <w:tcW w:w="1289" w:type="dxa"/>
          </w:tcPr>
          <w:p w:rsidR="00430910" w:rsidRPr="002C7A58" w:rsidRDefault="00430910" w:rsidP="00CA0859">
            <w:pPr>
              <w:pStyle w:val="TableParagraph"/>
              <w:spacing w:line="240" w:lineRule="auto"/>
              <w:rPr>
                <w:b/>
                <w:sz w:val="28"/>
              </w:rPr>
            </w:pPr>
            <w:r w:rsidRPr="002C7A58">
              <w:rPr>
                <w:b/>
                <w:sz w:val="28"/>
              </w:rPr>
              <w:t>Х</w:t>
            </w:r>
          </w:p>
        </w:tc>
        <w:tc>
          <w:tcPr>
            <w:tcW w:w="1286" w:type="dxa"/>
          </w:tcPr>
          <w:p w:rsidR="00430910" w:rsidRPr="002C7A58" w:rsidRDefault="00430910" w:rsidP="00CA0859">
            <w:pPr>
              <w:pStyle w:val="TableParagraph"/>
              <w:spacing w:line="240" w:lineRule="auto"/>
              <w:rPr>
                <w:b/>
                <w:sz w:val="28"/>
              </w:rPr>
            </w:pPr>
            <w:r w:rsidRPr="002C7A58">
              <w:rPr>
                <w:b/>
                <w:sz w:val="28"/>
              </w:rPr>
              <w:t>Y</w:t>
            </w:r>
          </w:p>
        </w:tc>
      </w:tr>
      <w:tr w:rsidR="00430910" w:rsidTr="00000151">
        <w:trPr>
          <w:trHeight w:val="508"/>
          <w:jc w:val="center"/>
        </w:trPr>
        <w:tc>
          <w:tcPr>
            <w:tcW w:w="1363" w:type="dxa"/>
          </w:tcPr>
          <w:p w:rsidR="00430910" w:rsidRDefault="00430910" w:rsidP="00CA0859">
            <w:pPr>
              <w:pStyle w:val="TableParagraph"/>
              <w:spacing w:line="240" w:lineRule="auto"/>
              <w:rPr>
                <w:sz w:val="28"/>
              </w:rPr>
            </w:pPr>
            <w:r>
              <w:rPr>
                <w:sz w:val="28"/>
              </w:rPr>
              <w:t>1</w:t>
            </w:r>
          </w:p>
        </w:tc>
        <w:tc>
          <w:tcPr>
            <w:tcW w:w="1289" w:type="dxa"/>
          </w:tcPr>
          <w:p w:rsidR="00430910" w:rsidRDefault="00430910" w:rsidP="00000151">
            <w:pPr>
              <w:pStyle w:val="TableParagraph"/>
              <w:spacing w:line="240" w:lineRule="auto"/>
              <w:rPr>
                <w:sz w:val="28"/>
              </w:rPr>
            </w:pPr>
            <w:r>
              <w:rPr>
                <w:sz w:val="28"/>
              </w:rPr>
              <w:t>504</w:t>
            </w:r>
          </w:p>
        </w:tc>
        <w:tc>
          <w:tcPr>
            <w:tcW w:w="1286" w:type="dxa"/>
          </w:tcPr>
          <w:p w:rsidR="00430910" w:rsidRDefault="00430910" w:rsidP="00000151">
            <w:pPr>
              <w:pStyle w:val="TableParagraph"/>
              <w:spacing w:line="240" w:lineRule="auto"/>
              <w:rPr>
                <w:sz w:val="28"/>
              </w:rPr>
            </w:pPr>
            <w:r>
              <w:rPr>
                <w:sz w:val="28"/>
              </w:rPr>
              <w:t>580</w:t>
            </w:r>
          </w:p>
        </w:tc>
      </w:tr>
      <w:tr w:rsidR="00430910" w:rsidTr="00000151">
        <w:trPr>
          <w:trHeight w:val="505"/>
          <w:jc w:val="center"/>
        </w:trPr>
        <w:tc>
          <w:tcPr>
            <w:tcW w:w="1363" w:type="dxa"/>
          </w:tcPr>
          <w:p w:rsidR="00430910" w:rsidRDefault="00430910" w:rsidP="00CA0859">
            <w:pPr>
              <w:pStyle w:val="TableParagraph"/>
              <w:spacing w:line="240" w:lineRule="auto"/>
              <w:rPr>
                <w:sz w:val="28"/>
              </w:rPr>
            </w:pPr>
            <w:r>
              <w:rPr>
                <w:sz w:val="28"/>
              </w:rPr>
              <w:t>2</w:t>
            </w:r>
          </w:p>
        </w:tc>
        <w:tc>
          <w:tcPr>
            <w:tcW w:w="1289" w:type="dxa"/>
          </w:tcPr>
          <w:p w:rsidR="00430910" w:rsidRDefault="00430910" w:rsidP="00000151">
            <w:pPr>
              <w:pStyle w:val="TableParagraph"/>
              <w:spacing w:line="240" w:lineRule="auto"/>
              <w:rPr>
                <w:sz w:val="28"/>
              </w:rPr>
            </w:pPr>
            <w:r>
              <w:rPr>
                <w:sz w:val="28"/>
              </w:rPr>
              <w:t>560</w:t>
            </w:r>
          </w:p>
        </w:tc>
        <w:tc>
          <w:tcPr>
            <w:tcW w:w="1286" w:type="dxa"/>
          </w:tcPr>
          <w:p w:rsidR="00430910" w:rsidRDefault="00430910" w:rsidP="00000151">
            <w:pPr>
              <w:pStyle w:val="TableParagraph"/>
              <w:spacing w:line="240" w:lineRule="auto"/>
              <w:rPr>
                <w:sz w:val="28"/>
              </w:rPr>
            </w:pPr>
            <w:r>
              <w:rPr>
                <w:sz w:val="28"/>
              </w:rPr>
              <w:t>692</w:t>
            </w:r>
          </w:p>
        </w:tc>
      </w:tr>
      <w:tr w:rsidR="00430910" w:rsidTr="00000151">
        <w:trPr>
          <w:trHeight w:val="508"/>
          <w:jc w:val="center"/>
        </w:trPr>
        <w:tc>
          <w:tcPr>
            <w:tcW w:w="1363" w:type="dxa"/>
          </w:tcPr>
          <w:p w:rsidR="00430910" w:rsidRDefault="00430910" w:rsidP="00CA0859">
            <w:pPr>
              <w:pStyle w:val="TableParagraph"/>
              <w:spacing w:line="240" w:lineRule="auto"/>
              <w:rPr>
                <w:sz w:val="28"/>
              </w:rPr>
            </w:pPr>
            <w:r>
              <w:rPr>
                <w:sz w:val="28"/>
              </w:rPr>
              <w:t>3</w:t>
            </w:r>
          </w:p>
        </w:tc>
        <w:tc>
          <w:tcPr>
            <w:tcW w:w="1289" w:type="dxa"/>
          </w:tcPr>
          <w:p w:rsidR="00430910" w:rsidRDefault="00430910" w:rsidP="00000151">
            <w:pPr>
              <w:pStyle w:val="TableParagraph"/>
              <w:spacing w:line="240" w:lineRule="auto"/>
              <w:rPr>
                <w:sz w:val="28"/>
              </w:rPr>
            </w:pPr>
            <w:r>
              <w:rPr>
                <w:sz w:val="28"/>
              </w:rPr>
              <w:t>420</w:t>
            </w:r>
          </w:p>
        </w:tc>
        <w:tc>
          <w:tcPr>
            <w:tcW w:w="1286" w:type="dxa"/>
          </w:tcPr>
          <w:p w:rsidR="00430910" w:rsidRDefault="00430910" w:rsidP="00000151">
            <w:pPr>
              <w:pStyle w:val="TableParagraph"/>
              <w:spacing w:line="240" w:lineRule="auto"/>
              <w:rPr>
                <w:sz w:val="28"/>
              </w:rPr>
            </w:pPr>
            <w:r>
              <w:rPr>
                <w:sz w:val="28"/>
              </w:rPr>
              <w:t>700</w:t>
            </w:r>
          </w:p>
        </w:tc>
      </w:tr>
      <w:tr w:rsidR="00430910" w:rsidTr="00000151">
        <w:trPr>
          <w:trHeight w:val="508"/>
          <w:jc w:val="center"/>
        </w:trPr>
        <w:tc>
          <w:tcPr>
            <w:tcW w:w="1363" w:type="dxa"/>
          </w:tcPr>
          <w:p w:rsidR="00430910" w:rsidRDefault="00430910" w:rsidP="00CA0859">
            <w:pPr>
              <w:pStyle w:val="TableParagraph"/>
              <w:spacing w:line="240" w:lineRule="auto"/>
              <w:rPr>
                <w:sz w:val="28"/>
              </w:rPr>
            </w:pPr>
            <w:r>
              <w:rPr>
                <w:sz w:val="28"/>
              </w:rPr>
              <w:t>4</w:t>
            </w:r>
          </w:p>
        </w:tc>
        <w:tc>
          <w:tcPr>
            <w:tcW w:w="1289" w:type="dxa"/>
          </w:tcPr>
          <w:p w:rsidR="00430910" w:rsidRDefault="00430910" w:rsidP="00000151">
            <w:pPr>
              <w:pStyle w:val="TableParagraph"/>
              <w:spacing w:line="240" w:lineRule="auto"/>
              <w:rPr>
                <w:sz w:val="28"/>
              </w:rPr>
            </w:pPr>
            <w:r>
              <w:rPr>
                <w:sz w:val="28"/>
              </w:rPr>
              <w:t>600</w:t>
            </w:r>
          </w:p>
        </w:tc>
        <w:tc>
          <w:tcPr>
            <w:tcW w:w="1286" w:type="dxa"/>
          </w:tcPr>
          <w:p w:rsidR="00430910" w:rsidRDefault="00430910" w:rsidP="00000151">
            <w:pPr>
              <w:pStyle w:val="TableParagraph"/>
              <w:spacing w:line="240" w:lineRule="auto"/>
              <w:rPr>
                <w:sz w:val="28"/>
              </w:rPr>
            </w:pPr>
            <w:r>
              <w:rPr>
                <w:sz w:val="28"/>
              </w:rPr>
              <w:t>621</w:t>
            </w:r>
          </w:p>
        </w:tc>
      </w:tr>
      <w:tr w:rsidR="00430910" w:rsidTr="00000151">
        <w:trPr>
          <w:trHeight w:val="505"/>
          <w:jc w:val="center"/>
        </w:trPr>
        <w:tc>
          <w:tcPr>
            <w:tcW w:w="1363" w:type="dxa"/>
          </w:tcPr>
          <w:p w:rsidR="00430910" w:rsidRDefault="00430910" w:rsidP="00CA0859">
            <w:pPr>
              <w:pStyle w:val="TableParagraph"/>
              <w:spacing w:line="240" w:lineRule="auto"/>
              <w:rPr>
                <w:sz w:val="28"/>
              </w:rPr>
            </w:pPr>
            <w:r>
              <w:rPr>
                <w:sz w:val="28"/>
              </w:rPr>
              <w:t>5</w:t>
            </w:r>
          </w:p>
        </w:tc>
        <w:tc>
          <w:tcPr>
            <w:tcW w:w="1289" w:type="dxa"/>
          </w:tcPr>
          <w:p w:rsidR="00430910" w:rsidRDefault="00430910" w:rsidP="00000151">
            <w:pPr>
              <w:pStyle w:val="TableParagraph"/>
              <w:spacing w:line="240" w:lineRule="auto"/>
              <w:rPr>
                <w:sz w:val="28"/>
              </w:rPr>
            </w:pPr>
            <w:r>
              <w:rPr>
                <w:sz w:val="28"/>
              </w:rPr>
              <w:t>580</w:t>
            </w:r>
          </w:p>
        </w:tc>
        <w:tc>
          <w:tcPr>
            <w:tcW w:w="1286" w:type="dxa"/>
          </w:tcPr>
          <w:p w:rsidR="00430910" w:rsidRDefault="00430910" w:rsidP="00000151">
            <w:pPr>
              <w:pStyle w:val="TableParagraph"/>
              <w:spacing w:line="240" w:lineRule="auto"/>
              <w:rPr>
                <w:sz w:val="28"/>
              </w:rPr>
            </w:pPr>
            <w:r>
              <w:rPr>
                <w:sz w:val="28"/>
              </w:rPr>
              <w:t>640</w:t>
            </w:r>
          </w:p>
        </w:tc>
      </w:tr>
      <w:tr w:rsidR="00430910" w:rsidTr="00000151">
        <w:trPr>
          <w:trHeight w:val="508"/>
          <w:jc w:val="center"/>
        </w:trPr>
        <w:tc>
          <w:tcPr>
            <w:tcW w:w="1363" w:type="dxa"/>
          </w:tcPr>
          <w:p w:rsidR="00430910" w:rsidRDefault="00430910" w:rsidP="00CA0859">
            <w:pPr>
              <w:pStyle w:val="TableParagraph"/>
              <w:spacing w:line="240" w:lineRule="auto"/>
              <w:rPr>
                <w:sz w:val="28"/>
              </w:rPr>
            </w:pPr>
            <w:r>
              <w:rPr>
                <w:sz w:val="28"/>
              </w:rPr>
              <w:t>6</w:t>
            </w:r>
          </w:p>
        </w:tc>
        <w:tc>
          <w:tcPr>
            <w:tcW w:w="1289" w:type="dxa"/>
          </w:tcPr>
          <w:p w:rsidR="00430910" w:rsidRDefault="00430910" w:rsidP="00000151">
            <w:pPr>
              <w:pStyle w:val="TableParagraph"/>
              <w:spacing w:line="240" w:lineRule="auto"/>
              <w:rPr>
                <w:sz w:val="28"/>
              </w:rPr>
            </w:pPr>
            <w:r>
              <w:rPr>
                <w:sz w:val="28"/>
              </w:rPr>
              <w:t>530</w:t>
            </w:r>
          </w:p>
        </w:tc>
        <w:tc>
          <w:tcPr>
            <w:tcW w:w="1286" w:type="dxa"/>
          </w:tcPr>
          <w:p w:rsidR="00430910" w:rsidRDefault="00430910" w:rsidP="00000151">
            <w:pPr>
              <w:pStyle w:val="TableParagraph"/>
              <w:spacing w:line="240" w:lineRule="auto"/>
              <w:rPr>
                <w:sz w:val="28"/>
              </w:rPr>
            </w:pPr>
            <w:r>
              <w:rPr>
                <w:sz w:val="28"/>
              </w:rPr>
              <w:t>561</w:t>
            </w:r>
          </w:p>
        </w:tc>
      </w:tr>
      <w:tr w:rsidR="00430910" w:rsidTr="00000151">
        <w:trPr>
          <w:trHeight w:val="505"/>
          <w:jc w:val="center"/>
        </w:trPr>
        <w:tc>
          <w:tcPr>
            <w:tcW w:w="1363" w:type="dxa"/>
          </w:tcPr>
          <w:p w:rsidR="00430910" w:rsidRDefault="00430910" w:rsidP="00CA0859">
            <w:pPr>
              <w:pStyle w:val="TableParagraph"/>
              <w:spacing w:line="240" w:lineRule="auto"/>
              <w:rPr>
                <w:sz w:val="28"/>
              </w:rPr>
            </w:pPr>
            <w:r>
              <w:rPr>
                <w:sz w:val="28"/>
              </w:rPr>
              <w:t>7</w:t>
            </w:r>
          </w:p>
        </w:tc>
        <w:tc>
          <w:tcPr>
            <w:tcW w:w="1289" w:type="dxa"/>
          </w:tcPr>
          <w:p w:rsidR="00430910" w:rsidRDefault="00430910" w:rsidP="00000151">
            <w:pPr>
              <w:pStyle w:val="TableParagraph"/>
              <w:spacing w:line="240" w:lineRule="auto"/>
              <w:rPr>
                <w:sz w:val="28"/>
              </w:rPr>
            </w:pPr>
            <w:r>
              <w:rPr>
                <w:sz w:val="28"/>
              </w:rPr>
              <w:t>490</w:t>
            </w:r>
          </w:p>
        </w:tc>
        <w:tc>
          <w:tcPr>
            <w:tcW w:w="1286" w:type="dxa"/>
          </w:tcPr>
          <w:p w:rsidR="00430910" w:rsidRDefault="00430910" w:rsidP="00000151">
            <w:pPr>
              <w:pStyle w:val="TableParagraph"/>
              <w:spacing w:line="240" w:lineRule="auto"/>
              <w:rPr>
                <w:sz w:val="28"/>
              </w:rPr>
            </w:pPr>
            <w:r>
              <w:rPr>
                <w:sz w:val="28"/>
              </w:rPr>
              <w:t>680</w:t>
            </w:r>
          </w:p>
        </w:tc>
      </w:tr>
      <w:tr w:rsidR="00430910" w:rsidTr="00000151">
        <w:trPr>
          <w:trHeight w:val="508"/>
          <w:jc w:val="center"/>
        </w:trPr>
        <w:tc>
          <w:tcPr>
            <w:tcW w:w="1363" w:type="dxa"/>
          </w:tcPr>
          <w:p w:rsidR="00430910" w:rsidRDefault="00430910" w:rsidP="00CA0859">
            <w:pPr>
              <w:pStyle w:val="TableParagraph"/>
              <w:spacing w:line="240" w:lineRule="auto"/>
              <w:rPr>
                <w:sz w:val="28"/>
              </w:rPr>
            </w:pPr>
            <w:r>
              <w:rPr>
                <w:sz w:val="28"/>
              </w:rPr>
              <w:t>8</w:t>
            </w:r>
          </w:p>
        </w:tc>
        <w:tc>
          <w:tcPr>
            <w:tcW w:w="1289" w:type="dxa"/>
          </w:tcPr>
          <w:p w:rsidR="00430910" w:rsidRDefault="00430910" w:rsidP="00000151">
            <w:pPr>
              <w:pStyle w:val="TableParagraph"/>
              <w:spacing w:line="240" w:lineRule="auto"/>
              <w:rPr>
                <w:sz w:val="28"/>
              </w:rPr>
            </w:pPr>
            <w:r>
              <w:rPr>
                <w:sz w:val="28"/>
              </w:rPr>
              <w:t>580</w:t>
            </w:r>
          </w:p>
        </w:tc>
        <w:tc>
          <w:tcPr>
            <w:tcW w:w="1286" w:type="dxa"/>
          </w:tcPr>
          <w:p w:rsidR="00430910" w:rsidRDefault="00430910" w:rsidP="00000151">
            <w:pPr>
              <w:pStyle w:val="TableParagraph"/>
              <w:spacing w:line="240" w:lineRule="auto"/>
              <w:rPr>
                <w:sz w:val="28"/>
              </w:rPr>
            </w:pPr>
            <w:r>
              <w:rPr>
                <w:sz w:val="28"/>
              </w:rPr>
              <w:t>630</w:t>
            </w:r>
          </w:p>
        </w:tc>
      </w:tr>
      <w:tr w:rsidR="00430910" w:rsidTr="00000151">
        <w:trPr>
          <w:trHeight w:val="191"/>
          <w:jc w:val="center"/>
        </w:trPr>
        <w:tc>
          <w:tcPr>
            <w:tcW w:w="1363" w:type="dxa"/>
          </w:tcPr>
          <w:p w:rsidR="00430910" w:rsidRDefault="00430910" w:rsidP="00CA0859">
            <w:pPr>
              <w:pStyle w:val="TableParagraph"/>
              <w:spacing w:line="240" w:lineRule="auto"/>
              <w:rPr>
                <w:sz w:val="28"/>
              </w:rPr>
            </w:pPr>
            <w:r>
              <w:rPr>
                <w:sz w:val="28"/>
              </w:rPr>
              <w:t>9</w:t>
            </w:r>
          </w:p>
        </w:tc>
        <w:tc>
          <w:tcPr>
            <w:tcW w:w="1289" w:type="dxa"/>
          </w:tcPr>
          <w:p w:rsidR="00430910" w:rsidRDefault="00430910" w:rsidP="00000151">
            <w:pPr>
              <w:pStyle w:val="TableParagraph"/>
              <w:spacing w:line="240" w:lineRule="auto"/>
              <w:rPr>
                <w:sz w:val="28"/>
              </w:rPr>
            </w:pPr>
            <w:r>
              <w:rPr>
                <w:sz w:val="28"/>
              </w:rPr>
              <w:t>470</w:t>
            </w:r>
          </w:p>
        </w:tc>
        <w:tc>
          <w:tcPr>
            <w:tcW w:w="1286" w:type="dxa"/>
          </w:tcPr>
          <w:p w:rsidR="00430910" w:rsidRDefault="00430910" w:rsidP="00000151">
            <w:pPr>
              <w:pStyle w:val="TableParagraph"/>
              <w:spacing w:line="240" w:lineRule="auto"/>
              <w:rPr>
                <w:sz w:val="28"/>
              </w:rPr>
            </w:pPr>
            <w:r>
              <w:rPr>
                <w:sz w:val="28"/>
              </w:rPr>
              <w:t>-</w:t>
            </w:r>
          </w:p>
        </w:tc>
      </w:tr>
    </w:tbl>
    <w:p w:rsidR="00606D0E" w:rsidRDefault="00CA0859" w:rsidP="007227AE">
      <w:pPr>
        <w:widowControl w:val="0"/>
        <w:shd w:val="clear" w:color="auto" w:fill="FFFFFF"/>
        <w:tabs>
          <w:tab w:val="left" w:pos="0"/>
        </w:tabs>
        <w:spacing w:after="0" w:line="240" w:lineRule="auto"/>
        <w:jc w:val="both"/>
        <w:rPr>
          <w:rFonts w:ascii="Times New Roman" w:hAnsi="Times New Roman"/>
          <w:bCs/>
          <w:sz w:val="28"/>
          <w:szCs w:val="28"/>
          <w:lang w:val="uk-UA"/>
        </w:rPr>
      </w:pPr>
      <w:r>
        <w:rPr>
          <w:rFonts w:ascii="Times New Roman" w:hAnsi="Times New Roman"/>
          <w:bCs/>
          <w:sz w:val="28"/>
          <w:szCs w:val="28"/>
          <w:lang w:val="uk-UA"/>
        </w:rPr>
        <w:lastRenderedPageBreak/>
        <w:tab/>
      </w:r>
      <w:r w:rsidRPr="00CA0859">
        <w:rPr>
          <w:rFonts w:ascii="Times New Roman" w:hAnsi="Times New Roman"/>
          <w:bCs/>
          <w:sz w:val="28"/>
          <w:szCs w:val="28"/>
          <w:lang w:val="uk-UA"/>
        </w:rPr>
        <w:t xml:space="preserve">3. </w:t>
      </w:r>
      <w:r w:rsidR="007227AE" w:rsidRPr="007227AE">
        <w:rPr>
          <w:rFonts w:ascii="Times New Roman" w:hAnsi="Times New Roman"/>
          <w:bCs/>
          <w:sz w:val="28"/>
          <w:szCs w:val="28"/>
          <w:lang w:val="uk-UA"/>
        </w:rPr>
        <w:t>На курсах післядипломної пед. освіти вчителі опановували прийоми мнемотехніки. Щоб перевірити ефективність навчання, проводиться тестування перед початком курсу і по його закінченню. Планувалося</w:t>
      </w:r>
      <w:r w:rsidR="007227AE">
        <w:rPr>
          <w:rFonts w:ascii="Times New Roman" w:hAnsi="Times New Roman"/>
          <w:bCs/>
          <w:sz w:val="28"/>
          <w:szCs w:val="28"/>
          <w:lang w:val="uk-UA"/>
        </w:rPr>
        <w:t xml:space="preserve"> </w:t>
      </w:r>
      <w:r w:rsidR="007227AE" w:rsidRPr="007227AE">
        <w:rPr>
          <w:rFonts w:ascii="Times New Roman" w:hAnsi="Times New Roman"/>
          <w:bCs/>
          <w:sz w:val="28"/>
          <w:szCs w:val="28"/>
          <w:lang w:val="uk-UA"/>
        </w:rPr>
        <w:t>запам'ятати на слух 20 слів, фіксували кількість правильно повторених слів.</w:t>
      </w:r>
    </w:p>
    <w:p w:rsidR="007227AE" w:rsidRDefault="007227AE" w:rsidP="007227AE">
      <w:pPr>
        <w:widowControl w:val="0"/>
        <w:shd w:val="clear" w:color="auto" w:fill="FFFFFF"/>
        <w:tabs>
          <w:tab w:val="left" w:pos="0"/>
        </w:tabs>
        <w:spacing w:after="0" w:line="240" w:lineRule="auto"/>
        <w:jc w:val="both"/>
        <w:rPr>
          <w:rFonts w:ascii="Times New Roman" w:eastAsiaTheme="minorHAnsi" w:hAnsi="Times New Roman"/>
          <w:sz w:val="28"/>
          <w:szCs w:val="28"/>
          <w:lang w:val="uk-UA"/>
        </w:rPr>
      </w:pPr>
      <w:r>
        <w:rPr>
          <w:rFonts w:ascii="Times New Roman" w:hAnsi="Times New Roman"/>
          <w:bCs/>
          <w:sz w:val="28"/>
          <w:szCs w:val="28"/>
          <w:lang w:val="uk-UA"/>
        </w:rPr>
        <w:tab/>
        <w:t xml:space="preserve">Для розрахунків оберіть </w:t>
      </w:r>
      <w:r w:rsidRPr="00430910">
        <w:rPr>
          <w:rFonts w:ascii="Times New Roman" w:eastAsiaTheme="minorHAnsi" w:hAnsi="Times New Roman"/>
          <w:sz w:val="28"/>
          <w:szCs w:val="28"/>
          <w:lang w:val="uk-UA"/>
        </w:rPr>
        <w:t xml:space="preserve">критерію </w:t>
      </w:r>
      <w:proofErr w:type="spellStart"/>
      <w:r w:rsidRPr="00430910">
        <w:rPr>
          <w:rFonts w:ascii="Times New Roman" w:eastAsiaTheme="minorHAnsi" w:hAnsi="Times New Roman"/>
          <w:sz w:val="28"/>
          <w:szCs w:val="28"/>
          <w:lang w:val="uk-UA"/>
        </w:rPr>
        <w:t>t-Стьюдента</w:t>
      </w:r>
      <w:proofErr w:type="spellEnd"/>
      <w:r w:rsidRPr="007227AE">
        <w:t xml:space="preserve"> </w:t>
      </w:r>
      <w:r w:rsidRPr="007227AE">
        <w:rPr>
          <w:rFonts w:ascii="Times New Roman" w:eastAsiaTheme="minorHAnsi" w:hAnsi="Times New Roman"/>
          <w:sz w:val="28"/>
          <w:szCs w:val="28"/>
          <w:lang w:val="uk-UA"/>
        </w:rPr>
        <w:t>для залежних вибірок</w:t>
      </w:r>
      <w:r>
        <w:rPr>
          <w:rFonts w:ascii="Times New Roman" w:eastAsiaTheme="minorHAnsi" w:hAnsi="Times New Roman"/>
          <w:sz w:val="28"/>
          <w:szCs w:val="28"/>
          <w:lang w:val="uk-UA"/>
        </w:rPr>
        <w:t>.</w:t>
      </w:r>
    </w:p>
    <w:p w:rsidR="00EE6BF5" w:rsidRDefault="00EE6BF5" w:rsidP="007227AE">
      <w:pPr>
        <w:widowControl w:val="0"/>
        <w:shd w:val="clear" w:color="auto" w:fill="FFFFFF"/>
        <w:tabs>
          <w:tab w:val="left" w:pos="0"/>
        </w:tabs>
        <w:spacing w:after="0" w:line="240" w:lineRule="auto"/>
        <w:jc w:val="both"/>
        <w:rPr>
          <w:rFonts w:ascii="Times New Roman" w:eastAsiaTheme="minorHAnsi" w:hAnsi="Times New Roman"/>
          <w:sz w:val="28"/>
          <w:szCs w:val="28"/>
          <w:lang w:val="uk-UA"/>
        </w:rPr>
      </w:pPr>
    </w:p>
    <w:p w:rsidR="00EE6BF5" w:rsidRDefault="00EE6BF5" w:rsidP="00EE6BF5">
      <w:pPr>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13</w:t>
      </w:r>
    </w:p>
    <w:p w:rsidR="00EE6BF5" w:rsidRPr="00315611" w:rsidRDefault="00EE6BF5" w:rsidP="00EE6BF5">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7227AE" w:rsidRDefault="007227AE" w:rsidP="007227AE">
      <w:pPr>
        <w:widowControl w:val="0"/>
        <w:shd w:val="clear" w:color="auto" w:fill="FFFFFF"/>
        <w:tabs>
          <w:tab w:val="left" w:pos="0"/>
        </w:tabs>
        <w:spacing w:after="0" w:line="240" w:lineRule="auto"/>
        <w:jc w:val="both"/>
        <w:rPr>
          <w:rFonts w:ascii="Times New Roman" w:eastAsiaTheme="minorHAnsi" w:hAnsi="Times New Roman"/>
          <w:sz w:val="28"/>
          <w:szCs w:val="28"/>
          <w:lang w:val="uk-UA"/>
        </w:rPr>
      </w:pPr>
    </w:p>
    <w:tbl>
      <w:tblPr>
        <w:tblStyle w:val="TableNormal"/>
        <w:tblW w:w="8216"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8"/>
        <w:gridCol w:w="1901"/>
        <w:gridCol w:w="4407"/>
      </w:tblGrid>
      <w:tr w:rsidR="007227AE" w:rsidTr="00F90389">
        <w:trPr>
          <w:trHeight w:val="429"/>
        </w:trPr>
        <w:tc>
          <w:tcPr>
            <w:tcW w:w="1908" w:type="dxa"/>
          </w:tcPr>
          <w:p w:rsidR="007227AE" w:rsidRPr="00EE6BF5" w:rsidRDefault="007227AE" w:rsidP="00EE6BF5">
            <w:pPr>
              <w:pStyle w:val="TableParagraph"/>
              <w:rPr>
                <w:b/>
                <w:sz w:val="28"/>
                <w:szCs w:val="28"/>
              </w:rPr>
            </w:pPr>
            <w:r w:rsidRPr="00EE6BF5">
              <w:rPr>
                <w:b/>
                <w:sz w:val="28"/>
                <w:szCs w:val="28"/>
              </w:rPr>
              <w:t>№</w:t>
            </w:r>
          </w:p>
        </w:tc>
        <w:tc>
          <w:tcPr>
            <w:tcW w:w="1901" w:type="dxa"/>
          </w:tcPr>
          <w:p w:rsidR="007227AE" w:rsidRPr="00EE6BF5" w:rsidRDefault="00EE6BF5" w:rsidP="00EE6BF5">
            <w:pPr>
              <w:pStyle w:val="TableParagraph"/>
              <w:rPr>
                <w:b/>
                <w:sz w:val="28"/>
                <w:szCs w:val="28"/>
                <w:lang w:val="uk-UA"/>
              </w:rPr>
            </w:pPr>
            <w:r>
              <w:rPr>
                <w:b/>
                <w:sz w:val="28"/>
                <w:szCs w:val="28"/>
                <w:lang w:val="uk-UA"/>
              </w:rPr>
              <w:t>Д</w:t>
            </w:r>
            <w:r w:rsidR="007227AE" w:rsidRPr="00EE6BF5">
              <w:rPr>
                <w:b/>
                <w:sz w:val="28"/>
                <w:szCs w:val="28"/>
              </w:rPr>
              <w:t>о</w:t>
            </w:r>
          </w:p>
        </w:tc>
        <w:tc>
          <w:tcPr>
            <w:tcW w:w="4407" w:type="dxa"/>
          </w:tcPr>
          <w:p w:rsidR="007227AE" w:rsidRPr="00EE6BF5" w:rsidRDefault="00EE6BF5" w:rsidP="00EE6BF5">
            <w:pPr>
              <w:pStyle w:val="TableParagraph"/>
              <w:rPr>
                <w:b/>
                <w:sz w:val="28"/>
                <w:szCs w:val="28"/>
                <w:lang w:val="uk-UA"/>
              </w:rPr>
            </w:pPr>
            <w:r>
              <w:rPr>
                <w:b/>
                <w:sz w:val="28"/>
                <w:szCs w:val="28"/>
                <w:lang w:val="uk-UA"/>
              </w:rPr>
              <w:t>Після</w:t>
            </w:r>
          </w:p>
        </w:tc>
      </w:tr>
      <w:tr w:rsidR="007227AE" w:rsidTr="00EE6BF5">
        <w:trPr>
          <w:trHeight w:val="313"/>
        </w:trPr>
        <w:tc>
          <w:tcPr>
            <w:tcW w:w="1908" w:type="dxa"/>
          </w:tcPr>
          <w:p w:rsidR="007227AE" w:rsidRDefault="007227AE" w:rsidP="00EE6BF5">
            <w:pPr>
              <w:pStyle w:val="TableParagraph"/>
              <w:spacing w:line="309" w:lineRule="exact"/>
              <w:rPr>
                <w:sz w:val="28"/>
              </w:rPr>
            </w:pPr>
            <w:r>
              <w:rPr>
                <w:sz w:val="28"/>
              </w:rPr>
              <w:t>1</w:t>
            </w:r>
          </w:p>
        </w:tc>
        <w:tc>
          <w:tcPr>
            <w:tcW w:w="1901" w:type="dxa"/>
          </w:tcPr>
          <w:p w:rsidR="007227AE" w:rsidRDefault="007227AE" w:rsidP="00EE6BF5">
            <w:pPr>
              <w:pStyle w:val="TableParagraph"/>
              <w:spacing w:line="309" w:lineRule="exact"/>
              <w:rPr>
                <w:sz w:val="28"/>
              </w:rPr>
            </w:pPr>
            <w:r>
              <w:rPr>
                <w:sz w:val="28"/>
              </w:rPr>
              <w:t>10</w:t>
            </w:r>
          </w:p>
        </w:tc>
        <w:tc>
          <w:tcPr>
            <w:tcW w:w="4407" w:type="dxa"/>
          </w:tcPr>
          <w:p w:rsidR="007227AE" w:rsidRDefault="007227AE" w:rsidP="00EE6BF5">
            <w:pPr>
              <w:pStyle w:val="TableParagraph"/>
              <w:spacing w:line="309" w:lineRule="exact"/>
              <w:rPr>
                <w:sz w:val="28"/>
              </w:rPr>
            </w:pPr>
            <w:r>
              <w:rPr>
                <w:sz w:val="28"/>
              </w:rPr>
              <w:t>18</w:t>
            </w:r>
          </w:p>
        </w:tc>
      </w:tr>
      <w:tr w:rsidR="007227AE" w:rsidTr="00EE6BF5">
        <w:trPr>
          <w:trHeight w:val="275"/>
        </w:trPr>
        <w:tc>
          <w:tcPr>
            <w:tcW w:w="1908" w:type="dxa"/>
          </w:tcPr>
          <w:p w:rsidR="007227AE" w:rsidRDefault="007227AE" w:rsidP="00EE6BF5">
            <w:pPr>
              <w:pStyle w:val="TableParagraph"/>
              <w:spacing w:line="309" w:lineRule="exact"/>
              <w:rPr>
                <w:sz w:val="28"/>
              </w:rPr>
            </w:pPr>
            <w:r>
              <w:rPr>
                <w:sz w:val="28"/>
              </w:rPr>
              <w:t>2</w:t>
            </w:r>
          </w:p>
        </w:tc>
        <w:tc>
          <w:tcPr>
            <w:tcW w:w="1901" w:type="dxa"/>
          </w:tcPr>
          <w:p w:rsidR="007227AE" w:rsidRDefault="007227AE" w:rsidP="00EE6BF5">
            <w:pPr>
              <w:pStyle w:val="TableParagraph"/>
              <w:spacing w:line="309" w:lineRule="exact"/>
              <w:rPr>
                <w:sz w:val="28"/>
              </w:rPr>
            </w:pPr>
            <w:r>
              <w:rPr>
                <w:sz w:val="28"/>
              </w:rPr>
              <w:t>6</w:t>
            </w:r>
          </w:p>
        </w:tc>
        <w:tc>
          <w:tcPr>
            <w:tcW w:w="4407" w:type="dxa"/>
          </w:tcPr>
          <w:p w:rsidR="007227AE" w:rsidRDefault="007227AE" w:rsidP="00EE6BF5">
            <w:pPr>
              <w:pStyle w:val="TableParagraph"/>
              <w:spacing w:line="309" w:lineRule="exact"/>
              <w:rPr>
                <w:sz w:val="28"/>
              </w:rPr>
            </w:pPr>
            <w:r>
              <w:rPr>
                <w:sz w:val="28"/>
              </w:rPr>
              <w:t>10</w:t>
            </w:r>
          </w:p>
        </w:tc>
      </w:tr>
      <w:tr w:rsidR="007227AE" w:rsidTr="00EE6BF5">
        <w:trPr>
          <w:trHeight w:val="238"/>
        </w:trPr>
        <w:tc>
          <w:tcPr>
            <w:tcW w:w="1908" w:type="dxa"/>
          </w:tcPr>
          <w:p w:rsidR="007227AE" w:rsidRDefault="007227AE" w:rsidP="00EE6BF5">
            <w:pPr>
              <w:pStyle w:val="TableParagraph"/>
              <w:spacing w:line="307" w:lineRule="exact"/>
              <w:rPr>
                <w:sz w:val="28"/>
              </w:rPr>
            </w:pPr>
            <w:r>
              <w:rPr>
                <w:sz w:val="28"/>
              </w:rPr>
              <w:t>3</w:t>
            </w:r>
          </w:p>
        </w:tc>
        <w:tc>
          <w:tcPr>
            <w:tcW w:w="1901" w:type="dxa"/>
          </w:tcPr>
          <w:p w:rsidR="007227AE" w:rsidRDefault="007227AE" w:rsidP="00EE6BF5">
            <w:pPr>
              <w:pStyle w:val="TableParagraph"/>
              <w:spacing w:line="307" w:lineRule="exact"/>
              <w:rPr>
                <w:sz w:val="28"/>
              </w:rPr>
            </w:pPr>
            <w:r>
              <w:rPr>
                <w:sz w:val="28"/>
              </w:rPr>
              <w:t>7</w:t>
            </w:r>
          </w:p>
        </w:tc>
        <w:tc>
          <w:tcPr>
            <w:tcW w:w="4407" w:type="dxa"/>
          </w:tcPr>
          <w:p w:rsidR="007227AE" w:rsidRDefault="007227AE" w:rsidP="00EE6BF5">
            <w:pPr>
              <w:pStyle w:val="TableParagraph"/>
              <w:spacing w:line="307" w:lineRule="exact"/>
              <w:rPr>
                <w:sz w:val="28"/>
              </w:rPr>
            </w:pPr>
            <w:r>
              <w:rPr>
                <w:sz w:val="28"/>
              </w:rPr>
              <w:t>7</w:t>
            </w:r>
          </w:p>
        </w:tc>
      </w:tr>
      <w:tr w:rsidR="007227AE" w:rsidTr="00EE6BF5">
        <w:trPr>
          <w:trHeight w:val="341"/>
        </w:trPr>
        <w:tc>
          <w:tcPr>
            <w:tcW w:w="1908" w:type="dxa"/>
          </w:tcPr>
          <w:p w:rsidR="007227AE" w:rsidRDefault="007227AE" w:rsidP="00EE6BF5">
            <w:pPr>
              <w:pStyle w:val="TableParagraph"/>
              <w:spacing w:line="307" w:lineRule="exact"/>
              <w:rPr>
                <w:sz w:val="28"/>
              </w:rPr>
            </w:pPr>
            <w:r>
              <w:rPr>
                <w:sz w:val="28"/>
              </w:rPr>
              <w:t>4</w:t>
            </w:r>
          </w:p>
        </w:tc>
        <w:tc>
          <w:tcPr>
            <w:tcW w:w="1901" w:type="dxa"/>
          </w:tcPr>
          <w:p w:rsidR="007227AE" w:rsidRDefault="007227AE" w:rsidP="00EE6BF5">
            <w:pPr>
              <w:pStyle w:val="TableParagraph"/>
              <w:spacing w:line="307" w:lineRule="exact"/>
              <w:rPr>
                <w:sz w:val="28"/>
              </w:rPr>
            </w:pPr>
            <w:r>
              <w:rPr>
                <w:sz w:val="28"/>
              </w:rPr>
              <w:t>5</w:t>
            </w:r>
          </w:p>
        </w:tc>
        <w:tc>
          <w:tcPr>
            <w:tcW w:w="4407" w:type="dxa"/>
          </w:tcPr>
          <w:p w:rsidR="007227AE" w:rsidRDefault="007227AE" w:rsidP="00EE6BF5">
            <w:pPr>
              <w:pStyle w:val="TableParagraph"/>
              <w:spacing w:line="307" w:lineRule="exact"/>
              <w:rPr>
                <w:sz w:val="28"/>
              </w:rPr>
            </w:pPr>
            <w:r>
              <w:rPr>
                <w:sz w:val="28"/>
              </w:rPr>
              <w:t>8</w:t>
            </w:r>
          </w:p>
        </w:tc>
      </w:tr>
      <w:tr w:rsidR="007227AE" w:rsidTr="00EE6BF5">
        <w:trPr>
          <w:trHeight w:val="276"/>
        </w:trPr>
        <w:tc>
          <w:tcPr>
            <w:tcW w:w="1908" w:type="dxa"/>
          </w:tcPr>
          <w:p w:rsidR="007227AE" w:rsidRDefault="007227AE" w:rsidP="00EE6BF5">
            <w:pPr>
              <w:pStyle w:val="TableParagraph"/>
              <w:spacing w:line="307" w:lineRule="exact"/>
              <w:rPr>
                <w:sz w:val="28"/>
              </w:rPr>
            </w:pPr>
            <w:r>
              <w:rPr>
                <w:sz w:val="28"/>
              </w:rPr>
              <w:t>5</w:t>
            </w:r>
          </w:p>
        </w:tc>
        <w:tc>
          <w:tcPr>
            <w:tcW w:w="1901" w:type="dxa"/>
          </w:tcPr>
          <w:p w:rsidR="007227AE" w:rsidRDefault="007227AE" w:rsidP="00EE6BF5">
            <w:pPr>
              <w:pStyle w:val="TableParagraph"/>
              <w:spacing w:line="307" w:lineRule="exact"/>
              <w:rPr>
                <w:sz w:val="28"/>
              </w:rPr>
            </w:pPr>
            <w:r>
              <w:rPr>
                <w:sz w:val="28"/>
              </w:rPr>
              <w:t>8</w:t>
            </w:r>
          </w:p>
        </w:tc>
        <w:tc>
          <w:tcPr>
            <w:tcW w:w="4407" w:type="dxa"/>
          </w:tcPr>
          <w:p w:rsidR="007227AE" w:rsidRDefault="007227AE" w:rsidP="00EE6BF5">
            <w:pPr>
              <w:pStyle w:val="TableParagraph"/>
              <w:spacing w:line="307" w:lineRule="exact"/>
              <w:rPr>
                <w:sz w:val="28"/>
              </w:rPr>
            </w:pPr>
            <w:r>
              <w:rPr>
                <w:sz w:val="28"/>
              </w:rPr>
              <w:t>12</w:t>
            </w:r>
          </w:p>
        </w:tc>
      </w:tr>
      <w:tr w:rsidR="007227AE" w:rsidTr="00F90389">
        <w:trPr>
          <w:trHeight w:val="237"/>
        </w:trPr>
        <w:tc>
          <w:tcPr>
            <w:tcW w:w="1908" w:type="dxa"/>
          </w:tcPr>
          <w:p w:rsidR="007227AE" w:rsidRDefault="007227AE" w:rsidP="00EE6BF5">
            <w:pPr>
              <w:pStyle w:val="TableParagraph"/>
              <w:spacing w:line="307" w:lineRule="exact"/>
              <w:rPr>
                <w:sz w:val="28"/>
              </w:rPr>
            </w:pPr>
            <w:r>
              <w:rPr>
                <w:sz w:val="28"/>
              </w:rPr>
              <w:t>6</w:t>
            </w:r>
          </w:p>
        </w:tc>
        <w:tc>
          <w:tcPr>
            <w:tcW w:w="1901" w:type="dxa"/>
          </w:tcPr>
          <w:p w:rsidR="007227AE" w:rsidRDefault="007227AE" w:rsidP="00EE6BF5">
            <w:pPr>
              <w:pStyle w:val="TableParagraph"/>
              <w:spacing w:line="307" w:lineRule="exact"/>
              <w:rPr>
                <w:sz w:val="28"/>
              </w:rPr>
            </w:pPr>
            <w:r>
              <w:rPr>
                <w:sz w:val="28"/>
              </w:rPr>
              <w:t>4</w:t>
            </w:r>
          </w:p>
        </w:tc>
        <w:tc>
          <w:tcPr>
            <w:tcW w:w="4407" w:type="dxa"/>
          </w:tcPr>
          <w:p w:rsidR="007227AE" w:rsidRDefault="007227AE" w:rsidP="00EE6BF5">
            <w:pPr>
              <w:pStyle w:val="TableParagraph"/>
              <w:spacing w:line="307" w:lineRule="exact"/>
              <w:rPr>
                <w:sz w:val="28"/>
              </w:rPr>
            </w:pPr>
            <w:r>
              <w:rPr>
                <w:sz w:val="28"/>
              </w:rPr>
              <w:t>7</w:t>
            </w:r>
          </w:p>
        </w:tc>
      </w:tr>
      <w:tr w:rsidR="007227AE" w:rsidTr="00F90389">
        <w:trPr>
          <w:trHeight w:val="342"/>
        </w:trPr>
        <w:tc>
          <w:tcPr>
            <w:tcW w:w="1908" w:type="dxa"/>
          </w:tcPr>
          <w:p w:rsidR="007227AE" w:rsidRDefault="007227AE" w:rsidP="00EE6BF5">
            <w:pPr>
              <w:pStyle w:val="TableParagraph"/>
              <w:spacing w:line="307" w:lineRule="exact"/>
              <w:rPr>
                <w:sz w:val="28"/>
              </w:rPr>
            </w:pPr>
            <w:r>
              <w:rPr>
                <w:sz w:val="28"/>
              </w:rPr>
              <w:t>7</w:t>
            </w:r>
          </w:p>
        </w:tc>
        <w:tc>
          <w:tcPr>
            <w:tcW w:w="1901" w:type="dxa"/>
          </w:tcPr>
          <w:p w:rsidR="007227AE" w:rsidRDefault="007227AE" w:rsidP="00EE6BF5">
            <w:pPr>
              <w:pStyle w:val="TableParagraph"/>
              <w:spacing w:line="307" w:lineRule="exact"/>
              <w:rPr>
                <w:sz w:val="28"/>
              </w:rPr>
            </w:pPr>
            <w:r>
              <w:rPr>
                <w:sz w:val="28"/>
              </w:rPr>
              <w:t>7</w:t>
            </w:r>
          </w:p>
        </w:tc>
        <w:tc>
          <w:tcPr>
            <w:tcW w:w="4407" w:type="dxa"/>
          </w:tcPr>
          <w:p w:rsidR="007227AE" w:rsidRDefault="007227AE" w:rsidP="00EE6BF5">
            <w:pPr>
              <w:pStyle w:val="TableParagraph"/>
              <w:spacing w:line="307" w:lineRule="exact"/>
              <w:rPr>
                <w:sz w:val="28"/>
              </w:rPr>
            </w:pPr>
            <w:r>
              <w:rPr>
                <w:sz w:val="28"/>
              </w:rPr>
              <w:t>15</w:t>
            </w:r>
          </w:p>
        </w:tc>
      </w:tr>
      <w:tr w:rsidR="007227AE" w:rsidTr="00F90389">
        <w:trPr>
          <w:trHeight w:val="289"/>
        </w:trPr>
        <w:tc>
          <w:tcPr>
            <w:tcW w:w="1908" w:type="dxa"/>
          </w:tcPr>
          <w:p w:rsidR="007227AE" w:rsidRDefault="007227AE" w:rsidP="00EE6BF5">
            <w:pPr>
              <w:pStyle w:val="TableParagraph"/>
              <w:spacing w:line="307" w:lineRule="exact"/>
              <w:rPr>
                <w:sz w:val="28"/>
              </w:rPr>
            </w:pPr>
            <w:r>
              <w:rPr>
                <w:sz w:val="28"/>
              </w:rPr>
              <w:t>8</w:t>
            </w:r>
          </w:p>
        </w:tc>
        <w:tc>
          <w:tcPr>
            <w:tcW w:w="1901" w:type="dxa"/>
          </w:tcPr>
          <w:p w:rsidR="007227AE" w:rsidRDefault="007227AE" w:rsidP="00EE6BF5">
            <w:pPr>
              <w:pStyle w:val="TableParagraph"/>
              <w:spacing w:line="307" w:lineRule="exact"/>
              <w:rPr>
                <w:sz w:val="28"/>
              </w:rPr>
            </w:pPr>
            <w:r>
              <w:rPr>
                <w:sz w:val="28"/>
              </w:rPr>
              <w:t>6</w:t>
            </w:r>
          </w:p>
        </w:tc>
        <w:tc>
          <w:tcPr>
            <w:tcW w:w="4407" w:type="dxa"/>
          </w:tcPr>
          <w:p w:rsidR="007227AE" w:rsidRDefault="007227AE" w:rsidP="00EE6BF5">
            <w:pPr>
              <w:pStyle w:val="TableParagraph"/>
              <w:spacing w:line="307" w:lineRule="exact"/>
              <w:rPr>
                <w:sz w:val="28"/>
              </w:rPr>
            </w:pPr>
            <w:r>
              <w:rPr>
                <w:sz w:val="28"/>
              </w:rPr>
              <w:t>14</w:t>
            </w:r>
          </w:p>
        </w:tc>
      </w:tr>
      <w:tr w:rsidR="007227AE" w:rsidTr="00F90389">
        <w:trPr>
          <w:trHeight w:val="251"/>
        </w:trPr>
        <w:tc>
          <w:tcPr>
            <w:tcW w:w="1908" w:type="dxa"/>
          </w:tcPr>
          <w:p w:rsidR="007227AE" w:rsidRDefault="007227AE" w:rsidP="00EE6BF5">
            <w:pPr>
              <w:pStyle w:val="TableParagraph"/>
              <w:spacing w:line="307" w:lineRule="exact"/>
              <w:rPr>
                <w:sz w:val="28"/>
              </w:rPr>
            </w:pPr>
            <w:r>
              <w:rPr>
                <w:sz w:val="28"/>
              </w:rPr>
              <w:t>9</w:t>
            </w:r>
          </w:p>
        </w:tc>
        <w:tc>
          <w:tcPr>
            <w:tcW w:w="1901" w:type="dxa"/>
          </w:tcPr>
          <w:p w:rsidR="007227AE" w:rsidRDefault="007227AE" w:rsidP="00EE6BF5">
            <w:pPr>
              <w:pStyle w:val="TableParagraph"/>
              <w:spacing w:line="307" w:lineRule="exact"/>
              <w:rPr>
                <w:sz w:val="28"/>
              </w:rPr>
            </w:pPr>
            <w:r>
              <w:rPr>
                <w:sz w:val="28"/>
              </w:rPr>
              <w:t>6</w:t>
            </w:r>
          </w:p>
        </w:tc>
        <w:tc>
          <w:tcPr>
            <w:tcW w:w="4407" w:type="dxa"/>
          </w:tcPr>
          <w:p w:rsidR="007227AE" w:rsidRDefault="007227AE" w:rsidP="00EE6BF5">
            <w:pPr>
              <w:pStyle w:val="TableParagraph"/>
              <w:spacing w:line="307" w:lineRule="exact"/>
              <w:rPr>
                <w:sz w:val="28"/>
              </w:rPr>
            </w:pPr>
            <w:r>
              <w:rPr>
                <w:sz w:val="28"/>
              </w:rPr>
              <w:t>11</w:t>
            </w:r>
          </w:p>
        </w:tc>
      </w:tr>
      <w:tr w:rsidR="007227AE" w:rsidTr="00F90389">
        <w:trPr>
          <w:trHeight w:val="214"/>
        </w:trPr>
        <w:tc>
          <w:tcPr>
            <w:tcW w:w="1908" w:type="dxa"/>
          </w:tcPr>
          <w:p w:rsidR="007227AE" w:rsidRDefault="007227AE" w:rsidP="00EE6BF5">
            <w:pPr>
              <w:pStyle w:val="TableParagraph"/>
              <w:spacing w:line="307" w:lineRule="exact"/>
              <w:rPr>
                <w:sz w:val="28"/>
              </w:rPr>
            </w:pPr>
            <w:r>
              <w:rPr>
                <w:sz w:val="28"/>
              </w:rPr>
              <w:t>10</w:t>
            </w:r>
          </w:p>
        </w:tc>
        <w:tc>
          <w:tcPr>
            <w:tcW w:w="1901" w:type="dxa"/>
          </w:tcPr>
          <w:p w:rsidR="007227AE" w:rsidRDefault="007227AE" w:rsidP="00EE6BF5">
            <w:pPr>
              <w:pStyle w:val="TableParagraph"/>
              <w:spacing w:line="307" w:lineRule="exact"/>
              <w:rPr>
                <w:sz w:val="28"/>
              </w:rPr>
            </w:pPr>
            <w:r>
              <w:rPr>
                <w:sz w:val="28"/>
              </w:rPr>
              <w:t>8</w:t>
            </w:r>
          </w:p>
        </w:tc>
        <w:tc>
          <w:tcPr>
            <w:tcW w:w="4407" w:type="dxa"/>
          </w:tcPr>
          <w:p w:rsidR="007227AE" w:rsidRDefault="007227AE" w:rsidP="00EE6BF5">
            <w:pPr>
              <w:pStyle w:val="TableParagraph"/>
              <w:spacing w:line="307" w:lineRule="exact"/>
              <w:rPr>
                <w:sz w:val="28"/>
              </w:rPr>
            </w:pPr>
            <w:r>
              <w:rPr>
                <w:sz w:val="28"/>
              </w:rPr>
              <w:t>13</w:t>
            </w:r>
          </w:p>
        </w:tc>
      </w:tr>
    </w:tbl>
    <w:p w:rsidR="007227AE" w:rsidRPr="00CA0859" w:rsidRDefault="007227AE" w:rsidP="007227AE">
      <w:pPr>
        <w:widowControl w:val="0"/>
        <w:shd w:val="clear" w:color="auto" w:fill="FFFFFF"/>
        <w:tabs>
          <w:tab w:val="left" w:pos="0"/>
        </w:tabs>
        <w:spacing w:after="0" w:line="240" w:lineRule="auto"/>
        <w:jc w:val="both"/>
        <w:rPr>
          <w:rFonts w:ascii="Times New Roman" w:hAnsi="Times New Roman"/>
          <w:bCs/>
          <w:sz w:val="28"/>
          <w:szCs w:val="28"/>
          <w:lang w:val="uk-UA"/>
        </w:rPr>
      </w:pPr>
    </w:p>
    <w:p w:rsidR="00ED3E34" w:rsidRPr="00000151" w:rsidRDefault="00000151" w:rsidP="00ED3E34">
      <w:pPr>
        <w:spacing w:line="240" w:lineRule="auto"/>
        <w:ind w:left="260" w:right="120" w:firstLine="448"/>
        <w:jc w:val="both"/>
        <w:rPr>
          <w:rFonts w:ascii="Times New Roman" w:eastAsia="Times New Roman" w:hAnsi="Times New Roman"/>
          <w:sz w:val="28"/>
          <w:lang w:val="en-US"/>
        </w:rPr>
      </w:pPr>
      <w:r w:rsidRPr="00EF6709">
        <w:rPr>
          <w:rFonts w:ascii="Times New Roman" w:eastAsia="Times New Roman" w:hAnsi="Times New Roman"/>
          <w:sz w:val="28"/>
          <w:lang w:val="uk-UA"/>
        </w:rPr>
        <w:t xml:space="preserve">4. </w:t>
      </w:r>
      <w:r w:rsidRPr="00000151">
        <w:rPr>
          <w:rFonts w:ascii="Times New Roman" w:eastAsia="Times New Roman" w:hAnsi="Times New Roman"/>
          <w:sz w:val="28"/>
          <w:lang w:val="uk-UA"/>
        </w:rPr>
        <w:t>Чи будуть виявлені статистично достовірні</w:t>
      </w:r>
      <w:r w:rsidRPr="00000151">
        <w:rPr>
          <w:rFonts w:ascii="Times New Roman" w:eastAsia="Times New Roman" w:hAnsi="Times New Roman"/>
          <w:b/>
          <w:sz w:val="28"/>
          <w:lang w:val="uk-UA"/>
        </w:rPr>
        <w:t xml:space="preserve"> </w:t>
      </w:r>
      <w:r w:rsidRPr="00000151">
        <w:rPr>
          <w:rFonts w:ascii="Times New Roman" w:eastAsia="Times New Roman" w:hAnsi="Times New Roman"/>
          <w:sz w:val="28"/>
          <w:lang w:val="uk-UA"/>
        </w:rPr>
        <w:t xml:space="preserve">відмінності в показниках креативності підлітків з девіантною поведінкою порівняно з підлітками без </w:t>
      </w:r>
      <w:proofErr w:type="spellStart"/>
      <w:r w:rsidRPr="00000151">
        <w:rPr>
          <w:rFonts w:ascii="Times New Roman" w:eastAsia="Times New Roman" w:hAnsi="Times New Roman"/>
          <w:sz w:val="28"/>
          <w:lang w:val="uk-UA"/>
        </w:rPr>
        <w:t>девіацій</w:t>
      </w:r>
      <w:proofErr w:type="spellEnd"/>
      <w:r w:rsidRPr="00000151">
        <w:rPr>
          <w:rFonts w:ascii="Times New Roman" w:eastAsia="Times New Roman" w:hAnsi="Times New Roman"/>
          <w:sz w:val="28"/>
          <w:lang w:val="uk-UA"/>
        </w:rPr>
        <w:t>?</w:t>
      </w:r>
      <w:r w:rsidR="00ED3E34" w:rsidRPr="00ED3E34">
        <w:rPr>
          <w:rFonts w:ascii="Times New Roman" w:hAnsi="Times New Roman"/>
          <w:bCs/>
          <w:sz w:val="28"/>
          <w:szCs w:val="28"/>
          <w:lang w:val="uk-UA"/>
        </w:rPr>
        <w:t xml:space="preserve"> </w:t>
      </w:r>
      <w:r w:rsidR="00ED3E34">
        <w:rPr>
          <w:rFonts w:ascii="Times New Roman" w:hAnsi="Times New Roman"/>
          <w:bCs/>
          <w:sz w:val="28"/>
          <w:szCs w:val="28"/>
          <w:lang w:val="uk-UA"/>
        </w:rPr>
        <w:t xml:space="preserve">Для розрахунків оберіть </w:t>
      </w:r>
      <w:r w:rsidR="00ED3E34" w:rsidRPr="00430910">
        <w:rPr>
          <w:rFonts w:ascii="Times New Roman" w:eastAsiaTheme="minorHAnsi" w:hAnsi="Times New Roman"/>
          <w:sz w:val="28"/>
          <w:szCs w:val="28"/>
          <w:lang w:val="uk-UA"/>
        </w:rPr>
        <w:t>критері</w:t>
      </w:r>
      <w:r w:rsidR="00ED3E34">
        <w:rPr>
          <w:rFonts w:ascii="Times New Roman" w:eastAsiaTheme="minorHAnsi" w:hAnsi="Times New Roman"/>
          <w:sz w:val="28"/>
          <w:szCs w:val="28"/>
          <w:lang w:val="uk-UA"/>
        </w:rPr>
        <w:t>й</w:t>
      </w:r>
      <w:r w:rsidR="00ED3E34" w:rsidRPr="00430910">
        <w:rPr>
          <w:rFonts w:ascii="Times New Roman" w:eastAsiaTheme="minorHAnsi" w:hAnsi="Times New Roman"/>
          <w:sz w:val="28"/>
          <w:szCs w:val="28"/>
          <w:lang w:val="uk-UA"/>
        </w:rPr>
        <w:t xml:space="preserve"> </w:t>
      </w:r>
      <w:r w:rsidR="00ED3E34">
        <w:rPr>
          <w:rFonts w:ascii="Times New Roman" w:eastAsiaTheme="minorHAnsi" w:hAnsi="Times New Roman"/>
          <w:sz w:val="28"/>
          <w:szCs w:val="28"/>
          <w:lang w:val="en-US"/>
        </w:rPr>
        <w:t>U</w:t>
      </w:r>
      <w:r w:rsidR="00ED3E34" w:rsidRPr="00430910">
        <w:rPr>
          <w:rFonts w:ascii="Times New Roman" w:eastAsiaTheme="minorHAnsi" w:hAnsi="Times New Roman"/>
          <w:sz w:val="28"/>
          <w:szCs w:val="28"/>
          <w:lang w:val="uk-UA"/>
        </w:rPr>
        <w:t>-</w:t>
      </w:r>
      <w:proofErr w:type="spellStart"/>
      <w:r w:rsidR="00ED3E34">
        <w:rPr>
          <w:rFonts w:ascii="Times New Roman" w:eastAsiaTheme="minorHAnsi" w:hAnsi="Times New Roman"/>
          <w:sz w:val="28"/>
          <w:szCs w:val="28"/>
          <w:lang w:val="uk-UA"/>
        </w:rPr>
        <w:t>Манна-Уітні</w:t>
      </w:r>
      <w:proofErr w:type="spellEnd"/>
      <w:r w:rsidR="00ED3E34">
        <w:rPr>
          <w:rFonts w:ascii="Times New Roman" w:eastAsiaTheme="minorHAnsi" w:hAnsi="Times New Roman"/>
          <w:sz w:val="28"/>
          <w:szCs w:val="28"/>
          <w:lang w:val="uk-UA"/>
        </w:rPr>
        <w:t>.</w:t>
      </w:r>
    </w:p>
    <w:p w:rsidR="00ED3E34" w:rsidRDefault="00ED3E34" w:rsidP="00ED3E34">
      <w:pPr>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14</w:t>
      </w:r>
    </w:p>
    <w:p w:rsidR="00ED3E34" w:rsidRPr="00315611" w:rsidRDefault="00ED3E34" w:rsidP="00ED3E34">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ED3E34" w:rsidRDefault="00ED3E34" w:rsidP="00ED3E34">
      <w:pPr>
        <w:spacing w:after="0" w:line="240" w:lineRule="auto"/>
        <w:ind w:left="260" w:right="120" w:firstLine="448"/>
        <w:jc w:val="both"/>
        <w:rPr>
          <w:rFonts w:ascii="Times New Roman" w:eastAsia="Times New Roman" w:hAnsi="Times New Roman"/>
          <w:sz w:val="28"/>
          <w:lang w:val="en-US"/>
        </w:rPr>
      </w:pPr>
    </w:p>
    <w:tbl>
      <w:tblPr>
        <w:tblW w:w="9600" w:type="dxa"/>
        <w:jc w:val="center"/>
        <w:tblInd w:w="1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820"/>
        <w:gridCol w:w="2100"/>
        <w:gridCol w:w="2180"/>
        <w:gridCol w:w="2360"/>
        <w:gridCol w:w="2140"/>
      </w:tblGrid>
      <w:tr w:rsidR="00000151" w:rsidRPr="00000151" w:rsidTr="00000151">
        <w:trPr>
          <w:trHeight w:val="1599"/>
          <w:jc w:val="center"/>
        </w:trPr>
        <w:tc>
          <w:tcPr>
            <w:tcW w:w="82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b/>
                <w:sz w:val="28"/>
                <w:szCs w:val="28"/>
                <w:lang w:val="uk-UA"/>
              </w:rPr>
            </w:pPr>
            <w:r w:rsidRPr="00000151">
              <w:rPr>
                <w:rFonts w:ascii="Times New Roman" w:eastAsia="Times New Roman" w:hAnsi="Times New Roman"/>
                <w:b/>
                <w:sz w:val="28"/>
                <w:szCs w:val="28"/>
                <w:lang w:val="uk-UA"/>
              </w:rPr>
              <w:t>№</w:t>
            </w:r>
          </w:p>
          <w:p w:rsidR="00000151" w:rsidRPr="00000151" w:rsidRDefault="00000151" w:rsidP="00000151">
            <w:pPr>
              <w:spacing w:after="0" w:line="240" w:lineRule="auto"/>
              <w:jc w:val="center"/>
              <w:rPr>
                <w:rFonts w:ascii="Times New Roman" w:eastAsia="Times New Roman" w:hAnsi="Times New Roman"/>
                <w:b/>
                <w:sz w:val="28"/>
                <w:szCs w:val="28"/>
                <w:lang w:val="uk-UA"/>
              </w:rPr>
            </w:pPr>
            <w:r w:rsidRPr="00000151">
              <w:rPr>
                <w:rFonts w:ascii="Times New Roman" w:eastAsia="Times New Roman" w:hAnsi="Times New Roman"/>
                <w:b/>
                <w:sz w:val="28"/>
                <w:szCs w:val="28"/>
                <w:lang w:val="uk-UA"/>
              </w:rPr>
              <w:t>з/п</w:t>
            </w:r>
          </w:p>
        </w:tc>
        <w:tc>
          <w:tcPr>
            <w:tcW w:w="210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b/>
                <w:w w:val="99"/>
                <w:sz w:val="28"/>
                <w:szCs w:val="28"/>
                <w:lang w:val="uk-UA"/>
              </w:rPr>
            </w:pPr>
            <w:r w:rsidRPr="00000151">
              <w:rPr>
                <w:rFonts w:ascii="Times New Roman" w:eastAsia="Times New Roman" w:hAnsi="Times New Roman"/>
                <w:b/>
                <w:w w:val="99"/>
                <w:sz w:val="28"/>
                <w:szCs w:val="28"/>
                <w:lang w:val="uk-UA"/>
              </w:rPr>
              <w:t>Учасник</w:t>
            </w:r>
          </w:p>
          <w:p w:rsidR="00000151" w:rsidRPr="00000151" w:rsidRDefault="00000151" w:rsidP="00000151">
            <w:pPr>
              <w:spacing w:after="0" w:line="240" w:lineRule="auto"/>
              <w:jc w:val="center"/>
              <w:rPr>
                <w:rFonts w:ascii="Times New Roman" w:eastAsia="Times New Roman" w:hAnsi="Times New Roman"/>
                <w:b/>
                <w:w w:val="99"/>
                <w:sz w:val="28"/>
                <w:szCs w:val="28"/>
                <w:lang w:val="uk-UA"/>
              </w:rPr>
            </w:pPr>
            <w:r w:rsidRPr="00000151">
              <w:rPr>
                <w:rFonts w:ascii="Times New Roman" w:eastAsia="Times New Roman" w:hAnsi="Times New Roman"/>
                <w:b/>
                <w:w w:val="99"/>
                <w:sz w:val="28"/>
                <w:szCs w:val="28"/>
                <w:lang w:val="uk-UA"/>
              </w:rPr>
              <w:t>експерименту</w:t>
            </w:r>
          </w:p>
        </w:tc>
        <w:tc>
          <w:tcPr>
            <w:tcW w:w="218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b/>
                <w:sz w:val="28"/>
                <w:szCs w:val="28"/>
                <w:lang w:val="uk-UA"/>
              </w:rPr>
            </w:pPr>
            <w:r w:rsidRPr="00000151">
              <w:rPr>
                <w:rFonts w:ascii="Times New Roman" w:eastAsia="Times New Roman" w:hAnsi="Times New Roman"/>
                <w:b/>
                <w:sz w:val="28"/>
                <w:szCs w:val="28"/>
                <w:lang w:val="uk-UA"/>
              </w:rPr>
              <w:t>Підлітки з</w:t>
            </w:r>
          </w:p>
          <w:p w:rsidR="00000151" w:rsidRPr="00000151" w:rsidRDefault="00000151" w:rsidP="00000151">
            <w:pPr>
              <w:spacing w:after="0" w:line="240" w:lineRule="auto"/>
              <w:jc w:val="center"/>
              <w:rPr>
                <w:rFonts w:ascii="Times New Roman" w:eastAsia="Times New Roman" w:hAnsi="Times New Roman"/>
                <w:b/>
                <w:sz w:val="28"/>
                <w:szCs w:val="28"/>
                <w:lang w:val="uk-UA"/>
              </w:rPr>
            </w:pPr>
            <w:r w:rsidRPr="00000151">
              <w:rPr>
                <w:rFonts w:ascii="Times New Roman" w:eastAsia="Times New Roman" w:hAnsi="Times New Roman"/>
                <w:b/>
                <w:sz w:val="28"/>
                <w:szCs w:val="28"/>
                <w:lang w:val="uk-UA"/>
              </w:rPr>
              <w:t>девіантною</w:t>
            </w:r>
          </w:p>
          <w:p w:rsidR="00000151" w:rsidRPr="00000151" w:rsidRDefault="00000151" w:rsidP="00000151">
            <w:pPr>
              <w:spacing w:after="0" w:line="240" w:lineRule="auto"/>
              <w:jc w:val="center"/>
              <w:rPr>
                <w:rFonts w:ascii="Times New Roman" w:eastAsia="Times New Roman" w:hAnsi="Times New Roman"/>
                <w:b/>
                <w:sz w:val="28"/>
                <w:szCs w:val="28"/>
                <w:lang w:val="uk-UA"/>
              </w:rPr>
            </w:pPr>
            <w:r w:rsidRPr="00000151">
              <w:rPr>
                <w:rFonts w:ascii="Times New Roman" w:eastAsia="Times New Roman" w:hAnsi="Times New Roman"/>
                <w:b/>
                <w:w w:val="99"/>
                <w:sz w:val="28"/>
                <w:szCs w:val="28"/>
                <w:lang w:val="uk-UA"/>
              </w:rPr>
              <w:t>поведінкою</w:t>
            </w:r>
          </w:p>
        </w:tc>
        <w:tc>
          <w:tcPr>
            <w:tcW w:w="236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b/>
                <w:w w:val="99"/>
                <w:sz w:val="28"/>
                <w:szCs w:val="28"/>
                <w:lang w:val="uk-UA"/>
              </w:rPr>
            </w:pPr>
            <w:r w:rsidRPr="00000151">
              <w:rPr>
                <w:rFonts w:ascii="Times New Roman" w:eastAsia="Times New Roman" w:hAnsi="Times New Roman"/>
                <w:b/>
                <w:w w:val="99"/>
                <w:sz w:val="28"/>
                <w:szCs w:val="28"/>
                <w:lang w:val="uk-UA"/>
              </w:rPr>
              <w:t>Учасник</w:t>
            </w:r>
          </w:p>
          <w:p w:rsidR="00000151" w:rsidRPr="00000151" w:rsidRDefault="00000151" w:rsidP="00000151">
            <w:pPr>
              <w:spacing w:after="0" w:line="240" w:lineRule="auto"/>
              <w:jc w:val="center"/>
              <w:rPr>
                <w:rFonts w:ascii="Times New Roman" w:eastAsia="Times New Roman" w:hAnsi="Times New Roman"/>
                <w:b/>
                <w:w w:val="99"/>
                <w:sz w:val="28"/>
                <w:szCs w:val="28"/>
                <w:lang w:val="uk-UA"/>
              </w:rPr>
            </w:pPr>
            <w:r w:rsidRPr="00000151">
              <w:rPr>
                <w:rFonts w:ascii="Times New Roman" w:eastAsia="Times New Roman" w:hAnsi="Times New Roman"/>
                <w:b/>
                <w:w w:val="99"/>
                <w:sz w:val="28"/>
                <w:szCs w:val="28"/>
                <w:lang w:val="uk-UA"/>
              </w:rPr>
              <w:t>експерименту</w:t>
            </w:r>
          </w:p>
        </w:tc>
        <w:tc>
          <w:tcPr>
            <w:tcW w:w="214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b/>
                <w:sz w:val="28"/>
                <w:szCs w:val="28"/>
                <w:lang w:val="uk-UA"/>
              </w:rPr>
            </w:pPr>
            <w:r w:rsidRPr="00000151">
              <w:rPr>
                <w:rFonts w:ascii="Times New Roman" w:eastAsia="Times New Roman" w:hAnsi="Times New Roman"/>
                <w:b/>
                <w:sz w:val="28"/>
                <w:szCs w:val="28"/>
                <w:lang w:val="uk-UA"/>
              </w:rPr>
              <w:t>Підлітки, які не</w:t>
            </w:r>
          </w:p>
          <w:p w:rsidR="00000151" w:rsidRPr="00000151" w:rsidRDefault="00000151" w:rsidP="00000151">
            <w:pPr>
              <w:spacing w:after="0" w:line="240" w:lineRule="auto"/>
              <w:jc w:val="center"/>
              <w:rPr>
                <w:rFonts w:ascii="Times New Roman" w:eastAsia="Times New Roman" w:hAnsi="Times New Roman"/>
                <w:b/>
                <w:w w:val="99"/>
                <w:sz w:val="28"/>
                <w:szCs w:val="28"/>
                <w:lang w:val="uk-UA"/>
              </w:rPr>
            </w:pPr>
            <w:r w:rsidRPr="00000151">
              <w:rPr>
                <w:rFonts w:ascii="Times New Roman" w:eastAsia="Times New Roman" w:hAnsi="Times New Roman"/>
                <w:b/>
                <w:w w:val="99"/>
                <w:sz w:val="28"/>
                <w:szCs w:val="28"/>
                <w:lang w:val="uk-UA"/>
              </w:rPr>
              <w:t>мають</w:t>
            </w:r>
          </w:p>
          <w:p w:rsidR="00000151" w:rsidRPr="00000151" w:rsidRDefault="00000151" w:rsidP="00000151">
            <w:pPr>
              <w:spacing w:after="0" w:line="240" w:lineRule="auto"/>
              <w:jc w:val="center"/>
              <w:rPr>
                <w:rFonts w:ascii="Times New Roman" w:eastAsia="Times New Roman" w:hAnsi="Times New Roman"/>
                <w:b/>
                <w:sz w:val="28"/>
                <w:szCs w:val="28"/>
                <w:lang w:val="uk-UA"/>
              </w:rPr>
            </w:pPr>
            <w:r w:rsidRPr="00000151">
              <w:rPr>
                <w:rFonts w:ascii="Times New Roman" w:eastAsia="Times New Roman" w:hAnsi="Times New Roman"/>
                <w:b/>
                <w:sz w:val="28"/>
                <w:szCs w:val="28"/>
                <w:lang w:val="uk-UA"/>
              </w:rPr>
              <w:t>відхилень у</w:t>
            </w:r>
          </w:p>
          <w:p w:rsidR="00000151" w:rsidRPr="00000151" w:rsidRDefault="00000151" w:rsidP="00000151">
            <w:pPr>
              <w:spacing w:after="0" w:line="240" w:lineRule="auto"/>
              <w:jc w:val="center"/>
              <w:rPr>
                <w:rFonts w:ascii="Times New Roman" w:eastAsia="Times New Roman" w:hAnsi="Times New Roman"/>
                <w:b/>
                <w:sz w:val="28"/>
                <w:szCs w:val="28"/>
                <w:lang w:val="uk-UA"/>
              </w:rPr>
            </w:pPr>
            <w:r w:rsidRPr="00000151">
              <w:rPr>
                <w:rFonts w:ascii="Times New Roman" w:eastAsia="Times New Roman" w:hAnsi="Times New Roman"/>
                <w:b/>
                <w:w w:val="99"/>
                <w:sz w:val="28"/>
                <w:szCs w:val="28"/>
                <w:lang w:val="uk-UA"/>
              </w:rPr>
              <w:t>поведінці</w:t>
            </w:r>
          </w:p>
        </w:tc>
      </w:tr>
      <w:tr w:rsidR="00000151" w:rsidRPr="00000151" w:rsidTr="00000151">
        <w:trPr>
          <w:trHeight w:val="304"/>
          <w:jc w:val="center"/>
        </w:trPr>
        <w:tc>
          <w:tcPr>
            <w:tcW w:w="82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w:t>
            </w:r>
          </w:p>
        </w:tc>
        <w:tc>
          <w:tcPr>
            <w:tcW w:w="210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Олександр</w:t>
            </w:r>
            <w:proofErr w:type="spellEnd"/>
          </w:p>
        </w:tc>
        <w:tc>
          <w:tcPr>
            <w:tcW w:w="218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73</w:t>
            </w:r>
          </w:p>
        </w:tc>
        <w:tc>
          <w:tcPr>
            <w:tcW w:w="236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Анна</w:t>
            </w:r>
          </w:p>
        </w:tc>
        <w:tc>
          <w:tcPr>
            <w:tcW w:w="214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51</w:t>
            </w:r>
          </w:p>
        </w:tc>
      </w:tr>
      <w:tr w:rsidR="00000151" w:rsidRPr="00000151" w:rsidTr="00000151">
        <w:trPr>
          <w:trHeight w:val="304"/>
          <w:jc w:val="center"/>
        </w:trPr>
        <w:tc>
          <w:tcPr>
            <w:tcW w:w="82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2.</w:t>
            </w:r>
          </w:p>
        </w:tc>
        <w:tc>
          <w:tcPr>
            <w:tcW w:w="210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Артем</w:t>
            </w:r>
          </w:p>
        </w:tc>
        <w:tc>
          <w:tcPr>
            <w:tcW w:w="218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101</w:t>
            </w:r>
          </w:p>
        </w:tc>
        <w:tc>
          <w:tcPr>
            <w:tcW w:w="236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Олег</w:t>
            </w:r>
          </w:p>
        </w:tc>
        <w:tc>
          <w:tcPr>
            <w:tcW w:w="214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121</w:t>
            </w:r>
          </w:p>
        </w:tc>
      </w:tr>
      <w:tr w:rsidR="00000151" w:rsidRPr="00000151" w:rsidTr="00000151">
        <w:trPr>
          <w:trHeight w:val="304"/>
          <w:jc w:val="center"/>
        </w:trPr>
        <w:tc>
          <w:tcPr>
            <w:tcW w:w="82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3.</w:t>
            </w:r>
          </w:p>
        </w:tc>
        <w:tc>
          <w:tcPr>
            <w:tcW w:w="210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Володимир</w:t>
            </w:r>
            <w:proofErr w:type="spellEnd"/>
          </w:p>
        </w:tc>
        <w:tc>
          <w:tcPr>
            <w:tcW w:w="218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130</w:t>
            </w:r>
          </w:p>
        </w:tc>
        <w:tc>
          <w:tcPr>
            <w:tcW w:w="236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Тетяна</w:t>
            </w:r>
            <w:proofErr w:type="spellEnd"/>
          </w:p>
        </w:tc>
        <w:tc>
          <w:tcPr>
            <w:tcW w:w="214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134</w:t>
            </w:r>
          </w:p>
        </w:tc>
      </w:tr>
      <w:tr w:rsidR="00000151" w:rsidRPr="00000151" w:rsidTr="00000151">
        <w:trPr>
          <w:trHeight w:val="304"/>
          <w:jc w:val="center"/>
        </w:trPr>
        <w:tc>
          <w:tcPr>
            <w:tcW w:w="82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4.</w:t>
            </w:r>
          </w:p>
        </w:tc>
        <w:tc>
          <w:tcPr>
            <w:tcW w:w="210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Галина</w:t>
            </w:r>
          </w:p>
        </w:tc>
        <w:tc>
          <w:tcPr>
            <w:tcW w:w="218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86</w:t>
            </w:r>
          </w:p>
        </w:tc>
        <w:tc>
          <w:tcPr>
            <w:tcW w:w="236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Юрій</w:t>
            </w:r>
            <w:proofErr w:type="spellEnd"/>
          </w:p>
        </w:tc>
        <w:tc>
          <w:tcPr>
            <w:tcW w:w="2140" w:type="dxa"/>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110</w:t>
            </w:r>
          </w:p>
        </w:tc>
      </w:tr>
      <w:tr w:rsidR="00000151" w:rsidTr="00000151">
        <w:trPr>
          <w:trHeight w:val="304"/>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5.</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Дмитро</w:t>
            </w:r>
            <w:proofErr w:type="spellEnd"/>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102</w:t>
            </w:r>
          </w:p>
        </w:tc>
        <w:tc>
          <w:tcPr>
            <w:tcW w:w="236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Іван</w:t>
            </w:r>
            <w:proofErr w:type="spellEnd"/>
          </w:p>
        </w:tc>
        <w:tc>
          <w:tcPr>
            <w:tcW w:w="214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122</w:t>
            </w:r>
          </w:p>
        </w:tc>
      </w:tr>
      <w:tr w:rsidR="00000151" w:rsidTr="00000151">
        <w:trPr>
          <w:trHeight w:val="304"/>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6.</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Ігор</w:t>
            </w:r>
            <w:proofErr w:type="spellEnd"/>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117</w:t>
            </w:r>
          </w:p>
        </w:tc>
        <w:tc>
          <w:tcPr>
            <w:tcW w:w="236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Ольга</w:t>
            </w:r>
          </w:p>
        </w:tc>
        <w:tc>
          <w:tcPr>
            <w:tcW w:w="214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132</w:t>
            </w:r>
          </w:p>
        </w:tc>
      </w:tr>
      <w:tr w:rsidR="00000151" w:rsidTr="00000151">
        <w:trPr>
          <w:trHeight w:val="304"/>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7.</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Олена</w:t>
            </w:r>
            <w:proofErr w:type="spellEnd"/>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91</w:t>
            </w:r>
          </w:p>
        </w:tc>
        <w:tc>
          <w:tcPr>
            <w:tcW w:w="236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Людмила</w:t>
            </w:r>
          </w:p>
        </w:tc>
        <w:tc>
          <w:tcPr>
            <w:tcW w:w="214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110</w:t>
            </w:r>
          </w:p>
        </w:tc>
      </w:tr>
      <w:tr w:rsidR="00000151" w:rsidTr="00000151">
        <w:trPr>
          <w:trHeight w:val="304"/>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8.</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Роман</w:t>
            </w:r>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94</w:t>
            </w:r>
          </w:p>
        </w:tc>
        <w:tc>
          <w:tcPr>
            <w:tcW w:w="236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Василь</w:t>
            </w:r>
          </w:p>
        </w:tc>
        <w:tc>
          <w:tcPr>
            <w:tcW w:w="214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111</w:t>
            </w:r>
          </w:p>
        </w:tc>
      </w:tr>
      <w:tr w:rsidR="00000151" w:rsidTr="00000151">
        <w:trPr>
          <w:trHeight w:val="304"/>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9.</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Юлія</w:t>
            </w:r>
            <w:proofErr w:type="spellEnd"/>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139</w:t>
            </w:r>
          </w:p>
        </w:tc>
        <w:tc>
          <w:tcPr>
            <w:tcW w:w="236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Ірина</w:t>
            </w:r>
            <w:proofErr w:type="spellEnd"/>
          </w:p>
        </w:tc>
        <w:tc>
          <w:tcPr>
            <w:tcW w:w="214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145</w:t>
            </w:r>
          </w:p>
        </w:tc>
      </w:tr>
      <w:tr w:rsidR="00000151" w:rsidTr="00000151">
        <w:trPr>
          <w:trHeight w:val="304"/>
          <w:jc w:val="center"/>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10.</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proofErr w:type="spellStart"/>
            <w:r w:rsidRPr="00000151">
              <w:rPr>
                <w:rFonts w:ascii="Times New Roman" w:eastAsia="Times New Roman" w:hAnsi="Times New Roman"/>
                <w:sz w:val="28"/>
                <w:szCs w:val="28"/>
              </w:rPr>
              <w:t>Дарина</w:t>
            </w:r>
            <w:proofErr w:type="spellEnd"/>
          </w:p>
        </w:tc>
        <w:tc>
          <w:tcPr>
            <w:tcW w:w="218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144</w:t>
            </w:r>
          </w:p>
        </w:tc>
        <w:tc>
          <w:tcPr>
            <w:tcW w:w="236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Марина</w:t>
            </w:r>
          </w:p>
        </w:tc>
        <w:tc>
          <w:tcPr>
            <w:tcW w:w="2140" w:type="dxa"/>
            <w:tcBorders>
              <w:top w:val="single" w:sz="8" w:space="0" w:color="auto"/>
              <w:left w:val="single" w:sz="8" w:space="0" w:color="auto"/>
              <w:bottom w:val="single" w:sz="8" w:space="0" w:color="auto"/>
              <w:right w:val="single" w:sz="8" w:space="0" w:color="auto"/>
            </w:tcBorders>
            <w:shd w:val="clear" w:color="auto" w:fill="auto"/>
            <w:vAlign w:val="center"/>
          </w:tcPr>
          <w:p w:rsidR="00000151" w:rsidRPr="00000151" w:rsidRDefault="00000151" w:rsidP="00000151">
            <w:pPr>
              <w:spacing w:after="0" w:line="240" w:lineRule="auto"/>
              <w:jc w:val="center"/>
              <w:rPr>
                <w:rFonts w:ascii="Times New Roman" w:eastAsia="Times New Roman" w:hAnsi="Times New Roman"/>
                <w:sz w:val="28"/>
                <w:szCs w:val="28"/>
              </w:rPr>
            </w:pPr>
            <w:r w:rsidRPr="00000151">
              <w:rPr>
                <w:rFonts w:ascii="Times New Roman" w:eastAsia="Times New Roman" w:hAnsi="Times New Roman"/>
                <w:sz w:val="28"/>
                <w:szCs w:val="28"/>
              </w:rPr>
              <w:t>162</w:t>
            </w:r>
          </w:p>
        </w:tc>
      </w:tr>
    </w:tbl>
    <w:p w:rsidR="00ED3E34" w:rsidRPr="003B3633" w:rsidRDefault="00ED3E34" w:rsidP="00ED3E34">
      <w:pPr>
        <w:widowControl w:val="0"/>
        <w:tabs>
          <w:tab w:val="left" w:pos="709"/>
        </w:tabs>
        <w:spacing w:after="0" w:line="240" w:lineRule="auto"/>
        <w:jc w:val="center"/>
        <w:rPr>
          <w:rFonts w:ascii="Times New Roman" w:eastAsia="Times New Roman" w:hAnsi="Times New Roman"/>
          <w:b/>
          <w:i/>
          <w:sz w:val="28"/>
          <w:szCs w:val="28"/>
          <w:highlight w:val="yellow"/>
          <w:lang w:val="uk-UA" w:eastAsia="ru-RU"/>
        </w:rPr>
      </w:pPr>
      <w:r w:rsidRPr="003B3633">
        <w:rPr>
          <w:rFonts w:ascii="Times New Roman" w:eastAsia="Times New Roman" w:hAnsi="Times New Roman"/>
          <w:b/>
          <w:i/>
          <w:sz w:val="28"/>
          <w:szCs w:val="28"/>
          <w:lang w:val="uk-UA" w:eastAsia="ru-RU"/>
        </w:rPr>
        <w:lastRenderedPageBreak/>
        <w:t xml:space="preserve">Практичне  заняття № </w:t>
      </w:r>
      <w:r>
        <w:rPr>
          <w:rFonts w:ascii="Times New Roman" w:eastAsia="Times New Roman" w:hAnsi="Times New Roman"/>
          <w:b/>
          <w:i/>
          <w:sz w:val="28"/>
          <w:szCs w:val="28"/>
          <w:lang w:val="uk-UA" w:eastAsia="ru-RU"/>
        </w:rPr>
        <w:t>14</w:t>
      </w:r>
      <w:r w:rsidRPr="003B3633">
        <w:rPr>
          <w:rFonts w:ascii="Times New Roman" w:eastAsia="Times New Roman" w:hAnsi="Times New Roman"/>
          <w:b/>
          <w:i/>
          <w:sz w:val="28"/>
          <w:szCs w:val="28"/>
          <w:lang w:val="uk-UA" w:eastAsia="ru-RU"/>
        </w:rPr>
        <w:t>.</w:t>
      </w:r>
      <w:r w:rsidRPr="003B3633">
        <w:rPr>
          <w:rFonts w:ascii="Times New Roman" w:eastAsia="Times New Roman" w:hAnsi="Times New Roman"/>
          <w:sz w:val="28"/>
          <w:szCs w:val="28"/>
          <w:lang w:val="uk-UA" w:eastAsia="ru-RU"/>
        </w:rPr>
        <w:t xml:space="preserve"> </w:t>
      </w:r>
      <w:r w:rsidRPr="00ED3E34">
        <w:rPr>
          <w:rFonts w:ascii="Times New Roman" w:hAnsi="Times New Roman"/>
          <w:b/>
          <w:i/>
          <w:sz w:val="28"/>
          <w:szCs w:val="28"/>
          <w:lang w:val="uk-UA"/>
        </w:rPr>
        <w:t>Аналіз номінативних даних</w:t>
      </w:r>
    </w:p>
    <w:p w:rsidR="00ED3E34" w:rsidRPr="003B3633" w:rsidRDefault="00ED3E34" w:rsidP="00ED3E34">
      <w:pPr>
        <w:widowControl w:val="0"/>
        <w:tabs>
          <w:tab w:val="left" w:pos="709"/>
        </w:tabs>
        <w:spacing w:after="0" w:line="240" w:lineRule="auto"/>
        <w:jc w:val="center"/>
        <w:rPr>
          <w:rFonts w:ascii="Times New Roman" w:eastAsia="Times New Roman" w:hAnsi="Times New Roman"/>
          <w:b/>
          <w:i/>
          <w:sz w:val="28"/>
          <w:szCs w:val="28"/>
          <w:highlight w:val="yellow"/>
          <w:lang w:eastAsia="ru-RU"/>
        </w:rPr>
      </w:pPr>
    </w:p>
    <w:p w:rsidR="00ED3E34" w:rsidRPr="003B3633" w:rsidRDefault="00ED3E34" w:rsidP="00ED3E34">
      <w:pPr>
        <w:widowControl w:val="0"/>
        <w:tabs>
          <w:tab w:val="left" w:pos="709"/>
        </w:tabs>
        <w:spacing w:after="0" w:line="240" w:lineRule="auto"/>
        <w:jc w:val="center"/>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План</w:t>
      </w:r>
    </w:p>
    <w:p w:rsidR="00ED3E34" w:rsidRPr="003B3633" w:rsidRDefault="00ED3E34" w:rsidP="00ED3E34">
      <w:pPr>
        <w:widowControl w:val="0"/>
        <w:tabs>
          <w:tab w:val="left" w:pos="709"/>
        </w:tabs>
        <w:spacing w:after="0" w:line="240" w:lineRule="auto"/>
        <w:jc w:val="center"/>
        <w:rPr>
          <w:rFonts w:ascii="Times New Roman" w:eastAsia="Times New Roman" w:hAnsi="Times New Roman"/>
          <w:sz w:val="28"/>
          <w:szCs w:val="28"/>
          <w:highlight w:val="yellow"/>
          <w:lang w:val="uk-UA" w:eastAsia="ru-RU"/>
        </w:rPr>
      </w:pPr>
    </w:p>
    <w:p w:rsidR="00ED3E34" w:rsidRDefault="00ED3E34" w:rsidP="00ED3E34">
      <w:pPr>
        <w:widowControl w:val="0"/>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1. Обговорення питань з тем</w:t>
      </w:r>
      <w:r>
        <w:rPr>
          <w:rFonts w:ascii="Times New Roman" w:eastAsia="Times New Roman" w:hAnsi="Times New Roman"/>
          <w:sz w:val="28"/>
          <w:szCs w:val="28"/>
          <w:lang w:val="uk-UA" w:eastAsia="ru-RU"/>
        </w:rPr>
        <w:t>и</w:t>
      </w:r>
      <w:r w:rsidRPr="009C27FA">
        <w:rPr>
          <w:rFonts w:ascii="Times New Roman" w:eastAsia="Times New Roman" w:hAnsi="Times New Roman"/>
          <w:sz w:val="28"/>
          <w:szCs w:val="28"/>
          <w:lang w:val="uk-UA" w:eastAsia="ru-RU"/>
        </w:rPr>
        <w:t>:</w:t>
      </w:r>
    </w:p>
    <w:p w:rsidR="00ED3E34" w:rsidRDefault="00ED3E34" w:rsidP="00ED3E34">
      <w:pPr>
        <w:widowControl w:val="0"/>
        <w:spacing w:after="0" w:line="240" w:lineRule="auto"/>
        <w:ind w:firstLine="709"/>
        <w:jc w:val="both"/>
        <w:rPr>
          <w:rFonts w:ascii="Times New Roman" w:eastAsia="Times New Roman" w:hAnsi="Times New Roman"/>
          <w:sz w:val="28"/>
          <w:szCs w:val="28"/>
          <w:lang w:val="uk-UA" w:eastAsia="ru-RU"/>
        </w:rPr>
      </w:pPr>
    </w:p>
    <w:p w:rsidR="0087217B" w:rsidRPr="0087217B" w:rsidRDefault="0087217B" w:rsidP="00222B3E">
      <w:pPr>
        <w:pStyle w:val="ab"/>
        <w:widowControl w:val="0"/>
        <w:numPr>
          <w:ilvl w:val="0"/>
          <w:numId w:val="17"/>
        </w:numPr>
        <w:tabs>
          <w:tab w:val="left" w:pos="0"/>
        </w:tabs>
        <w:spacing w:after="0" w:line="240" w:lineRule="auto"/>
        <w:ind w:left="0" w:firstLine="709"/>
        <w:jc w:val="both"/>
        <w:rPr>
          <w:rFonts w:ascii="Times New Roman" w:eastAsia="Times New Roman" w:hAnsi="Times New Roman"/>
          <w:sz w:val="28"/>
          <w:szCs w:val="28"/>
          <w:lang w:val="uk-UA"/>
        </w:rPr>
      </w:pPr>
      <w:r w:rsidRPr="0087217B">
        <w:rPr>
          <w:rFonts w:ascii="Times New Roman" w:eastAsia="Times New Roman" w:hAnsi="Times New Roman"/>
          <w:sz w:val="28"/>
          <w:szCs w:val="28"/>
          <w:lang w:val="uk-UA"/>
        </w:rPr>
        <w:t>Номінативна шкала.</w:t>
      </w:r>
    </w:p>
    <w:p w:rsidR="0087217B" w:rsidRPr="0087217B" w:rsidRDefault="0087217B" w:rsidP="00222B3E">
      <w:pPr>
        <w:pStyle w:val="ab"/>
        <w:widowControl w:val="0"/>
        <w:numPr>
          <w:ilvl w:val="0"/>
          <w:numId w:val="17"/>
        </w:numPr>
        <w:tabs>
          <w:tab w:val="left" w:pos="0"/>
        </w:tabs>
        <w:spacing w:after="0" w:line="240" w:lineRule="auto"/>
        <w:ind w:left="0" w:firstLine="709"/>
        <w:jc w:val="both"/>
        <w:rPr>
          <w:rFonts w:ascii="Times New Roman" w:eastAsia="Times New Roman" w:hAnsi="Times New Roman"/>
          <w:sz w:val="28"/>
          <w:szCs w:val="28"/>
          <w:lang w:val="uk-UA"/>
        </w:rPr>
      </w:pPr>
      <w:r w:rsidRPr="0087217B">
        <w:rPr>
          <w:rFonts w:ascii="Times New Roman" w:eastAsia="Times New Roman" w:hAnsi="Times New Roman"/>
          <w:sz w:val="28"/>
          <w:szCs w:val="28"/>
          <w:lang w:val="uk-UA"/>
        </w:rPr>
        <w:t>Критерій χ</w:t>
      </w:r>
      <w:r w:rsidRPr="002C7A58">
        <w:rPr>
          <w:rFonts w:ascii="Times New Roman" w:eastAsia="Times New Roman" w:hAnsi="Times New Roman"/>
          <w:sz w:val="28"/>
          <w:szCs w:val="28"/>
          <w:vertAlign w:val="superscript"/>
          <w:lang w:val="uk-UA"/>
        </w:rPr>
        <w:t>2</w:t>
      </w:r>
      <w:r w:rsidRPr="0087217B">
        <w:rPr>
          <w:rFonts w:ascii="Times New Roman" w:eastAsia="Times New Roman" w:hAnsi="Times New Roman"/>
          <w:sz w:val="28"/>
          <w:szCs w:val="28"/>
          <w:lang w:val="uk-UA"/>
        </w:rPr>
        <w:t>.</w:t>
      </w:r>
    </w:p>
    <w:p w:rsidR="00ED3E34" w:rsidRPr="0087217B" w:rsidRDefault="0087217B" w:rsidP="00222B3E">
      <w:pPr>
        <w:pStyle w:val="ab"/>
        <w:widowControl w:val="0"/>
        <w:numPr>
          <w:ilvl w:val="0"/>
          <w:numId w:val="17"/>
        </w:numPr>
        <w:tabs>
          <w:tab w:val="left" w:pos="0"/>
        </w:tabs>
        <w:spacing w:after="0" w:line="240" w:lineRule="auto"/>
        <w:ind w:left="0" w:firstLine="709"/>
        <w:jc w:val="both"/>
        <w:rPr>
          <w:rFonts w:ascii="Times New Roman" w:eastAsia="Times New Roman" w:hAnsi="Times New Roman"/>
          <w:sz w:val="28"/>
          <w:szCs w:val="28"/>
          <w:lang w:val="uk-UA"/>
        </w:rPr>
      </w:pPr>
      <w:r w:rsidRPr="0087217B">
        <w:rPr>
          <w:rFonts w:ascii="Times New Roman" w:eastAsia="Times New Roman" w:hAnsi="Times New Roman"/>
          <w:sz w:val="28"/>
          <w:szCs w:val="28"/>
          <w:lang w:val="uk-UA"/>
        </w:rPr>
        <w:t>Статистичний критерій φ – кутове перетворення Фiшера.</w:t>
      </w:r>
    </w:p>
    <w:p w:rsidR="0087217B" w:rsidRPr="00EF6709" w:rsidRDefault="0087217B" w:rsidP="00ED3E34">
      <w:pPr>
        <w:widowControl w:val="0"/>
        <w:tabs>
          <w:tab w:val="left" w:pos="709"/>
        </w:tabs>
        <w:spacing w:after="0" w:line="240" w:lineRule="auto"/>
        <w:ind w:firstLine="709"/>
        <w:jc w:val="both"/>
        <w:rPr>
          <w:rFonts w:ascii="Times New Roman" w:eastAsia="Times New Roman" w:hAnsi="Times New Roman"/>
          <w:sz w:val="28"/>
          <w:szCs w:val="28"/>
          <w:lang w:eastAsia="ru-RU"/>
        </w:rPr>
      </w:pPr>
    </w:p>
    <w:p w:rsidR="00ED3E34" w:rsidRDefault="00ED3E34" w:rsidP="00ED3E34">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2. </w:t>
      </w:r>
      <w:r w:rsidRPr="009C27FA">
        <w:rPr>
          <w:rFonts w:ascii="Times New Roman" w:eastAsia="Times New Roman" w:hAnsi="Times New Roman"/>
          <w:sz w:val="28"/>
          <w:szCs w:val="28"/>
          <w:lang w:val="uk-UA" w:eastAsia="ru-RU"/>
        </w:rPr>
        <w:t>Тематика реферативних робіт:</w:t>
      </w:r>
    </w:p>
    <w:p w:rsidR="00ED3E34" w:rsidRDefault="00ED3E34" w:rsidP="00ED3E34">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ED3E34" w:rsidRPr="0077201A" w:rsidRDefault="0087217B"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Специфіка аналізу номінативних даних у психології</w:t>
      </w:r>
      <w:r w:rsidR="00ED3E34" w:rsidRPr="0077201A">
        <w:rPr>
          <w:rFonts w:ascii="Times New Roman" w:eastAsia="Times New Roman" w:hAnsi="Times New Roman"/>
          <w:sz w:val="28"/>
          <w:szCs w:val="28"/>
          <w:lang w:val="uk-UA"/>
        </w:rPr>
        <w:t>.</w:t>
      </w:r>
    </w:p>
    <w:p w:rsidR="00ED3E34" w:rsidRDefault="0087217B"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Приклади використання </w:t>
      </w:r>
      <w:r w:rsidRPr="0087217B">
        <w:rPr>
          <w:rFonts w:ascii="Times New Roman" w:eastAsia="Times New Roman" w:hAnsi="Times New Roman"/>
          <w:sz w:val="28"/>
          <w:szCs w:val="28"/>
          <w:lang w:val="uk-UA"/>
        </w:rPr>
        <w:t>критері</w:t>
      </w:r>
      <w:r>
        <w:rPr>
          <w:rFonts w:ascii="Times New Roman" w:eastAsia="Times New Roman" w:hAnsi="Times New Roman"/>
          <w:sz w:val="28"/>
          <w:szCs w:val="28"/>
          <w:lang w:val="uk-UA"/>
        </w:rPr>
        <w:t>ю</w:t>
      </w:r>
      <w:r w:rsidRPr="0087217B">
        <w:rPr>
          <w:rFonts w:ascii="Times New Roman" w:eastAsia="Times New Roman" w:hAnsi="Times New Roman"/>
          <w:sz w:val="28"/>
          <w:szCs w:val="28"/>
          <w:lang w:val="uk-UA"/>
        </w:rPr>
        <w:t xml:space="preserve"> φ</w:t>
      </w:r>
      <w:r>
        <w:rPr>
          <w:rFonts w:ascii="Times New Roman" w:eastAsia="Times New Roman" w:hAnsi="Times New Roman"/>
          <w:sz w:val="28"/>
          <w:szCs w:val="28"/>
          <w:lang w:val="uk-UA"/>
        </w:rPr>
        <w:t xml:space="preserve"> у психологічних дослідженнях</w:t>
      </w:r>
      <w:r w:rsidR="00ED3E34" w:rsidRPr="0077201A">
        <w:rPr>
          <w:rFonts w:ascii="Times New Roman" w:eastAsia="Times New Roman" w:hAnsi="Times New Roman"/>
          <w:sz w:val="28"/>
          <w:szCs w:val="28"/>
          <w:lang w:val="uk-UA"/>
        </w:rPr>
        <w:t>.</w:t>
      </w:r>
    </w:p>
    <w:p w:rsidR="002C7A58" w:rsidRDefault="002C7A58"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Приклади використання </w:t>
      </w:r>
      <w:r w:rsidRPr="0087217B">
        <w:rPr>
          <w:rFonts w:ascii="Times New Roman" w:eastAsia="Times New Roman" w:hAnsi="Times New Roman"/>
          <w:sz w:val="28"/>
          <w:szCs w:val="28"/>
          <w:lang w:val="uk-UA"/>
        </w:rPr>
        <w:t>критері</w:t>
      </w:r>
      <w:r>
        <w:rPr>
          <w:rFonts w:ascii="Times New Roman" w:eastAsia="Times New Roman" w:hAnsi="Times New Roman"/>
          <w:sz w:val="28"/>
          <w:szCs w:val="28"/>
          <w:lang w:val="uk-UA"/>
        </w:rPr>
        <w:t>ю</w:t>
      </w:r>
      <w:r w:rsidRPr="0087217B">
        <w:rPr>
          <w:rFonts w:ascii="Times New Roman" w:eastAsia="Times New Roman" w:hAnsi="Times New Roman"/>
          <w:sz w:val="28"/>
          <w:szCs w:val="28"/>
          <w:lang w:val="uk-UA"/>
        </w:rPr>
        <w:t xml:space="preserve"> χ</w:t>
      </w:r>
      <w:r w:rsidRPr="002C7A58">
        <w:rPr>
          <w:rFonts w:ascii="Times New Roman" w:eastAsia="Times New Roman" w:hAnsi="Times New Roman"/>
          <w:sz w:val="28"/>
          <w:szCs w:val="28"/>
          <w:vertAlign w:val="superscript"/>
          <w:lang w:val="uk-UA"/>
        </w:rPr>
        <w:t>2</w:t>
      </w:r>
      <w:r>
        <w:rPr>
          <w:rFonts w:ascii="Times New Roman" w:eastAsia="Times New Roman" w:hAnsi="Times New Roman"/>
          <w:sz w:val="28"/>
          <w:szCs w:val="28"/>
          <w:lang w:val="uk-UA"/>
        </w:rPr>
        <w:t xml:space="preserve"> у психологічних дослідженнях</w:t>
      </w:r>
      <w:r w:rsidRPr="0077201A">
        <w:rPr>
          <w:rFonts w:ascii="Times New Roman" w:eastAsia="Times New Roman" w:hAnsi="Times New Roman"/>
          <w:sz w:val="28"/>
          <w:szCs w:val="28"/>
          <w:lang w:val="uk-UA"/>
        </w:rPr>
        <w:t>.</w:t>
      </w:r>
    </w:p>
    <w:p w:rsidR="00ED3E34" w:rsidRPr="002C7A58" w:rsidRDefault="00ED3E34" w:rsidP="002C7A58">
      <w:pPr>
        <w:pStyle w:val="ab"/>
        <w:widowControl w:val="0"/>
        <w:tabs>
          <w:tab w:val="left" w:pos="709"/>
        </w:tabs>
        <w:spacing w:after="0" w:line="240" w:lineRule="auto"/>
        <w:ind w:left="709"/>
        <w:jc w:val="both"/>
        <w:rPr>
          <w:rFonts w:ascii="Times New Roman" w:eastAsia="Times New Roman" w:hAnsi="Times New Roman"/>
          <w:sz w:val="28"/>
          <w:szCs w:val="28"/>
          <w:lang w:val="uk-UA"/>
        </w:rPr>
      </w:pPr>
    </w:p>
    <w:p w:rsidR="00606D0E" w:rsidRPr="00EF6709" w:rsidRDefault="0087217B" w:rsidP="0087217B">
      <w:pPr>
        <w:widowControl w:val="0"/>
        <w:shd w:val="clear" w:color="auto" w:fill="FFFFFF"/>
        <w:tabs>
          <w:tab w:val="left" w:pos="0"/>
        </w:tabs>
        <w:spacing w:after="0" w:line="240" w:lineRule="auto"/>
        <w:jc w:val="both"/>
        <w:rPr>
          <w:rFonts w:ascii="Times New Roman" w:hAnsi="Times New Roman"/>
          <w:b/>
          <w:bCs/>
          <w:sz w:val="28"/>
          <w:szCs w:val="28"/>
          <w:highlight w:val="yellow"/>
        </w:rPr>
      </w:pPr>
      <w:r w:rsidRPr="00EF6709">
        <w:rPr>
          <w:rFonts w:ascii="Times New Roman" w:eastAsia="Times New Roman" w:hAnsi="Times New Roman"/>
          <w:sz w:val="28"/>
          <w:szCs w:val="28"/>
          <w:lang w:eastAsia="ru-RU"/>
        </w:rPr>
        <w:tab/>
      </w:r>
      <w:r w:rsidR="00ED3E34">
        <w:rPr>
          <w:rFonts w:ascii="Times New Roman" w:eastAsia="Times New Roman" w:hAnsi="Times New Roman"/>
          <w:sz w:val="28"/>
          <w:szCs w:val="28"/>
          <w:lang w:val="uk-UA" w:eastAsia="ru-RU"/>
        </w:rPr>
        <w:t>3</w:t>
      </w:r>
      <w:r w:rsidR="00ED3E34" w:rsidRPr="00B476A9">
        <w:rPr>
          <w:rFonts w:ascii="Times New Roman" w:eastAsia="Times New Roman" w:hAnsi="Times New Roman"/>
          <w:sz w:val="28"/>
          <w:szCs w:val="28"/>
          <w:lang w:val="uk-UA" w:eastAsia="ru-RU"/>
        </w:rPr>
        <w:t>.</w:t>
      </w:r>
      <w:r w:rsidR="00ED3E34">
        <w:rPr>
          <w:rFonts w:ascii="Times New Roman" w:eastAsia="Times New Roman" w:hAnsi="Times New Roman"/>
          <w:sz w:val="28"/>
          <w:szCs w:val="28"/>
          <w:lang w:val="uk-UA" w:eastAsia="ru-RU"/>
        </w:rPr>
        <w:t xml:space="preserve"> </w:t>
      </w:r>
      <w:r w:rsidR="00ED3E34" w:rsidRPr="00B476A9">
        <w:rPr>
          <w:rFonts w:ascii="Times New Roman" w:eastAsia="Times New Roman" w:hAnsi="Times New Roman"/>
          <w:sz w:val="28"/>
          <w:szCs w:val="28"/>
          <w:lang w:val="uk-UA" w:eastAsia="ru-RU"/>
        </w:rPr>
        <w:t>Практичні завдання</w:t>
      </w:r>
      <w:r w:rsidR="00ED3E34">
        <w:rPr>
          <w:rFonts w:ascii="Times New Roman" w:eastAsia="Times New Roman" w:hAnsi="Times New Roman"/>
          <w:sz w:val="28"/>
          <w:szCs w:val="28"/>
          <w:lang w:val="uk-UA" w:eastAsia="ru-RU"/>
        </w:rPr>
        <w:t xml:space="preserve"> (розрахунки</w:t>
      </w:r>
      <w:r w:rsidRPr="00EF6709">
        <w:rPr>
          <w:rFonts w:ascii="Times New Roman" w:eastAsia="Times New Roman" w:hAnsi="Times New Roman"/>
          <w:sz w:val="28"/>
          <w:szCs w:val="28"/>
          <w:lang w:eastAsia="ru-RU"/>
        </w:rPr>
        <w:t>)</w:t>
      </w:r>
    </w:p>
    <w:p w:rsidR="00606D0E" w:rsidRPr="00EF6709" w:rsidRDefault="00606D0E" w:rsidP="00125D6C">
      <w:pPr>
        <w:widowControl w:val="0"/>
        <w:shd w:val="clear" w:color="auto" w:fill="FFFFFF"/>
        <w:tabs>
          <w:tab w:val="left" w:pos="1418"/>
        </w:tabs>
        <w:spacing w:after="0" w:line="240" w:lineRule="auto"/>
        <w:jc w:val="center"/>
        <w:rPr>
          <w:rFonts w:ascii="Times New Roman" w:hAnsi="Times New Roman"/>
          <w:b/>
          <w:bCs/>
          <w:sz w:val="28"/>
          <w:szCs w:val="28"/>
          <w:highlight w:val="yellow"/>
        </w:rPr>
      </w:pPr>
    </w:p>
    <w:p w:rsidR="0087217B" w:rsidRDefault="0087217B" w:rsidP="0087217B">
      <w:pPr>
        <w:widowControl w:val="0"/>
        <w:shd w:val="clear" w:color="auto" w:fill="FFFFFF"/>
        <w:tabs>
          <w:tab w:val="left" w:pos="0"/>
        </w:tabs>
        <w:spacing w:after="0" w:line="240" w:lineRule="auto"/>
        <w:ind w:firstLine="709"/>
        <w:jc w:val="both"/>
        <w:rPr>
          <w:rFonts w:ascii="Times New Roman" w:eastAsia="Times New Roman" w:hAnsi="Times New Roman"/>
          <w:i/>
          <w:sz w:val="28"/>
          <w:szCs w:val="28"/>
          <w:lang w:val="uk-UA" w:eastAsia="ru-RU"/>
        </w:rPr>
      </w:pPr>
      <w:r w:rsidRPr="00EF6709">
        <w:rPr>
          <w:rFonts w:ascii="Times New Roman" w:hAnsi="Times New Roman"/>
          <w:bCs/>
          <w:sz w:val="28"/>
          <w:szCs w:val="28"/>
        </w:rPr>
        <w:t xml:space="preserve">1. </w:t>
      </w:r>
      <w:r w:rsidRPr="0087217B">
        <w:rPr>
          <w:rFonts w:ascii="Times New Roman" w:hAnsi="Times New Roman"/>
          <w:bCs/>
          <w:sz w:val="28"/>
          <w:szCs w:val="28"/>
          <w:lang w:val="uk-UA"/>
        </w:rPr>
        <w:t xml:space="preserve">У першій групі з 20 чоловік з нею впоралися 12 осіб, а в другій вибірці з 25 осіб </w:t>
      </w:r>
      <w:r w:rsidRPr="00430910">
        <w:rPr>
          <w:rFonts w:ascii="Times New Roman" w:eastAsiaTheme="minorHAnsi" w:hAnsi="Times New Roman"/>
          <w:sz w:val="28"/>
          <w:szCs w:val="28"/>
          <w:lang w:val="uk-UA"/>
        </w:rPr>
        <w:t>–</w:t>
      </w:r>
      <w:r w:rsidRPr="0087217B">
        <w:rPr>
          <w:rFonts w:ascii="Times New Roman" w:hAnsi="Times New Roman"/>
          <w:bCs/>
          <w:sz w:val="28"/>
          <w:szCs w:val="28"/>
          <w:lang w:val="uk-UA"/>
        </w:rPr>
        <w:t xml:space="preserve"> 10. У першому випадку процентна частка розв'язали задачу складе 12 / 20</w:t>
      </w:r>
      <w:r w:rsidRPr="00EF6709">
        <w:rPr>
          <w:rFonts w:ascii="Times New Roman" w:hAnsi="Times New Roman"/>
          <w:bCs/>
          <w:sz w:val="28"/>
          <w:szCs w:val="28"/>
        </w:rPr>
        <w:t>*</w:t>
      </w:r>
      <w:r w:rsidRPr="0087217B">
        <w:rPr>
          <w:rFonts w:ascii="Times New Roman" w:hAnsi="Times New Roman"/>
          <w:bCs/>
          <w:sz w:val="28"/>
          <w:szCs w:val="28"/>
          <w:lang w:val="uk-UA"/>
        </w:rPr>
        <w:t>100% = 60%, а в другій 10 / 25</w:t>
      </w:r>
      <w:r w:rsidRPr="00EF6709">
        <w:rPr>
          <w:rFonts w:ascii="Times New Roman" w:hAnsi="Times New Roman"/>
          <w:bCs/>
          <w:sz w:val="28"/>
          <w:szCs w:val="28"/>
        </w:rPr>
        <w:t>*</w:t>
      </w:r>
      <w:r w:rsidRPr="0087217B">
        <w:rPr>
          <w:rFonts w:ascii="Times New Roman" w:hAnsi="Times New Roman"/>
          <w:bCs/>
          <w:sz w:val="28"/>
          <w:szCs w:val="28"/>
          <w:lang w:val="uk-UA"/>
        </w:rPr>
        <w:t xml:space="preserve">100% = 40%. </w:t>
      </w:r>
      <w:r>
        <w:rPr>
          <w:rFonts w:ascii="Times New Roman" w:hAnsi="Times New Roman"/>
          <w:bCs/>
          <w:sz w:val="28"/>
          <w:szCs w:val="28"/>
          <w:lang w:val="uk-UA"/>
        </w:rPr>
        <w:t>Ч</w:t>
      </w:r>
      <w:r w:rsidRPr="0087217B">
        <w:rPr>
          <w:rFonts w:ascii="Times New Roman" w:hAnsi="Times New Roman"/>
          <w:bCs/>
          <w:sz w:val="28"/>
          <w:szCs w:val="28"/>
          <w:lang w:val="uk-UA"/>
        </w:rPr>
        <w:t xml:space="preserve">и </w:t>
      </w:r>
      <w:r>
        <w:rPr>
          <w:rFonts w:ascii="Times New Roman" w:hAnsi="Times New Roman"/>
          <w:bCs/>
          <w:sz w:val="28"/>
          <w:szCs w:val="28"/>
          <w:lang w:val="uk-UA"/>
        </w:rPr>
        <w:t>д</w:t>
      </w:r>
      <w:r w:rsidRPr="0087217B">
        <w:rPr>
          <w:rFonts w:ascii="Times New Roman" w:hAnsi="Times New Roman"/>
          <w:bCs/>
          <w:sz w:val="28"/>
          <w:szCs w:val="28"/>
          <w:lang w:val="uk-UA"/>
        </w:rPr>
        <w:t>остовірно розрізняються ці процентні частки при даних n</w:t>
      </w:r>
      <w:r w:rsidRPr="0087217B">
        <w:rPr>
          <w:rFonts w:ascii="Times New Roman" w:hAnsi="Times New Roman"/>
          <w:bCs/>
          <w:sz w:val="28"/>
          <w:szCs w:val="28"/>
          <w:vertAlign w:val="subscript"/>
          <w:lang w:val="uk-UA"/>
        </w:rPr>
        <w:t>1</w:t>
      </w:r>
      <w:r w:rsidRPr="0087217B">
        <w:rPr>
          <w:rFonts w:ascii="Times New Roman" w:hAnsi="Times New Roman"/>
          <w:bCs/>
          <w:sz w:val="28"/>
          <w:szCs w:val="28"/>
          <w:lang w:val="uk-UA"/>
        </w:rPr>
        <w:t xml:space="preserve"> і п</w:t>
      </w:r>
      <w:r w:rsidRPr="0087217B">
        <w:rPr>
          <w:rFonts w:ascii="Times New Roman" w:hAnsi="Times New Roman"/>
          <w:bCs/>
          <w:sz w:val="28"/>
          <w:szCs w:val="28"/>
          <w:vertAlign w:val="subscript"/>
          <w:lang w:val="uk-UA"/>
        </w:rPr>
        <w:t>2</w:t>
      </w:r>
      <w:r w:rsidRPr="0087217B">
        <w:rPr>
          <w:rFonts w:ascii="Times New Roman" w:hAnsi="Times New Roman"/>
          <w:bCs/>
          <w:sz w:val="28"/>
          <w:szCs w:val="28"/>
          <w:lang w:val="uk-UA"/>
        </w:rPr>
        <w:t>?</w:t>
      </w:r>
      <w:r w:rsidRPr="0087217B">
        <w:rPr>
          <w:rFonts w:ascii="Times New Roman" w:eastAsia="Times New Roman" w:hAnsi="Times New Roman"/>
          <w:i/>
          <w:sz w:val="28"/>
          <w:szCs w:val="28"/>
          <w:lang w:eastAsia="ru-RU"/>
        </w:rPr>
        <w:t xml:space="preserve"> </w:t>
      </w:r>
      <w:r w:rsidRPr="0087217B">
        <w:rPr>
          <w:rFonts w:ascii="Times New Roman" w:eastAsia="Times New Roman" w:hAnsi="Times New Roman"/>
          <w:sz w:val="28"/>
          <w:szCs w:val="28"/>
          <w:lang w:val="uk-UA" w:eastAsia="ru-RU"/>
        </w:rPr>
        <w:t>Перевірку здійснити за допомогою критері</w:t>
      </w:r>
      <w:r w:rsidR="005343A2">
        <w:rPr>
          <w:rFonts w:ascii="Times New Roman" w:eastAsia="Times New Roman" w:hAnsi="Times New Roman"/>
          <w:sz w:val="28"/>
          <w:szCs w:val="28"/>
          <w:lang w:val="uk-UA" w:eastAsia="ru-RU"/>
        </w:rPr>
        <w:t>ю</w:t>
      </w:r>
      <w:r w:rsidRPr="0087217B">
        <w:rPr>
          <w:rFonts w:ascii="Times New Roman" w:eastAsia="Times New Roman" w:hAnsi="Times New Roman"/>
          <w:i/>
          <w:sz w:val="28"/>
          <w:szCs w:val="28"/>
          <w:lang w:eastAsia="ru-RU"/>
        </w:rPr>
        <w:t xml:space="preserve"> </w:t>
      </w:r>
      <w:r w:rsidRPr="0087217B">
        <w:rPr>
          <w:rFonts w:ascii="Times New Roman" w:eastAsia="Times New Roman" w:hAnsi="Times New Roman"/>
          <w:i/>
          <w:sz w:val="28"/>
          <w:szCs w:val="28"/>
          <w:lang w:eastAsia="ru-RU"/>
        </w:rPr>
        <w:sym w:font="Symbol" w:char="F06A"/>
      </w:r>
      <w:r>
        <w:rPr>
          <w:rFonts w:ascii="Times New Roman" w:eastAsia="Times New Roman" w:hAnsi="Times New Roman"/>
          <w:i/>
          <w:sz w:val="28"/>
          <w:szCs w:val="28"/>
          <w:lang w:val="uk-UA" w:eastAsia="ru-RU"/>
        </w:rPr>
        <w:t>.</w:t>
      </w:r>
    </w:p>
    <w:p w:rsidR="0087217B" w:rsidRDefault="0087217B" w:rsidP="0087217B">
      <w:pPr>
        <w:widowControl w:val="0"/>
        <w:shd w:val="clear" w:color="auto" w:fill="FFFFFF"/>
        <w:tabs>
          <w:tab w:val="left" w:pos="0"/>
        </w:tabs>
        <w:spacing w:after="0" w:line="240" w:lineRule="auto"/>
        <w:ind w:firstLine="709"/>
        <w:jc w:val="both"/>
        <w:rPr>
          <w:rFonts w:ascii="Times New Roman" w:hAnsi="Times New Roman"/>
          <w:bCs/>
          <w:sz w:val="28"/>
          <w:szCs w:val="28"/>
          <w:lang w:val="uk-UA"/>
        </w:rPr>
      </w:pPr>
      <w:r w:rsidRPr="0087217B">
        <w:rPr>
          <w:rFonts w:ascii="Times New Roman" w:hAnsi="Times New Roman"/>
          <w:bCs/>
          <w:sz w:val="28"/>
          <w:szCs w:val="28"/>
          <w:lang w:val="uk-UA"/>
        </w:rPr>
        <w:t xml:space="preserve">2. </w:t>
      </w:r>
      <w:r w:rsidR="00732074" w:rsidRPr="00732074">
        <w:rPr>
          <w:rFonts w:ascii="Times New Roman" w:hAnsi="Times New Roman"/>
          <w:bCs/>
          <w:sz w:val="28"/>
          <w:szCs w:val="28"/>
          <w:lang w:val="uk-UA"/>
        </w:rPr>
        <w:t xml:space="preserve">З 20 студентів з проявами </w:t>
      </w:r>
      <w:r w:rsidR="00732074">
        <w:rPr>
          <w:rFonts w:ascii="Times New Roman" w:hAnsi="Times New Roman"/>
          <w:bCs/>
          <w:sz w:val="28"/>
          <w:szCs w:val="28"/>
          <w:lang w:val="uk-UA"/>
        </w:rPr>
        <w:t>психосоматичних дисфункцій</w:t>
      </w:r>
      <w:r w:rsidR="00732074" w:rsidRPr="00732074">
        <w:rPr>
          <w:rFonts w:ascii="Times New Roman" w:hAnsi="Times New Roman"/>
          <w:bCs/>
          <w:sz w:val="28"/>
          <w:szCs w:val="28"/>
          <w:lang w:val="uk-UA"/>
        </w:rPr>
        <w:t xml:space="preserve"> 16 осіб мають підвищений рівень тривожності. У груп</w:t>
      </w:r>
      <w:r w:rsidR="00732074">
        <w:rPr>
          <w:rFonts w:ascii="Times New Roman" w:hAnsi="Times New Roman"/>
          <w:bCs/>
          <w:sz w:val="28"/>
          <w:szCs w:val="28"/>
          <w:lang w:val="uk-UA"/>
        </w:rPr>
        <w:t xml:space="preserve">і </w:t>
      </w:r>
      <w:r w:rsidR="00732074" w:rsidRPr="00732074">
        <w:rPr>
          <w:rFonts w:ascii="Times New Roman" w:hAnsi="Times New Roman"/>
          <w:bCs/>
          <w:sz w:val="28"/>
          <w:szCs w:val="28"/>
          <w:lang w:val="uk-UA"/>
        </w:rPr>
        <w:t xml:space="preserve">із 20 здорових студентів показники тривожності вище норми у 6 </w:t>
      </w:r>
      <w:r w:rsidR="00732074">
        <w:rPr>
          <w:rFonts w:ascii="Times New Roman" w:hAnsi="Times New Roman"/>
          <w:bCs/>
          <w:sz w:val="28"/>
          <w:szCs w:val="28"/>
          <w:lang w:val="uk-UA"/>
        </w:rPr>
        <w:t>осіб</w:t>
      </w:r>
      <w:r w:rsidR="00732074" w:rsidRPr="00732074">
        <w:rPr>
          <w:rFonts w:ascii="Times New Roman" w:hAnsi="Times New Roman"/>
          <w:bCs/>
          <w:sz w:val="28"/>
          <w:szCs w:val="28"/>
          <w:lang w:val="uk-UA"/>
        </w:rPr>
        <w:t>.</w:t>
      </w:r>
      <w:r w:rsidR="00732074">
        <w:rPr>
          <w:rFonts w:ascii="Times New Roman" w:hAnsi="Times New Roman"/>
          <w:bCs/>
          <w:sz w:val="28"/>
          <w:szCs w:val="28"/>
          <w:lang w:val="uk-UA"/>
        </w:rPr>
        <w:t xml:space="preserve"> </w:t>
      </w:r>
      <w:r w:rsidR="00732074" w:rsidRPr="00732074">
        <w:rPr>
          <w:rFonts w:ascii="Times New Roman" w:hAnsi="Times New Roman"/>
          <w:bCs/>
          <w:sz w:val="28"/>
          <w:szCs w:val="28"/>
          <w:lang w:val="uk-UA"/>
        </w:rPr>
        <w:t xml:space="preserve">Чи можна стверджувати, що у студентів з проявом </w:t>
      </w:r>
      <w:r w:rsidR="00732074">
        <w:rPr>
          <w:rFonts w:ascii="Times New Roman" w:hAnsi="Times New Roman"/>
          <w:bCs/>
          <w:sz w:val="28"/>
          <w:szCs w:val="28"/>
          <w:lang w:val="uk-UA"/>
        </w:rPr>
        <w:t>підвищеної тривожності</w:t>
      </w:r>
      <w:r w:rsidR="00732074" w:rsidRPr="00732074">
        <w:rPr>
          <w:rFonts w:ascii="Times New Roman" w:hAnsi="Times New Roman"/>
          <w:bCs/>
          <w:sz w:val="28"/>
          <w:szCs w:val="28"/>
          <w:lang w:val="uk-UA"/>
        </w:rPr>
        <w:t xml:space="preserve"> і психосоматичних дисфункцій в більшій ст</w:t>
      </w:r>
      <w:r w:rsidR="00732074">
        <w:rPr>
          <w:rFonts w:ascii="Times New Roman" w:hAnsi="Times New Roman"/>
          <w:bCs/>
          <w:sz w:val="28"/>
          <w:szCs w:val="28"/>
          <w:lang w:val="uk-UA"/>
        </w:rPr>
        <w:t>у</w:t>
      </w:r>
      <w:r w:rsidR="00732074" w:rsidRPr="00732074">
        <w:rPr>
          <w:rFonts w:ascii="Times New Roman" w:hAnsi="Times New Roman"/>
          <w:bCs/>
          <w:sz w:val="28"/>
          <w:szCs w:val="28"/>
          <w:lang w:val="uk-UA"/>
        </w:rPr>
        <w:t>пені</w:t>
      </w:r>
      <w:r w:rsidR="00732074">
        <w:rPr>
          <w:rFonts w:ascii="Times New Roman" w:hAnsi="Times New Roman"/>
          <w:bCs/>
          <w:sz w:val="28"/>
          <w:szCs w:val="28"/>
          <w:lang w:val="uk-UA"/>
        </w:rPr>
        <w:t xml:space="preserve"> переважають</w:t>
      </w:r>
      <w:r w:rsidR="00732074" w:rsidRPr="00732074">
        <w:rPr>
          <w:rFonts w:ascii="Times New Roman" w:hAnsi="Times New Roman"/>
          <w:bCs/>
          <w:sz w:val="28"/>
          <w:szCs w:val="28"/>
          <w:lang w:val="uk-UA"/>
        </w:rPr>
        <w:t xml:space="preserve"> в характері риси тривожності?</w:t>
      </w:r>
    </w:p>
    <w:p w:rsidR="00732074" w:rsidRPr="0087217B" w:rsidRDefault="00732074" w:rsidP="0087217B">
      <w:pPr>
        <w:widowControl w:val="0"/>
        <w:shd w:val="clear" w:color="auto" w:fill="FFFFFF"/>
        <w:tabs>
          <w:tab w:val="left" w:pos="0"/>
        </w:tabs>
        <w:spacing w:after="0" w:line="240" w:lineRule="auto"/>
        <w:ind w:firstLine="709"/>
        <w:jc w:val="both"/>
        <w:rPr>
          <w:rFonts w:ascii="Times New Roman" w:hAnsi="Times New Roman"/>
          <w:bCs/>
          <w:sz w:val="28"/>
          <w:szCs w:val="28"/>
          <w:lang w:val="uk-UA"/>
        </w:rPr>
      </w:pPr>
    </w:p>
    <w:p w:rsidR="00732074" w:rsidRDefault="00732074" w:rsidP="00732074">
      <w:pPr>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15</w:t>
      </w:r>
    </w:p>
    <w:p w:rsidR="00732074" w:rsidRDefault="00732074" w:rsidP="00732074">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732074" w:rsidRPr="00315611" w:rsidRDefault="00732074" w:rsidP="00732074">
      <w:pPr>
        <w:spacing w:after="0" w:line="240" w:lineRule="auto"/>
        <w:ind w:firstLine="708"/>
        <w:jc w:val="center"/>
        <w:rPr>
          <w:rFonts w:ascii="Times New Roman" w:hAnsi="Times New Roman"/>
          <w:b/>
          <w:bCs/>
          <w:sz w:val="28"/>
          <w:szCs w:val="28"/>
          <w:lang w:val="uk-UA"/>
        </w:rPr>
      </w:pPr>
    </w:p>
    <w:tbl>
      <w:tblPr>
        <w:tblStyle w:val="af0"/>
        <w:tblW w:w="0" w:type="auto"/>
        <w:tblLook w:val="04A0"/>
      </w:tblPr>
      <w:tblGrid>
        <w:gridCol w:w="2392"/>
        <w:gridCol w:w="2678"/>
        <w:gridCol w:w="2693"/>
        <w:gridCol w:w="1808"/>
      </w:tblGrid>
      <w:tr w:rsidR="00732074" w:rsidTr="002C7A58">
        <w:tc>
          <w:tcPr>
            <w:tcW w:w="2392" w:type="dxa"/>
          </w:tcPr>
          <w:p w:rsidR="00732074" w:rsidRPr="002C7A58" w:rsidRDefault="00732074" w:rsidP="00732074">
            <w:pPr>
              <w:jc w:val="center"/>
              <w:rPr>
                <w:rFonts w:ascii="Times New Roman" w:hAnsi="Times New Roman"/>
                <w:b/>
                <w:bCs/>
                <w:sz w:val="28"/>
                <w:szCs w:val="28"/>
                <w:lang w:val="uk-UA"/>
              </w:rPr>
            </w:pPr>
            <w:r w:rsidRPr="002C7A58">
              <w:rPr>
                <w:rFonts w:ascii="Times New Roman" w:hAnsi="Times New Roman"/>
                <w:b/>
                <w:bCs/>
                <w:sz w:val="28"/>
                <w:szCs w:val="28"/>
                <w:lang w:val="uk-UA"/>
              </w:rPr>
              <w:t>Група</w:t>
            </w:r>
          </w:p>
        </w:tc>
        <w:tc>
          <w:tcPr>
            <w:tcW w:w="2678" w:type="dxa"/>
          </w:tcPr>
          <w:p w:rsidR="00732074" w:rsidRPr="002C7A58" w:rsidRDefault="00732074" w:rsidP="00732074">
            <w:pPr>
              <w:jc w:val="center"/>
              <w:rPr>
                <w:rFonts w:ascii="Times New Roman" w:hAnsi="Times New Roman"/>
                <w:b/>
                <w:bCs/>
                <w:sz w:val="28"/>
                <w:szCs w:val="28"/>
                <w:lang w:val="uk-UA"/>
              </w:rPr>
            </w:pPr>
            <w:r w:rsidRPr="002C7A58">
              <w:rPr>
                <w:rFonts w:ascii="Times New Roman" w:hAnsi="Times New Roman"/>
                <w:b/>
                <w:bCs/>
                <w:sz w:val="28"/>
                <w:szCs w:val="28"/>
                <w:lang w:val="uk-UA"/>
              </w:rPr>
              <w:t>Підвищена тривожність</w:t>
            </w:r>
          </w:p>
        </w:tc>
        <w:tc>
          <w:tcPr>
            <w:tcW w:w="2693" w:type="dxa"/>
          </w:tcPr>
          <w:p w:rsidR="00732074" w:rsidRPr="002C7A58" w:rsidRDefault="00732074" w:rsidP="00732074">
            <w:pPr>
              <w:jc w:val="center"/>
              <w:rPr>
                <w:rFonts w:ascii="Times New Roman" w:hAnsi="Times New Roman"/>
                <w:b/>
                <w:bCs/>
                <w:sz w:val="28"/>
                <w:szCs w:val="28"/>
                <w:lang w:val="uk-UA"/>
              </w:rPr>
            </w:pPr>
            <w:r w:rsidRPr="002C7A58">
              <w:rPr>
                <w:rFonts w:ascii="Times New Roman" w:hAnsi="Times New Roman"/>
                <w:b/>
                <w:bCs/>
                <w:sz w:val="28"/>
                <w:szCs w:val="28"/>
                <w:lang w:val="uk-UA"/>
              </w:rPr>
              <w:t>Тривожність у нормі</w:t>
            </w:r>
          </w:p>
        </w:tc>
        <w:tc>
          <w:tcPr>
            <w:tcW w:w="1808" w:type="dxa"/>
          </w:tcPr>
          <w:p w:rsidR="00732074" w:rsidRPr="002C7A58" w:rsidRDefault="00732074" w:rsidP="00732074">
            <w:pPr>
              <w:jc w:val="center"/>
              <w:rPr>
                <w:rFonts w:ascii="Times New Roman" w:hAnsi="Times New Roman"/>
                <w:b/>
                <w:bCs/>
                <w:sz w:val="28"/>
                <w:szCs w:val="28"/>
                <w:lang w:val="uk-UA"/>
              </w:rPr>
            </w:pPr>
            <w:r w:rsidRPr="002C7A58">
              <w:rPr>
                <w:rFonts w:ascii="Times New Roman" w:hAnsi="Times New Roman"/>
                <w:b/>
                <w:bCs/>
                <w:sz w:val="28"/>
                <w:szCs w:val="28"/>
                <w:lang w:val="uk-UA"/>
              </w:rPr>
              <w:t>Всього</w:t>
            </w:r>
          </w:p>
        </w:tc>
      </w:tr>
      <w:tr w:rsidR="00732074" w:rsidTr="002C7A58">
        <w:tc>
          <w:tcPr>
            <w:tcW w:w="2392"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 xml:space="preserve">з </w:t>
            </w:r>
            <w:proofErr w:type="spellStart"/>
            <w:r w:rsidRPr="00732074">
              <w:rPr>
                <w:rFonts w:ascii="Times New Roman" w:hAnsi="Times New Roman"/>
                <w:bCs/>
                <w:sz w:val="28"/>
                <w:szCs w:val="28"/>
                <w:lang w:val="uk-UA"/>
              </w:rPr>
              <w:t>дисфункціями</w:t>
            </w:r>
            <w:proofErr w:type="spellEnd"/>
          </w:p>
        </w:tc>
        <w:tc>
          <w:tcPr>
            <w:tcW w:w="2678"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16</w:t>
            </w:r>
          </w:p>
        </w:tc>
        <w:tc>
          <w:tcPr>
            <w:tcW w:w="2693"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4</w:t>
            </w:r>
          </w:p>
        </w:tc>
        <w:tc>
          <w:tcPr>
            <w:tcW w:w="1808"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20</w:t>
            </w:r>
          </w:p>
        </w:tc>
      </w:tr>
      <w:tr w:rsidR="00732074" w:rsidTr="002C7A58">
        <w:tc>
          <w:tcPr>
            <w:tcW w:w="2392"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без дисфункцій</w:t>
            </w:r>
          </w:p>
        </w:tc>
        <w:tc>
          <w:tcPr>
            <w:tcW w:w="2678"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6</w:t>
            </w:r>
          </w:p>
        </w:tc>
        <w:tc>
          <w:tcPr>
            <w:tcW w:w="2693"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14</w:t>
            </w:r>
          </w:p>
        </w:tc>
        <w:tc>
          <w:tcPr>
            <w:tcW w:w="1808"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20</w:t>
            </w:r>
          </w:p>
        </w:tc>
      </w:tr>
      <w:tr w:rsidR="00732074" w:rsidTr="002C7A58">
        <w:tc>
          <w:tcPr>
            <w:tcW w:w="2392"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всього</w:t>
            </w:r>
          </w:p>
        </w:tc>
        <w:tc>
          <w:tcPr>
            <w:tcW w:w="2678"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22</w:t>
            </w:r>
          </w:p>
        </w:tc>
        <w:tc>
          <w:tcPr>
            <w:tcW w:w="2693"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18</w:t>
            </w:r>
          </w:p>
        </w:tc>
        <w:tc>
          <w:tcPr>
            <w:tcW w:w="1808" w:type="dxa"/>
          </w:tcPr>
          <w:p w:rsidR="00732074" w:rsidRPr="00732074" w:rsidRDefault="00732074" w:rsidP="00732074">
            <w:pPr>
              <w:jc w:val="center"/>
              <w:rPr>
                <w:rFonts w:ascii="Times New Roman" w:hAnsi="Times New Roman"/>
                <w:bCs/>
                <w:sz w:val="28"/>
                <w:szCs w:val="28"/>
                <w:lang w:val="uk-UA"/>
              </w:rPr>
            </w:pPr>
            <w:r w:rsidRPr="00732074">
              <w:rPr>
                <w:rFonts w:ascii="Times New Roman" w:hAnsi="Times New Roman"/>
                <w:bCs/>
                <w:sz w:val="28"/>
                <w:szCs w:val="28"/>
                <w:lang w:val="uk-UA"/>
              </w:rPr>
              <w:t>40</w:t>
            </w:r>
          </w:p>
        </w:tc>
      </w:tr>
    </w:tbl>
    <w:p w:rsidR="00732074" w:rsidRDefault="00732074" w:rsidP="00732074">
      <w:pPr>
        <w:widowControl w:val="0"/>
        <w:shd w:val="clear" w:color="auto" w:fill="FFFFFF"/>
        <w:tabs>
          <w:tab w:val="left" w:pos="0"/>
        </w:tabs>
        <w:spacing w:after="0" w:line="240" w:lineRule="auto"/>
        <w:ind w:firstLine="709"/>
        <w:jc w:val="both"/>
        <w:rPr>
          <w:rFonts w:ascii="Times New Roman" w:hAnsi="Times New Roman"/>
          <w:bCs/>
          <w:sz w:val="28"/>
          <w:szCs w:val="28"/>
          <w:lang w:val="uk-UA"/>
        </w:rPr>
      </w:pPr>
    </w:p>
    <w:p w:rsidR="00732074" w:rsidRDefault="00732074" w:rsidP="00732074">
      <w:pPr>
        <w:widowControl w:val="0"/>
        <w:shd w:val="clear" w:color="auto" w:fill="FFFFFF"/>
        <w:tabs>
          <w:tab w:val="left" w:pos="0"/>
        </w:tabs>
        <w:spacing w:after="0" w:line="240" w:lineRule="auto"/>
        <w:ind w:firstLine="709"/>
        <w:jc w:val="both"/>
        <w:rPr>
          <w:rFonts w:ascii="Times New Roman" w:eastAsia="Times New Roman" w:hAnsi="Times New Roman"/>
          <w:i/>
          <w:sz w:val="28"/>
          <w:szCs w:val="28"/>
          <w:lang w:val="uk-UA" w:eastAsia="ru-RU"/>
        </w:rPr>
      </w:pPr>
      <w:r w:rsidRPr="0087217B">
        <w:rPr>
          <w:rFonts w:ascii="Times New Roman" w:eastAsia="Times New Roman" w:hAnsi="Times New Roman"/>
          <w:sz w:val="28"/>
          <w:szCs w:val="28"/>
          <w:lang w:val="uk-UA" w:eastAsia="ru-RU"/>
        </w:rPr>
        <w:t xml:space="preserve">Перевірку здійснити за допомогою </w:t>
      </w:r>
      <w:proofErr w:type="spellStart"/>
      <w:r w:rsidRPr="0087217B">
        <w:rPr>
          <w:rFonts w:ascii="Times New Roman" w:eastAsia="Times New Roman" w:hAnsi="Times New Roman"/>
          <w:sz w:val="28"/>
          <w:szCs w:val="28"/>
          <w:lang w:val="uk-UA" w:eastAsia="ru-RU"/>
        </w:rPr>
        <w:t>критерія</w:t>
      </w:r>
      <w:proofErr w:type="spellEnd"/>
      <w:r w:rsidRPr="0087217B">
        <w:rPr>
          <w:rFonts w:ascii="Times New Roman" w:eastAsia="Times New Roman" w:hAnsi="Times New Roman"/>
          <w:i/>
          <w:sz w:val="28"/>
          <w:szCs w:val="28"/>
          <w:lang w:eastAsia="ru-RU"/>
        </w:rPr>
        <w:t xml:space="preserve"> </w:t>
      </w:r>
      <w:r w:rsidRPr="0087217B">
        <w:rPr>
          <w:rFonts w:ascii="Times New Roman" w:eastAsia="Times New Roman" w:hAnsi="Times New Roman"/>
          <w:i/>
          <w:sz w:val="28"/>
          <w:szCs w:val="28"/>
          <w:lang w:eastAsia="ru-RU"/>
        </w:rPr>
        <w:sym w:font="Symbol" w:char="F06A"/>
      </w:r>
      <w:r>
        <w:rPr>
          <w:rFonts w:ascii="Times New Roman" w:eastAsia="Times New Roman" w:hAnsi="Times New Roman"/>
          <w:i/>
          <w:sz w:val="28"/>
          <w:szCs w:val="28"/>
          <w:lang w:val="uk-UA" w:eastAsia="ru-RU"/>
        </w:rPr>
        <w:t>.</w:t>
      </w:r>
    </w:p>
    <w:p w:rsidR="00732074" w:rsidRDefault="00732074" w:rsidP="002C7A58">
      <w:pPr>
        <w:widowControl w:val="0"/>
        <w:shd w:val="clear" w:color="auto" w:fill="FFFFFF"/>
        <w:tabs>
          <w:tab w:val="left" w:pos="0"/>
        </w:tabs>
        <w:spacing w:after="0" w:line="240" w:lineRule="auto"/>
        <w:ind w:firstLine="709"/>
        <w:jc w:val="both"/>
        <w:rPr>
          <w:rFonts w:ascii="Times New Roman" w:eastAsia="Times New Roman" w:hAnsi="Times New Roman"/>
          <w:i/>
          <w:sz w:val="28"/>
          <w:szCs w:val="28"/>
          <w:lang w:val="uk-UA" w:eastAsia="ru-RU"/>
        </w:rPr>
      </w:pPr>
      <w:r>
        <w:rPr>
          <w:rFonts w:ascii="Times New Roman" w:hAnsi="Times New Roman"/>
          <w:bCs/>
          <w:sz w:val="28"/>
          <w:szCs w:val="28"/>
          <w:lang w:val="uk-UA"/>
        </w:rPr>
        <w:t xml:space="preserve">3. </w:t>
      </w:r>
      <w:r w:rsidRPr="00732074">
        <w:rPr>
          <w:rFonts w:ascii="Times New Roman" w:hAnsi="Times New Roman"/>
          <w:bCs/>
          <w:sz w:val="28"/>
          <w:szCs w:val="28"/>
          <w:lang w:val="uk-UA"/>
        </w:rPr>
        <w:t xml:space="preserve">Чи існують статистично достовірні відмінності </w:t>
      </w:r>
      <w:r>
        <w:rPr>
          <w:rFonts w:ascii="Times New Roman" w:hAnsi="Times New Roman"/>
          <w:bCs/>
          <w:sz w:val="28"/>
          <w:szCs w:val="28"/>
          <w:lang w:val="uk-UA"/>
        </w:rPr>
        <w:t>за рівнем</w:t>
      </w:r>
      <w:r w:rsidRPr="00732074">
        <w:rPr>
          <w:rFonts w:ascii="Times New Roman" w:hAnsi="Times New Roman"/>
          <w:bCs/>
          <w:sz w:val="28"/>
          <w:szCs w:val="28"/>
          <w:lang w:val="uk-UA"/>
        </w:rPr>
        <w:t xml:space="preserve"> сформованості синдрому </w:t>
      </w:r>
      <w:proofErr w:type="spellStart"/>
      <w:r w:rsidRPr="00EF6709">
        <w:rPr>
          <w:rFonts w:ascii="Times New Roman" w:hAnsi="Times New Roman"/>
          <w:bCs/>
          <w:sz w:val="28"/>
          <w:szCs w:val="28"/>
          <w:lang w:val="uk-UA"/>
        </w:rPr>
        <w:t>“</w:t>
      </w:r>
      <w:r w:rsidRPr="00732074">
        <w:rPr>
          <w:rFonts w:ascii="Times New Roman" w:hAnsi="Times New Roman"/>
          <w:bCs/>
          <w:sz w:val="28"/>
          <w:szCs w:val="28"/>
          <w:lang w:val="uk-UA"/>
        </w:rPr>
        <w:t>емоційного</w:t>
      </w:r>
      <w:proofErr w:type="spellEnd"/>
      <w:r w:rsidRPr="00732074">
        <w:rPr>
          <w:rFonts w:ascii="Times New Roman" w:hAnsi="Times New Roman"/>
          <w:bCs/>
          <w:sz w:val="28"/>
          <w:szCs w:val="28"/>
          <w:lang w:val="uk-UA"/>
        </w:rPr>
        <w:t xml:space="preserve"> </w:t>
      </w:r>
      <w:proofErr w:type="spellStart"/>
      <w:r w:rsidRPr="00732074">
        <w:rPr>
          <w:rFonts w:ascii="Times New Roman" w:hAnsi="Times New Roman"/>
          <w:bCs/>
          <w:sz w:val="28"/>
          <w:szCs w:val="28"/>
          <w:lang w:val="uk-UA"/>
        </w:rPr>
        <w:t>вигорання</w:t>
      </w:r>
      <w:r w:rsidRPr="00EF6709">
        <w:rPr>
          <w:rFonts w:ascii="Times New Roman" w:hAnsi="Times New Roman"/>
          <w:bCs/>
          <w:sz w:val="28"/>
          <w:szCs w:val="28"/>
          <w:lang w:val="uk-UA"/>
        </w:rPr>
        <w:t>”</w:t>
      </w:r>
      <w:proofErr w:type="spellEnd"/>
      <w:r w:rsidRPr="00732074">
        <w:rPr>
          <w:rFonts w:ascii="Times New Roman" w:hAnsi="Times New Roman"/>
          <w:bCs/>
          <w:sz w:val="28"/>
          <w:szCs w:val="28"/>
          <w:lang w:val="uk-UA"/>
        </w:rPr>
        <w:t xml:space="preserve"> серед 7</w:t>
      </w:r>
      <w:r w:rsidRPr="00EF6709">
        <w:rPr>
          <w:rFonts w:ascii="Times New Roman" w:hAnsi="Times New Roman"/>
          <w:bCs/>
          <w:sz w:val="28"/>
          <w:szCs w:val="28"/>
          <w:lang w:val="uk-UA"/>
        </w:rPr>
        <w:t xml:space="preserve"> </w:t>
      </w:r>
      <w:r w:rsidRPr="00732074">
        <w:rPr>
          <w:rFonts w:ascii="Times New Roman" w:hAnsi="Times New Roman"/>
          <w:bCs/>
          <w:sz w:val="28"/>
          <w:szCs w:val="28"/>
          <w:lang w:val="uk-UA"/>
        </w:rPr>
        <w:t>ж</w:t>
      </w:r>
      <w:r>
        <w:rPr>
          <w:rFonts w:ascii="Times New Roman" w:hAnsi="Times New Roman"/>
          <w:bCs/>
          <w:sz w:val="28"/>
          <w:szCs w:val="28"/>
          <w:lang w:val="uk-UA"/>
        </w:rPr>
        <w:t>інок</w:t>
      </w:r>
      <w:r w:rsidRPr="00732074">
        <w:rPr>
          <w:rFonts w:ascii="Times New Roman" w:hAnsi="Times New Roman"/>
          <w:bCs/>
          <w:sz w:val="28"/>
          <w:szCs w:val="28"/>
          <w:lang w:val="uk-UA"/>
        </w:rPr>
        <w:t xml:space="preserve"> з переважанням </w:t>
      </w:r>
      <w:proofErr w:type="spellStart"/>
      <w:r w:rsidRPr="00732074">
        <w:rPr>
          <w:rFonts w:ascii="Times New Roman" w:hAnsi="Times New Roman"/>
          <w:bCs/>
          <w:sz w:val="28"/>
          <w:szCs w:val="28"/>
          <w:lang w:val="uk-UA"/>
        </w:rPr>
        <w:t>маскулінних</w:t>
      </w:r>
      <w:proofErr w:type="spellEnd"/>
      <w:r w:rsidRPr="00732074">
        <w:rPr>
          <w:rFonts w:ascii="Times New Roman" w:hAnsi="Times New Roman"/>
          <w:bCs/>
          <w:sz w:val="28"/>
          <w:szCs w:val="28"/>
          <w:lang w:val="uk-UA"/>
        </w:rPr>
        <w:t xml:space="preserve"> характеристик і 19 жінок </w:t>
      </w:r>
      <w:r>
        <w:rPr>
          <w:rFonts w:ascii="Times New Roman" w:hAnsi="Times New Roman"/>
          <w:bCs/>
          <w:sz w:val="28"/>
          <w:szCs w:val="28"/>
          <w:lang w:val="uk-UA"/>
        </w:rPr>
        <w:t xml:space="preserve">з переважанням </w:t>
      </w:r>
      <w:proofErr w:type="spellStart"/>
      <w:r>
        <w:rPr>
          <w:rFonts w:ascii="Times New Roman" w:hAnsi="Times New Roman"/>
          <w:bCs/>
          <w:sz w:val="28"/>
          <w:szCs w:val="28"/>
          <w:lang w:val="uk-UA"/>
        </w:rPr>
        <w:lastRenderedPageBreak/>
        <w:t>фемінних</w:t>
      </w:r>
      <w:proofErr w:type="spellEnd"/>
      <w:r w:rsidRPr="00732074">
        <w:rPr>
          <w:rFonts w:ascii="Times New Roman" w:hAnsi="Times New Roman"/>
          <w:bCs/>
          <w:sz w:val="28"/>
          <w:szCs w:val="28"/>
          <w:lang w:val="uk-UA"/>
        </w:rPr>
        <w:t xml:space="preserve"> характеристик.</w:t>
      </w:r>
      <w:r w:rsidR="002C7A58">
        <w:rPr>
          <w:rFonts w:ascii="Times New Roman" w:hAnsi="Times New Roman"/>
          <w:bCs/>
          <w:sz w:val="28"/>
          <w:szCs w:val="28"/>
          <w:lang w:val="uk-UA"/>
        </w:rPr>
        <w:t xml:space="preserve"> </w:t>
      </w:r>
      <w:r w:rsidRPr="0087217B">
        <w:rPr>
          <w:rFonts w:ascii="Times New Roman" w:eastAsia="Times New Roman" w:hAnsi="Times New Roman"/>
          <w:sz w:val="28"/>
          <w:szCs w:val="28"/>
          <w:lang w:val="uk-UA" w:eastAsia="ru-RU"/>
        </w:rPr>
        <w:t xml:space="preserve">Перевірку здійснити за допомогою </w:t>
      </w:r>
      <w:proofErr w:type="spellStart"/>
      <w:r w:rsidRPr="0087217B">
        <w:rPr>
          <w:rFonts w:ascii="Times New Roman" w:eastAsia="Times New Roman" w:hAnsi="Times New Roman"/>
          <w:sz w:val="28"/>
          <w:szCs w:val="28"/>
          <w:lang w:val="uk-UA" w:eastAsia="ru-RU"/>
        </w:rPr>
        <w:t>критерія</w:t>
      </w:r>
      <w:proofErr w:type="spellEnd"/>
      <w:r w:rsidRPr="0087217B">
        <w:rPr>
          <w:rFonts w:ascii="Times New Roman" w:eastAsia="Times New Roman" w:hAnsi="Times New Roman"/>
          <w:i/>
          <w:sz w:val="28"/>
          <w:szCs w:val="28"/>
          <w:lang w:eastAsia="ru-RU"/>
        </w:rPr>
        <w:t xml:space="preserve"> </w:t>
      </w:r>
      <w:r w:rsidRPr="0087217B">
        <w:rPr>
          <w:rFonts w:ascii="Times New Roman" w:eastAsia="Times New Roman" w:hAnsi="Times New Roman"/>
          <w:i/>
          <w:sz w:val="28"/>
          <w:szCs w:val="28"/>
          <w:lang w:eastAsia="ru-RU"/>
        </w:rPr>
        <w:sym w:font="Symbol" w:char="F06A"/>
      </w:r>
      <w:r>
        <w:rPr>
          <w:rFonts w:ascii="Times New Roman" w:eastAsia="Times New Roman" w:hAnsi="Times New Roman"/>
          <w:i/>
          <w:sz w:val="28"/>
          <w:szCs w:val="28"/>
          <w:lang w:val="uk-UA" w:eastAsia="ru-RU"/>
        </w:rPr>
        <w:t>.</w:t>
      </w:r>
    </w:p>
    <w:p w:rsidR="00732074" w:rsidRDefault="00732074" w:rsidP="00732074">
      <w:pPr>
        <w:widowControl w:val="0"/>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16</w:t>
      </w:r>
    </w:p>
    <w:p w:rsidR="00732074" w:rsidRDefault="00732074" w:rsidP="00732074">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732074" w:rsidRPr="00315611" w:rsidRDefault="00732074" w:rsidP="00732074">
      <w:pPr>
        <w:spacing w:after="0" w:line="240" w:lineRule="auto"/>
        <w:ind w:firstLine="708"/>
        <w:jc w:val="center"/>
        <w:rPr>
          <w:rFonts w:ascii="Times New Roman" w:hAnsi="Times New Roman"/>
          <w:b/>
          <w:bCs/>
          <w:sz w:val="28"/>
          <w:szCs w:val="28"/>
          <w:lang w:val="uk-UA"/>
        </w:rPr>
      </w:pPr>
    </w:p>
    <w:tbl>
      <w:tblPr>
        <w:tblStyle w:val="af0"/>
        <w:tblW w:w="0" w:type="auto"/>
        <w:tblLook w:val="04A0"/>
      </w:tblPr>
      <w:tblGrid>
        <w:gridCol w:w="2518"/>
        <w:gridCol w:w="3119"/>
        <w:gridCol w:w="2693"/>
        <w:gridCol w:w="1241"/>
      </w:tblGrid>
      <w:tr w:rsidR="00732074" w:rsidTr="002C7A58">
        <w:tc>
          <w:tcPr>
            <w:tcW w:w="2518" w:type="dxa"/>
          </w:tcPr>
          <w:p w:rsidR="00732074" w:rsidRPr="002C7A58" w:rsidRDefault="00732074"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Група</w:t>
            </w:r>
          </w:p>
        </w:tc>
        <w:tc>
          <w:tcPr>
            <w:tcW w:w="3119" w:type="dxa"/>
          </w:tcPr>
          <w:p w:rsidR="00732074"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Синдром емоційного вигоряння</w:t>
            </w:r>
          </w:p>
        </w:tc>
        <w:tc>
          <w:tcPr>
            <w:tcW w:w="2693" w:type="dxa"/>
          </w:tcPr>
          <w:p w:rsidR="00732074"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Не визначений синдром емоційного вигоряння</w:t>
            </w:r>
          </w:p>
        </w:tc>
        <w:tc>
          <w:tcPr>
            <w:tcW w:w="1241" w:type="dxa"/>
          </w:tcPr>
          <w:p w:rsidR="00732074" w:rsidRPr="002C7A58" w:rsidRDefault="00732074"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Всього</w:t>
            </w:r>
          </w:p>
        </w:tc>
      </w:tr>
      <w:tr w:rsidR="00732074" w:rsidTr="002C7A58">
        <w:tc>
          <w:tcPr>
            <w:tcW w:w="2518" w:type="dxa"/>
          </w:tcPr>
          <w:p w:rsidR="00732074" w:rsidRPr="00732074" w:rsidRDefault="00732074" w:rsidP="00251F80">
            <w:pPr>
              <w:jc w:val="center"/>
              <w:rPr>
                <w:rFonts w:ascii="Times New Roman" w:hAnsi="Times New Roman"/>
                <w:bCs/>
                <w:sz w:val="28"/>
                <w:szCs w:val="28"/>
                <w:lang w:val="uk-UA"/>
              </w:rPr>
            </w:pPr>
            <w:r w:rsidRPr="00732074">
              <w:rPr>
                <w:rFonts w:ascii="Times New Roman" w:hAnsi="Times New Roman"/>
                <w:bCs/>
                <w:sz w:val="28"/>
                <w:szCs w:val="28"/>
                <w:lang w:val="uk-UA"/>
              </w:rPr>
              <w:t xml:space="preserve">з </w:t>
            </w:r>
            <w:r w:rsidR="00251F80">
              <w:rPr>
                <w:rFonts w:ascii="Times New Roman" w:hAnsi="Times New Roman"/>
                <w:bCs/>
                <w:sz w:val="28"/>
                <w:szCs w:val="28"/>
                <w:lang w:val="uk-UA"/>
              </w:rPr>
              <w:t xml:space="preserve">переважанням </w:t>
            </w:r>
            <w:proofErr w:type="spellStart"/>
            <w:r w:rsidR="00251F80">
              <w:rPr>
                <w:rFonts w:ascii="Times New Roman" w:hAnsi="Times New Roman"/>
                <w:bCs/>
                <w:sz w:val="28"/>
                <w:szCs w:val="28"/>
                <w:lang w:val="uk-UA"/>
              </w:rPr>
              <w:t>маскулінних</w:t>
            </w:r>
            <w:proofErr w:type="spellEnd"/>
            <w:r w:rsidR="00251F80">
              <w:rPr>
                <w:rFonts w:ascii="Times New Roman" w:hAnsi="Times New Roman"/>
                <w:bCs/>
                <w:sz w:val="28"/>
                <w:szCs w:val="28"/>
                <w:lang w:val="uk-UA"/>
              </w:rPr>
              <w:t xml:space="preserve"> характеристик</w:t>
            </w:r>
          </w:p>
        </w:tc>
        <w:tc>
          <w:tcPr>
            <w:tcW w:w="3119"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7</w:t>
            </w:r>
          </w:p>
        </w:tc>
        <w:tc>
          <w:tcPr>
            <w:tcW w:w="2693"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36</w:t>
            </w:r>
          </w:p>
        </w:tc>
        <w:tc>
          <w:tcPr>
            <w:tcW w:w="1241"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43</w:t>
            </w:r>
          </w:p>
        </w:tc>
      </w:tr>
      <w:tr w:rsidR="00732074" w:rsidTr="002C7A58">
        <w:tc>
          <w:tcPr>
            <w:tcW w:w="2518" w:type="dxa"/>
          </w:tcPr>
          <w:p w:rsidR="00732074" w:rsidRPr="00732074" w:rsidRDefault="00251F80" w:rsidP="00251F80">
            <w:pPr>
              <w:jc w:val="center"/>
              <w:rPr>
                <w:rFonts w:ascii="Times New Roman" w:hAnsi="Times New Roman"/>
                <w:bCs/>
                <w:sz w:val="28"/>
                <w:szCs w:val="28"/>
                <w:lang w:val="uk-UA"/>
              </w:rPr>
            </w:pPr>
            <w:r w:rsidRPr="00732074">
              <w:rPr>
                <w:rFonts w:ascii="Times New Roman" w:hAnsi="Times New Roman"/>
                <w:bCs/>
                <w:sz w:val="28"/>
                <w:szCs w:val="28"/>
                <w:lang w:val="uk-UA"/>
              </w:rPr>
              <w:t xml:space="preserve">з </w:t>
            </w:r>
            <w:r>
              <w:rPr>
                <w:rFonts w:ascii="Times New Roman" w:hAnsi="Times New Roman"/>
                <w:bCs/>
                <w:sz w:val="28"/>
                <w:szCs w:val="28"/>
                <w:lang w:val="uk-UA"/>
              </w:rPr>
              <w:t xml:space="preserve">переважанням </w:t>
            </w:r>
            <w:proofErr w:type="spellStart"/>
            <w:r>
              <w:rPr>
                <w:rFonts w:ascii="Times New Roman" w:hAnsi="Times New Roman"/>
                <w:bCs/>
                <w:sz w:val="28"/>
                <w:szCs w:val="28"/>
                <w:lang w:val="uk-UA"/>
              </w:rPr>
              <w:t>фемінних</w:t>
            </w:r>
            <w:proofErr w:type="spellEnd"/>
            <w:r>
              <w:rPr>
                <w:rFonts w:ascii="Times New Roman" w:hAnsi="Times New Roman"/>
                <w:bCs/>
                <w:sz w:val="28"/>
                <w:szCs w:val="28"/>
                <w:lang w:val="uk-UA"/>
              </w:rPr>
              <w:t xml:space="preserve"> характеристик</w:t>
            </w:r>
          </w:p>
        </w:tc>
        <w:tc>
          <w:tcPr>
            <w:tcW w:w="3119"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19</w:t>
            </w:r>
          </w:p>
        </w:tc>
        <w:tc>
          <w:tcPr>
            <w:tcW w:w="2693"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24</w:t>
            </w:r>
          </w:p>
        </w:tc>
        <w:tc>
          <w:tcPr>
            <w:tcW w:w="1241"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43</w:t>
            </w:r>
          </w:p>
        </w:tc>
      </w:tr>
      <w:tr w:rsidR="00732074" w:rsidTr="002C7A58">
        <w:tc>
          <w:tcPr>
            <w:tcW w:w="2518" w:type="dxa"/>
          </w:tcPr>
          <w:p w:rsidR="00732074" w:rsidRPr="00732074" w:rsidRDefault="00732074" w:rsidP="00251F80">
            <w:pPr>
              <w:jc w:val="center"/>
              <w:rPr>
                <w:rFonts w:ascii="Times New Roman" w:hAnsi="Times New Roman"/>
                <w:bCs/>
                <w:sz w:val="28"/>
                <w:szCs w:val="28"/>
                <w:lang w:val="uk-UA"/>
              </w:rPr>
            </w:pPr>
            <w:r w:rsidRPr="00732074">
              <w:rPr>
                <w:rFonts w:ascii="Times New Roman" w:hAnsi="Times New Roman"/>
                <w:bCs/>
                <w:sz w:val="28"/>
                <w:szCs w:val="28"/>
                <w:lang w:val="uk-UA"/>
              </w:rPr>
              <w:t>всього</w:t>
            </w:r>
          </w:p>
        </w:tc>
        <w:tc>
          <w:tcPr>
            <w:tcW w:w="3119"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26</w:t>
            </w:r>
          </w:p>
        </w:tc>
        <w:tc>
          <w:tcPr>
            <w:tcW w:w="2693"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60</w:t>
            </w:r>
          </w:p>
        </w:tc>
        <w:tc>
          <w:tcPr>
            <w:tcW w:w="1241" w:type="dxa"/>
          </w:tcPr>
          <w:p w:rsidR="00732074"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86</w:t>
            </w:r>
          </w:p>
        </w:tc>
      </w:tr>
    </w:tbl>
    <w:p w:rsidR="002C7A58" w:rsidRDefault="002C7A58" w:rsidP="00251F80">
      <w:pPr>
        <w:widowControl w:val="0"/>
        <w:spacing w:after="0" w:line="240" w:lineRule="auto"/>
        <w:ind w:firstLine="708"/>
        <w:jc w:val="both"/>
        <w:rPr>
          <w:rFonts w:ascii="Times New Roman" w:hAnsi="Times New Roman"/>
          <w:bCs/>
          <w:sz w:val="28"/>
          <w:szCs w:val="28"/>
          <w:lang w:val="uk-UA"/>
        </w:rPr>
      </w:pPr>
    </w:p>
    <w:p w:rsidR="00251F80" w:rsidRDefault="00251F80" w:rsidP="00251F80">
      <w:pPr>
        <w:widowControl w:val="0"/>
        <w:spacing w:after="0" w:line="240" w:lineRule="auto"/>
        <w:ind w:firstLine="708"/>
        <w:jc w:val="both"/>
        <w:rPr>
          <w:rFonts w:ascii="Times New Roman" w:eastAsia="Times New Roman" w:hAnsi="Times New Roman"/>
          <w:i/>
          <w:sz w:val="28"/>
          <w:szCs w:val="28"/>
          <w:lang w:val="uk-UA" w:eastAsia="ru-RU"/>
        </w:rPr>
      </w:pPr>
      <w:r>
        <w:rPr>
          <w:rFonts w:ascii="Times New Roman" w:hAnsi="Times New Roman"/>
          <w:bCs/>
          <w:sz w:val="28"/>
          <w:szCs w:val="28"/>
          <w:lang w:val="uk-UA"/>
        </w:rPr>
        <w:t>4.</w:t>
      </w:r>
      <w:r w:rsidRPr="00251F80">
        <w:rPr>
          <w:rFonts w:ascii="Times New Roman" w:hAnsi="Times New Roman"/>
          <w:bCs/>
          <w:sz w:val="28"/>
          <w:szCs w:val="28"/>
          <w:lang w:val="uk-UA"/>
        </w:rPr>
        <w:t>Чи можна стверджувати що рівень тривожності у ліворуких д</w:t>
      </w:r>
      <w:r>
        <w:rPr>
          <w:rFonts w:ascii="Times New Roman" w:hAnsi="Times New Roman"/>
          <w:bCs/>
          <w:sz w:val="28"/>
          <w:szCs w:val="28"/>
          <w:lang w:val="uk-UA"/>
        </w:rPr>
        <w:t>і</w:t>
      </w:r>
      <w:r w:rsidRPr="00251F80">
        <w:rPr>
          <w:rFonts w:ascii="Times New Roman" w:hAnsi="Times New Roman"/>
          <w:bCs/>
          <w:sz w:val="28"/>
          <w:szCs w:val="28"/>
          <w:lang w:val="uk-UA"/>
        </w:rPr>
        <w:t xml:space="preserve">тей, в порівнянні з </w:t>
      </w:r>
      <w:proofErr w:type="spellStart"/>
      <w:r w:rsidRPr="00251F80">
        <w:rPr>
          <w:rFonts w:ascii="Times New Roman" w:hAnsi="Times New Roman"/>
          <w:bCs/>
          <w:sz w:val="28"/>
          <w:szCs w:val="28"/>
          <w:lang w:val="uk-UA"/>
        </w:rPr>
        <w:t>праворукими</w:t>
      </w:r>
      <w:proofErr w:type="spellEnd"/>
      <w:r w:rsidRPr="00251F80">
        <w:rPr>
          <w:rFonts w:ascii="Times New Roman" w:hAnsi="Times New Roman"/>
          <w:bCs/>
          <w:sz w:val="28"/>
          <w:szCs w:val="28"/>
          <w:lang w:val="uk-UA"/>
        </w:rPr>
        <w:t>, значно вище?</w:t>
      </w:r>
      <w:r w:rsidRPr="00251F80">
        <w:rPr>
          <w:rFonts w:ascii="Times New Roman" w:eastAsia="Times New Roman" w:hAnsi="Times New Roman"/>
          <w:sz w:val="28"/>
          <w:szCs w:val="28"/>
          <w:lang w:val="uk-UA" w:eastAsia="ru-RU"/>
        </w:rPr>
        <w:t xml:space="preserve"> </w:t>
      </w:r>
      <w:r w:rsidRPr="0087217B">
        <w:rPr>
          <w:rFonts w:ascii="Times New Roman" w:eastAsia="Times New Roman" w:hAnsi="Times New Roman"/>
          <w:sz w:val="28"/>
          <w:szCs w:val="28"/>
          <w:lang w:val="uk-UA" w:eastAsia="ru-RU"/>
        </w:rPr>
        <w:t xml:space="preserve">Перевірку здійснити за допомогою </w:t>
      </w:r>
      <w:proofErr w:type="spellStart"/>
      <w:r w:rsidRPr="0087217B">
        <w:rPr>
          <w:rFonts w:ascii="Times New Roman" w:eastAsia="Times New Roman" w:hAnsi="Times New Roman"/>
          <w:sz w:val="28"/>
          <w:szCs w:val="28"/>
          <w:lang w:val="uk-UA" w:eastAsia="ru-RU"/>
        </w:rPr>
        <w:t>критерія</w:t>
      </w:r>
      <w:proofErr w:type="spellEnd"/>
      <w:r w:rsidRPr="0087217B">
        <w:rPr>
          <w:rFonts w:ascii="Times New Roman" w:eastAsia="Times New Roman" w:hAnsi="Times New Roman"/>
          <w:i/>
          <w:sz w:val="28"/>
          <w:szCs w:val="28"/>
          <w:lang w:eastAsia="ru-RU"/>
        </w:rPr>
        <w:t xml:space="preserve"> </w:t>
      </w:r>
      <w:r w:rsidRPr="0087217B">
        <w:rPr>
          <w:rFonts w:ascii="Times New Roman" w:eastAsia="Times New Roman" w:hAnsi="Times New Roman"/>
          <w:i/>
          <w:sz w:val="28"/>
          <w:szCs w:val="28"/>
          <w:lang w:eastAsia="ru-RU"/>
        </w:rPr>
        <w:sym w:font="Symbol" w:char="F06A"/>
      </w:r>
      <w:r>
        <w:rPr>
          <w:rFonts w:ascii="Times New Roman" w:eastAsia="Times New Roman" w:hAnsi="Times New Roman"/>
          <w:i/>
          <w:sz w:val="28"/>
          <w:szCs w:val="28"/>
          <w:lang w:val="uk-UA" w:eastAsia="ru-RU"/>
        </w:rPr>
        <w:t>.</w:t>
      </w:r>
    </w:p>
    <w:p w:rsidR="00251F80" w:rsidRDefault="00251F80" w:rsidP="00251F80">
      <w:pPr>
        <w:widowControl w:val="0"/>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17</w:t>
      </w:r>
    </w:p>
    <w:p w:rsidR="00251F80" w:rsidRDefault="00251F80" w:rsidP="00251F80">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251F80" w:rsidRPr="00315611" w:rsidRDefault="00251F80" w:rsidP="00251F80">
      <w:pPr>
        <w:spacing w:after="0" w:line="240" w:lineRule="auto"/>
        <w:ind w:firstLine="708"/>
        <w:jc w:val="center"/>
        <w:rPr>
          <w:rFonts w:ascii="Times New Roman" w:hAnsi="Times New Roman"/>
          <w:b/>
          <w:bCs/>
          <w:sz w:val="28"/>
          <w:szCs w:val="28"/>
          <w:lang w:val="uk-UA"/>
        </w:rPr>
      </w:pPr>
    </w:p>
    <w:tbl>
      <w:tblPr>
        <w:tblStyle w:val="af0"/>
        <w:tblW w:w="0" w:type="auto"/>
        <w:tblLook w:val="04A0"/>
      </w:tblPr>
      <w:tblGrid>
        <w:gridCol w:w="2377"/>
        <w:gridCol w:w="2384"/>
        <w:gridCol w:w="3002"/>
        <w:gridCol w:w="1808"/>
      </w:tblGrid>
      <w:tr w:rsidR="00251F80" w:rsidTr="002C7A58">
        <w:tc>
          <w:tcPr>
            <w:tcW w:w="2377" w:type="dxa"/>
          </w:tcPr>
          <w:p w:rsidR="00251F80"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Група</w:t>
            </w:r>
          </w:p>
        </w:tc>
        <w:tc>
          <w:tcPr>
            <w:tcW w:w="2384" w:type="dxa"/>
          </w:tcPr>
          <w:p w:rsidR="00251F80"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Високий рівень тривожності</w:t>
            </w:r>
          </w:p>
        </w:tc>
        <w:tc>
          <w:tcPr>
            <w:tcW w:w="3002" w:type="dxa"/>
          </w:tcPr>
          <w:p w:rsidR="00251F80"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Низький рівень тривожності</w:t>
            </w:r>
          </w:p>
        </w:tc>
        <w:tc>
          <w:tcPr>
            <w:tcW w:w="1808" w:type="dxa"/>
          </w:tcPr>
          <w:p w:rsidR="00251F80"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Всього</w:t>
            </w:r>
          </w:p>
        </w:tc>
      </w:tr>
      <w:tr w:rsidR="00251F80" w:rsidTr="002C7A58">
        <w:tc>
          <w:tcPr>
            <w:tcW w:w="2377"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ліворукі діти</w:t>
            </w:r>
          </w:p>
        </w:tc>
        <w:tc>
          <w:tcPr>
            <w:tcW w:w="2384"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5</w:t>
            </w:r>
          </w:p>
        </w:tc>
        <w:tc>
          <w:tcPr>
            <w:tcW w:w="3002"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15</w:t>
            </w:r>
          </w:p>
        </w:tc>
        <w:tc>
          <w:tcPr>
            <w:tcW w:w="1808"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20</w:t>
            </w:r>
          </w:p>
        </w:tc>
      </w:tr>
      <w:tr w:rsidR="00251F80" w:rsidTr="002C7A58">
        <w:tc>
          <w:tcPr>
            <w:tcW w:w="2377" w:type="dxa"/>
          </w:tcPr>
          <w:p w:rsidR="00251F80" w:rsidRPr="00732074" w:rsidRDefault="00251F80" w:rsidP="00251F80">
            <w:pPr>
              <w:jc w:val="center"/>
              <w:rPr>
                <w:rFonts w:ascii="Times New Roman" w:hAnsi="Times New Roman"/>
                <w:bCs/>
                <w:sz w:val="28"/>
                <w:szCs w:val="28"/>
                <w:lang w:val="uk-UA"/>
              </w:rPr>
            </w:pPr>
            <w:proofErr w:type="spellStart"/>
            <w:r>
              <w:rPr>
                <w:rFonts w:ascii="Times New Roman" w:hAnsi="Times New Roman"/>
                <w:bCs/>
                <w:sz w:val="28"/>
                <w:szCs w:val="28"/>
                <w:lang w:val="uk-UA"/>
              </w:rPr>
              <w:t>праворукі</w:t>
            </w:r>
            <w:proofErr w:type="spellEnd"/>
            <w:r>
              <w:rPr>
                <w:rFonts w:ascii="Times New Roman" w:hAnsi="Times New Roman"/>
                <w:bCs/>
                <w:sz w:val="28"/>
                <w:szCs w:val="28"/>
                <w:lang w:val="uk-UA"/>
              </w:rPr>
              <w:t xml:space="preserve"> діти</w:t>
            </w:r>
          </w:p>
        </w:tc>
        <w:tc>
          <w:tcPr>
            <w:tcW w:w="2384"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0</w:t>
            </w:r>
          </w:p>
        </w:tc>
        <w:tc>
          <w:tcPr>
            <w:tcW w:w="3002"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20</w:t>
            </w:r>
          </w:p>
        </w:tc>
        <w:tc>
          <w:tcPr>
            <w:tcW w:w="1808"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20</w:t>
            </w:r>
          </w:p>
        </w:tc>
      </w:tr>
      <w:tr w:rsidR="00251F80" w:rsidTr="002C7A58">
        <w:tc>
          <w:tcPr>
            <w:tcW w:w="2377" w:type="dxa"/>
          </w:tcPr>
          <w:p w:rsidR="00251F80" w:rsidRPr="00732074" w:rsidRDefault="00251F80" w:rsidP="00251F80">
            <w:pPr>
              <w:jc w:val="center"/>
              <w:rPr>
                <w:rFonts w:ascii="Times New Roman" w:hAnsi="Times New Roman"/>
                <w:bCs/>
                <w:sz w:val="28"/>
                <w:szCs w:val="28"/>
                <w:lang w:val="uk-UA"/>
              </w:rPr>
            </w:pPr>
            <w:r w:rsidRPr="00732074">
              <w:rPr>
                <w:rFonts w:ascii="Times New Roman" w:hAnsi="Times New Roman"/>
                <w:bCs/>
                <w:sz w:val="28"/>
                <w:szCs w:val="28"/>
                <w:lang w:val="uk-UA"/>
              </w:rPr>
              <w:t>всього</w:t>
            </w:r>
          </w:p>
        </w:tc>
        <w:tc>
          <w:tcPr>
            <w:tcW w:w="2384"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5</w:t>
            </w:r>
          </w:p>
        </w:tc>
        <w:tc>
          <w:tcPr>
            <w:tcW w:w="3002"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35</w:t>
            </w:r>
          </w:p>
        </w:tc>
        <w:tc>
          <w:tcPr>
            <w:tcW w:w="1808"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40</w:t>
            </w:r>
          </w:p>
        </w:tc>
      </w:tr>
    </w:tbl>
    <w:p w:rsidR="0087217B" w:rsidRDefault="0087217B" w:rsidP="00125D6C">
      <w:pPr>
        <w:widowControl w:val="0"/>
        <w:shd w:val="clear" w:color="auto" w:fill="FFFFFF"/>
        <w:tabs>
          <w:tab w:val="left" w:pos="1418"/>
        </w:tabs>
        <w:spacing w:after="0" w:line="240" w:lineRule="auto"/>
        <w:jc w:val="center"/>
        <w:rPr>
          <w:rFonts w:ascii="Times New Roman" w:hAnsi="Times New Roman"/>
          <w:b/>
          <w:bCs/>
          <w:sz w:val="28"/>
          <w:szCs w:val="28"/>
          <w:highlight w:val="yellow"/>
          <w:lang w:val="uk-UA"/>
        </w:rPr>
      </w:pPr>
    </w:p>
    <w:p w:rsidR="00251F80" w:rsidRDefault="00251F80" w:rsidP="00251F80">
      <w:pPr>
        <w:widowControl w:val="0"/>
        <w:spacing w:after="0" w:line="240" w:lineRule="auto"/>
        <w:ind w:firstLine="708"/>
        <w:jc w:val="both"/>
        <w:rPr>
          <w:rFonts w:ascii="Times New Roman" w:eastAsia="Times New Roman" w:hAnsi="Times New Roman"/>
          <w:i/>
          <w:sz w:val="28"/>
          <w:szCs w:val="28"/>
          <w:lang w:val="uk-UA" w:eastAsia="ru-RU"/>
        </w:rPr>
      </w:pPr>
      <w:r>
        <w:rPr>
          <w:rFonts w:ascii="Times New Roman" w:hAnsi="Times New Roman"/>
          <w:bCs/>
          <w:sz w:val="28"/>
          <w:szCs w:val="28"/>
          <w:lang w:val="uk-UA"/>
        </w:rPr>
        <w:t xml:space="preserve">5. </w:t>
      </w:r>
      <w:r w:rsidRPr="00251F80">
        <w:rPr>
          <w:rFonts w:ascii="Times New Roman" w:hAnsi="Times New Roman"/>
          <w:bCs/>
          <w:sz w:val="28"/>
          <w:szCs w:val="28"/>
          <w:lang w:val="uk-UA"/>
        </w:rPr>
        <w:t xml:space="preserve">Чи відрізняються група жінок в </w:t>
      </w:r>
      <w:r>
        <w:rPr>
          <w:rFonts w:ascii="Times New Roman" w:hAnsi="Times New Roman"/>
          <w:bCs/>
          <w:sz w:val="28"/>
          <w:szCs w:val="28"/>
          <w:lang w:val="uk-UA"/>
        </w:rPr>
        <w:t xml:space="preserve">віці </w:t>
      </w:r>
      <w:r w:rsidRPr="00251F80">
        <w:rPr>
          <w:rFonts w:ascii="Times New Roman" w:hAnsi="Times New Roman"/>
          <w:bCs/>
          <w:sz w:val="28"/>
          <w:szCs w:val="28"/>
          <w:lang w:val="uk-UA"/>
        </w:rPr>
        <w:t>18-29 років від групи жінок у віці 30-44 років за рівнем мотивації успіху і остраху невдачі?</w:t>
      </w:r>
      <w:r w:rsidRPr="00251F80">
        <w:rPr>
          <w:rFonts w:ascii="Times New Roman" w:eastAsia="Times New Roman" w:hAnsi="Times New Roman"/>
          <w:sz w:val="28"/>
          <w:szCs w:val="28"/>
          <w:lang w:val="uk-UA" w:eastAsia="ru-RU"/>
        </w:rPr>
        <w:t xml:space="preserve"> </w:t>
      </w:r>
      <w:r w:rsidRPr="0087217B">
        <w:rPr>
          <w:rFonts w:ascii="Times New Roman" w:eastAsia="Times New Roman" w:hAnsi="Times New Roman"/>
          <w:sz w:val="28"/>
          <w:szCs w:val="28"/>
          <w:lang w:val="uk-UA" w:eastAsia="ru-RU"/>
        </w:rPr>
        <w:t>Перевірку здійснити за допомогою критері</w:t>
      </w:r>
      <w:r w:rsidR="002C7A58">
        <w:rPr>
          <w:rFonts w:ascii="Times New Roman" w:eastAsia="Times New Roman" w:hAnsi="Times New Roman"/>
          <w:sz w:val="28"/>
          <w:szCs w:val="28"/>
          <w:lang w:val="uk-UA" w:eastAsia="ru-RU"/>
        </w:rPr>
        <w:t>ю</w:t>
      </w:r>
      <w:r w:rsidRPr="0087217B">
        <w:rPr>
          <w:rFonts w:ascii="Times New Roman" w:eastAsia="Times New Roman" w:hAnsi="Times New Roman"/>
          <w:i/>
          <w:sz w:val="28"/>
          <w:szCs w:val="28"/>
          <w:lang w:eastAsia="ru-RU"/>
        </w:rPr>
        <w:t xml:space="preserve"> </w:t>
      </w:r>
      <w:r w:rsidRPr="0087217B">
        <w:rPr>
          <w:rFonts w:ascii="Times New Roman" w:eastAsia="Times New Roman" w:hAnsi="Times New Roman"/>
          <w:i/>
          <w:sz w:val="28"/>
          <w:szCs w:val="28"/>
          <w:lang w:eastAsia="ru-RU"/>
        </w:rPr>
        <w:sym w:font="Symbol" w:char="F06A"/>
      </w:r>
      <w:r>
        <w:rPr>
          <w:rFonts w:ascii="Times New Roman" w:eastAsia="Times New Roman" w:hAnsi="Times New Roman"/>
          <w:i/>
          <w:sz w:val="28"/>
          <w:szCs w:val="28"/>
          <w:lang w:val="uk-UA" w:eastAsia="ru-RU"/>
        </w:rPr>
        <w:t>.</w:t>
      </w:r>
    </w:p>
    <w:p w:rsidR="00251F80" w:rsidRDefault="00251F80" w:rsidP="00251F80">
      <w:pPr>
        <w:widowControl w:val="0"/>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18</w:t>
      </w:r>
    </w:p>
    <w:p w:rsidR="00251F80" w:rsidRDefault="00251F80" w:rsidP="00251F80">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251F80" w:rsidRPr="00315611" w:rsidRDefault="00251F80" w:rsidP="00251F80">
      <w:pPr>
        <w:spacing w:after="0" w:line="240" w:lineRule="auto"/>
        <w:ind w:firstLine="708"/>
        <w:jc w:val="center"/>
        <w:rPr>
          <w:rFonts w:ascii="Times New Roman" w:hAnsi="Times New Roman"/>
          <w:b/>
          <w:bCs/>
          <w:sz w:val="28"/>
          <w:szCs w:val="28"/>
          <w:lang w:val="uk-UA"/>
        </w:rPr>
      </w:pPr>
    </w:p>
    <w:tbl>
      <w:tblPr>
        <w:tblStyle w:val="af0"/>
        <w:tblW w:w="0" w:type="auto"/>
        <w:tblLook w:val="04A0"/>
      </w:tblPr>
      <w:tblGrid>
        <w:gridCol w:w="2392"/>
        <w:gridCol w:w="2393"/>
        <w:gridCol w:w="2393"/>
        <w:gridCol w:w="2393"/>
      </w:tblGrid>
      <w:tr w:rsidR="00251F80" w:rsidTr="00251F80">
        <w:tc>
          <w:tcPr>
            <w:tcW w:w="2392" w:type="dxa"/>
          </w:tcPr>
          <w:p w:rsidR="00251F80"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Група</w:t>
            </w:r>
          </w:p>
        </w:tc>
        <w:tc>
          <w:tcPr>
            <w:tcW w:w="2393" w:type="dxa"/>
          </w:tcPr>
          <w:p w:rsidR="00251F80"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Мотивація успіху</w:t>
            </w:r>
          </w:p>
        </w:tc>
        <w:tc>
          <w:tcPr>
            <w:tcW w:w="2393" w:type="dxa"/>
          </w:tcPr>
          <w:p w:rsidR="00251F80"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Острах невдачі</w:t>
            </w:r>
          </w:p>
        </w:tc>
        <w:tc>
          <w:tcPr>
            <w:tcW w:w="2393" w:type="dxa"/>
          </w:tcPr>
          <w:p w:rsidR="00251F80" w:rsidRPr="002C7A58" w:rsidRDefault="00251F80" w:rsidP="00251F80">
            <w:pPr>
              <w:jc w:val="center"/>
              <w:rPr>
                <w:rFonts w:ascii="Times New Roman" w:hAnsi="Times New Roman"/>
                <w:b/>
                <w:bCs/>
                <w:sz w:val="28"/>
                <w:szCs w:val="28"/>
                <w:lang w:val="uk-UA"/>
              </w:rPr>
            </w:pPr>
            <w:r w:rsidRPr="002C7A58">
              <w:rPr>
                <w:rFonts w:ascii="Times New Roman" w:hAnsi="Times New Roman"/>
                <w:b/>
                <w:bCs/>
                <w:sz w:val="28"/>
                <w:szCs w:val="28"/>
                <w:lang w:val="uk-UA"/>
              </w:rPr>
              <w:t>Всього</w:t>
            </w:r>
          </w:p>
        </w:tc>
      </w:tr>
      <w:tr w:rsidR="00251F80" w:rsidTr="00251F80">
        <w:tc>
          <w:tcPr>
            <w:tcW w:w="2392"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18-29 років</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10</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12</w:t>
            </w:r>
          </w:p>
        </w:tc>
      </w:tr>
      <w:tr w:rsidR="00251F80" w:rsidTr="00251F80">
        <w:tc>
          <w:tcPr>
            <w:tcW w:w="2392"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30-44 років</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12</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0</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12</w:t>
            </w:r>
          </w:p>
        </w:tc>
      </w:tr>
      <w:tr w:rsidR="00251F80" w:rsidTr="00251F80">
        <w:tc>
          <w:tcPr>
            <w:tcW w:w="2392" w:type="dxa"/>
          </w:tcPr>
          <w:p w:rsidR="00251F80" w:rsidRPr="00732074" w:rsidRDefault="00251F80" w:rsidP="00251F80">
            <w:pPr>
              <w:jc w:val="center"/>
              <w:rPr>
                <w:rFonts w:ascii="Times New Roman" w:hAnsi="Times New Roman"/>
                <w:bCs/>
                <w:sz w:val="28"/>
                <w:szCs w:val="28"/>
                <w:lang w:val="uk-UA"/>
              </w:rPr>
            </w:pPr>
            <w:r w:rsidRPr="00732074">
              <w:rPr>
                <w:rFonts w:ascii="Times New Roman" w:hAnsi="Times New Roman"/>
                <w:bCs/>
                <w:sz w:val="28"/>
                <w:szCs w:val="28"/>
                <w:lang w:val="uk-UA"/>
              </w:rPr>
              <w:t>всього</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22</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w:t>
            </w:r>
          </w:p>
        </w:tc>
        <w:tc>
          <w:tcPr>
            <w:tcW w:w="2393" w:type="dxa"/>
          </w:tcPr>
          <w:p w:rsidR="00251F80" w:rsidRPr="00732074" w:rsidRDefault="00251F80" w:rsidP="00251F80">
            <w:pPr>
              <w:jc w:val="center"/>
              <w:rPr>
                <w:rFonts w:ascii="Times New Roman" w:hAnsi="Times New Roman"/>
                <w:bCs/>
                <w:sz w:val="28"/>
                <w:szCs w:val="28"/>
                <w:lang w:val="uk-UA"/>
              </w:rPr>
            </w:pPr>
            <w:r>
              <w:rPr>
                <w:rFonts w:ascii="Times New Roman" w:hAnsi="Times New Roman"/>
                <w:bCs/>
                <w:sz w:val="28"/>
                <w:szCs w:val="28"/>
                <w:lang w:val="uk-UA"/>
              </w:rPr>
              <w:t>24</w:t>
            </w:r>
          </w:p>
        </w:tc>
      </w:tr>
    </w:tbl>
    <w:p w:rsidR="00251F80" w:rsidRDefault="00251F80" w:rsidP="00251F80">
      <w:pPr>
        <w:widowControl w:val="0"/>
        <w:shd w:val="clear" w:color="auto" w:fill="FFFFFF"/>
        <w:tabs>
          <w:tab w:val="left" w:pos="1418"/>
        </w:tabs>
        <w:spacing w:after="0" w:line="240" w:lineRule="auto"/>
        <w:jc w:val="center"/>
        <w:rPr>
          <w:rFonts w:ascii="Times New Roman" w:hAnsi="Times New Roman"/>
          <w:b/>
          <w:bCs/>
          <w:sz w:val="28"/>
          <w:szCs w:val="28"/>
          <w:highlight w:val="yellow"/>
          <w:lang w:val="uk-UA"/>
        </w:rPr>
      </w:pPr>
    </w:p>
    <w:p w:rsidR="00251F80" w:rsidRPr="00251F80" w:rsidRDefault="00251F80" w:rsidP="002C7A58">
      <w:pPr>
        <w:widowControl w:val="0"/>
        <w:shd w:val="clear" w:color="auto" w:fill="FFFFFF"/>
        <w:tabs>
          <w:tab w:val="left" w:pos="0"/>
        </w:tabs>
        <w:spacing w:after="0" w:line="240" w:lineRule="auto"/>
        <w:jc w:val="both"/>
        <w:rPr>
          <w:rFonts w:ascii="Times New Roman" w:hAnsi="Times New Roman"/>
          <w:bCs/>
          <w:sz w:val="28"/>
          <w:szCs w:val="28"/>
          <w:lang w:val="uk-UA"/>
        </w:rPr>
      </w:pPr>
      <w:r>
        <w:rPr>
          <w:rFonts w:ascii="Times New Roman" w:hAnsi="Times New Roman"/>
          <w:b/>
          <w:bCs/>
          <w:sz w:val="28"/>
          <w:szCs w:val="28"/>
          <w:lang w:val="uk-UA"/>
        </w:rPr>
        <w:tab/>
      </w:r>
      <w:r w:rsidRPr="00251F80">
        <w:rPr>
          <w:rFonts w:ascii="Times New Roman" w:hAnsi="Times New Roman"/>
          <w:bCs/>
          <w:sz w:val="28"/>
          <w:szCs w:val="28"/>
          <w:lang w:val="uk-UA"/>
        </w:rPr>
        <w:t xml:space="preserve">6. </w:t>
      </w:r>
      <w:r w:rsidR="002C7A58" w:rsidRPr="002C7A58">
        <w:rPr>
          <w:rFonts w:ascii="Times New Roman" w:hAnsi="Times New Roman"/>
          <w:bCs/>
          <w:sz w:val="28"/>
          <w:szCs w:val="28"/>
          <w:lang w:val="uk-UA"/>
        </w:rPr>
        <w:t>Чи спостерігаються відмінності за проявом егоїстичного стилю поведінки в міжособистісних відносинах між юнаками та дівчатами?</w:t>
      </w:r>
    </w:p>
    <w:p w:rsidR="00251F80" w:rsidRDefault="002C7A58" w:rsidP="00251F80">
      <w:pPr>
        <w:widowControl w:val="0"/>
        <w:shd w:val="clear" w:color="auto" w:fill="FFFFFF"/>
        <w:tabs>
          <w:tab w:val="left" w:pos="1418"/>
        </w:tabs>
        <w:spacing w:after="0" w:line="240" w:lineRule="auto"/>
        <w:jc w:val="both"/>
        <w:rPr>
          <w:rFonts w:ascii="Times New Roman" w:hAnsi="Times New Roman"/>
          <w:b/>
          <w:bCs/>
          <w:sz w:val="28"/>
          <w:szCs w:val="28"/>
          <w:lang w:val="uk-UA"/>
        </w:rPr>
      </w:pPr>
      <w:r w:rsidRPr="0087217B">
        <w:rPr>
          <w:rFonts w:ascii="Times New Roman" w:eastAsia="Times New Roman" w:hAnsi="Times New Roman"/>
          <w:sz w:val="28"/>
          <w:szCs w:val="28"/>
          <w:lang w:val="uk-UA" w:eastAsia="ru-RU"/>
        </w:rPr>
        <w:t>Перевірку здійснити за допомогою критері</w:t>
      </w:r>
      <w:r>
        <w:rPr>
          <w:rFonts w:ascii="Times New Roman" w:eastAsia="Times New Roman" w:hAnsi="Times New Roman"/>
          <w:sz w:val="28"/>
          <w:szCs w:val="28"/>
          <w:lang w:val="uk-UA" w:eastAsia="ru-RU"/>
        </w:rPr>
        <w:t>ю</w:t>
      </w:r>
      <w:r w:rsidRPr="002C7A58">
        <w:rPr>
          <w:rFonts w:ascii="Times New Roman" w:eastAsia="Times New Roman" w:hAnsi="Times New Roman"/>
          <w:sz w:val="28"/>
          <w:szCs w:val="28"/>
          <w:lang w:val="uk-UA"/>
        </w:rPr>
        <w:t xml:space="preserve"> </w:t>
      </w:r>
      <w:r w:rsidRPr="0087217B">
        <w:rPr>
          <w:rFonts w:ascii="Times New Roman" w:eastAsia="Times New Roman" w:hAnsi="Times New Roman"/>
          <w:sz w:val="28"/>
          <w:szCs w:val="28"/>
          <w:lang w:val="uk-UA"/>
        </w:rPr>
        <w:t>χ</w:t>
      </w:r>
      <w:r w:rsidRPr="002C7A58">
        <w:rPr>
          <w:rFonts w:ascii="Times New Roman" w:eastAsia="Times New Roman" w:hAnsi="Times New Roman"/>
          <w:sz w:val="28"/>
          <w:szCs w:val="28"/>
          <w:vertAlign w:val="superscript"/>
          <w:lang w:val="uk-UA"/>
        </w:rPr>
        <w:t>2</w:t>
      </w:r>
      <w:r w:rsidRPr="002C7A58">
        <w:rPr>
          <w:rFonts w:ascii="Times New Roman" w:hAnsi="Times New Roman"/>
          <w:bCs/>
          <w:sz w:val="28"/>
          <w:szCs w:val="28"/>
          <w:lang w:val="uk-UA"/>
        </w:rPr>
        <w:t>.</w:t>
      </w:r>
    </w:p>
    <w:p w:rsidR="002C7A58" w:rsidRDefault="002C7A58" w:rsidP="002C7A58">
      <w:pPr>
        <w:widowControl w:val="0"/>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lastRenderedPageBreak/>
        <w:t>Таблиця 19</w:t>
      </w:r>
    </w:p>
    <w:p w:rsidR="002C7A58" w:rsidRDefault="002C7A58" w:rsidP="002C7A58">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2C7A58" w:rsidRPr="002C7A58" w:rsidRDefault="002C7A58" w:rsidP="002C7A58">
      <w:pPr>
        <w:spacing w:after="0" w:line="240" w:lineRule="auto"/>
        <w:ind w:firstLine="708"/>
        <w:jc w:val="center"/>
        <w:rPr>
          <w:rFonts w:ascii="Times New Roman" w:hAnsi="Times New Roman"/>
          <w:b/>
          <w:bCs/>
          <w:sz w:val="28"/>
          <w:szCs w:val="28"/>
          <w:lang w:val="uk-UA"/>
        </w:rPr>
      </w:pPr>
    </w:p>
    <w:tbl>
      <w:tblPr>
        <w:tblStyle w:val="af0"/>
        <w:tblW w:w="0" w:type="auto"/>
        <w:jc w:val="center"/>
        <w:tblLook w:val="04A0"/>
      </w:tblPr>
      <w:tblGrid>
        <w:gridCol w:w="2740"/>
        <w:gridCol w:w="2045"/>
        <w:gridCol w:w="2393"/>
      </w:tblGrid>
      <w:tr w:rsidR="002C7A58" w:rsidRPr="002C7A58" w:rsidTr="005343A2">
        <w:trPr>
          <w:jc w:val="center"/>
        </w:trPr>
        <w:tc>
          <w:tcPr>
            <w:tcW w:w="2740" w:type="dxa"/>
          </w:tcPr>
          <w:p w:rsidR="002C7A58" w:rsidRPr="002C7A58" w:rsidRDefault="002C7A58" w:rsidP="00587645">
            <w:pPr>
              <w:jc w:val="center"/>
              <w:rPr>
                <w:rFonts w:ascii="Times New Roman" w:hAnsi="Times New Roman"/>
                <w:b/>
                <w:bCs/>
                <w:sz w:val="28"/>
                <w:szCs w:val="28"/>
                <w:lang w:val="uk-UA"/>
              </w:rPr>
            </w:pPr>
            <w:r w:rsidRPr="002C7A58">
              <w:rPr>
                <w:rFonts w:ascii="Times New Roman" w:hAnsi="Times New Roman"/>
                <w:b/>
                <w:bCs/>
                <w:sz w:val="28"/>
                <w:szCs w:val="28"/>
                <w:lang w:val="uk-UA"/>
              </w:rPr>
              <w:t>Тип егоїстичності</w:t>
            </w:r>
          </w:p>
        </w:tc>
        <w:tc>
          <w:tcPr>
            <w:tcW w:w="2045" w:type="dxa"/>
          </w:tcPr>
          <w:p w:rsidR="002C7A58" w:rsidRPr="002C7A58" w:rsidRDefault="002C7A58" w:rsidP="00587645">
            <w:pPr>
              <w:jc w:val="center"/>
              <w:rPr>
                <w:rFonts w:ascii="Times New Roman" w:hAnsi="Times New Roman"/>
                <w:b/>
                <w:bCs/>
                <w:sz w:val="28"/>
                <w:szCs w:val="28"/>
                <w:lang w:val="uk-UA"/>
              </w:rPr>
            </w:pPr>
            <w:r w:rsidRPr="002C7A58">
              <w:rPr>
                <w:rFonts w:ascii="Times New Roman" w:hAnsi="Times New Roman"/>
                <w:b/>
                <w:bCs/>
                <w:sz w:val="28"/>
                <w:szCs w:val="28"/>
                <w:lang w:val="uk-UA"/>
              </w:rPr>
              <w:t>Юнаки</w:t>
            </w:r>
          </w:p>
        </w:tc>
        <w:tc>
          <w:tcPr>
            <w:tcW w:w="2393" w:type="dxa"/>
          </w:tcPr>
          <w:p w:rsidR="002C7A58" w:rsidRPr="002C7A58" w:rsidRDefault="002C7A58" w:rsidP="00587645">
            <w:pPr>
              <w:jc w:val="center"/>
              <w:rPr>
                <w:rFonts w:ascii="Times New Roman" w:hAnsi="Times New Roman"/>
                <w:b/>
                <w:bCs/>
                <w:sz w:val="28"/>
                <w:szCs w:val="28"/>
                <w:lang w:val="uk-UA"/>
              </w:rPr>
            </w:pPr>
            <w:r w:rsidRPr="002C7A58">
              <w:rPr>
                <w:rFonts w:ascii="Times New Roman" w:hAnsi="Times New Roman"/>
                <w:b/>
                <w:bCs/>
                <w:sz w:val="28"/>
                <w:szCs w:val="28"/>
                <w:lang w:val="uk-UA"/>
              </w:rPr>
              <w:t>Дівчата</w:t>
            </w:r>
          </w:p>
        </w:tc>
      </w:tr>
      <w:tr w:rsidR="002C7A58" w:rsidTr="005343A2">
        <w:trPr>
          <w:jc w:val="center"/>
        </w:trPr>
        <w:tc>
          <w:tcPr>
            <w:tcW w:w="2740" w:type="dxa"/>
          </w:tcPr>
          <w:p w:rsidR="002C7A58" w:rsidRPr="00732074" w:rsidRDefault="002C7A58" w:rsidP="00587645">
            <w:pPr>
              <w:jc w:val="center"/>
              <w:rPr>
                <w:rFonts w:ascii="Times New Roman" w:hAnsi="Times New Roman"/>
                <w:bCs/>
                <w:sz w:val="28"/>
                <w:szCs w:val="28"/>
                <w:lang w:val="uk-UA"/>
              </w:rPr>
            </w:pPr>
            <w:r>
              <w:rPr>
                <w:rFonts w:ascii="Times New Roman" w:hAnsi="Times New Roman"/>
                <w:bCs/>
                <w:sz w:val="28"/>
                <w:szCs w:val="28"/>
                <w:lang w:val="uk-UA"/>
              </w:rPr>
              <w:t>Адаптивний</w:t>
            </w:r>
          </w:p>
        </w:tc>
        <w:tc>
          <w:tcPr>
            <w:tcW w:w="2045" w:type="dxa"/>
          </w:tcPr>
          <w:p w:rsidR="002C7A58" w:rsidRPr="00732074" w:rsidRDefault="002C7A58" w:rsidP="00587645">
            <w:pPr>
              <w:jc w:val="center"/>
              <w:rPr>
                <w:rFonts w:ascii="Times New Roman" w:hAnsi="Times New Roman"/>
                <w:bCs/>
                <w:sz w:val="28"/>
                <w:szCs w:val="28"/>
                <w:lang w:val="uk-UA"/>
              </w:rPr>
            </w:pPr>
            <w:r>
              <w:rPr>
                <w:rFonts w:ascii="Times New Roman" w:hAnsi="Times New Roman"/>
                <w:bCs/>
                <w:sz w:val="28"/>
                <w:szCs w:val="28"/>
                <w:lang w:val="uk-UA"/>
              </w:rPr>
              <w:t>6</w:t>
            </w:r>
          </w:p>
        </w:tc>
        <w:tc>
          <w:tcPr>
            <w:tcW w:w="2393" w:type="dxa"/>
          </w:tcPr>
          <w:p w:rsidR="002C7A58" w:rsidRPr="00732074" w:rsidRDefault="002C7A58" w:rsidP="00587645">
            <w:pPr>
              <w:jc w:val="center"/>
              <w:rPr>
                <w:rFonts w:ascii="Times New Roman" w:hAnsi="Times New Roman"/>
                <w:bCs/>
                <w:sz w:val="28"/>
                <w:szCs w:val="28"/>
                <w:lang w:val="uk-UA"/>
              </w:rPr>
            </w:pPr>
            <w:r>
              <w:rPr>
                <w:rFonts w:ascii="Times New Roman" w:hAnsi="Times New Roman"/>
                <w:bCs/>
                <w:sz w:val="28"/>
                <w:szCs w:val="28"/>
                <w:lang w:val="uk-UA"/>
              </w:rPr>
              <w:t>13</w:t>
            </w:r>
          </w:p>
        </w:tc>
      </w:tr>
      <w:tr w:rsidR="002C7A58" w:rsidTr="005343A2">
        <w:trPr>
          <w:jc w:val="center"/>
        </w:trPr>
        <w:tc>
          <w:tcPr>
            <w:tcW w:w="2740" w:type="dxa"/>
          </w:tcPr>
          <w:p w:rsidR="002C7A58" w:rsidRPr="00732074" w:rsidRDefault="002C7A58" w:rsidP="00587645">
            <w:pPr>
              <w:jc w:val="center"/>
              <w:rPr>
                <w:rFonts w:ascii="Times New Roman" w:hAnsi="Times New Roman"/>
                <w:bCs/>
                <w:sz w:val="28"/>
                <w:szCs w:val="28"/>
                <w:lang w:val="uk-UA"/>
              </w:rPr>
            </w:pPr>
            <w:r>
              <w:rPr>
                <w:rFonts w:ascii="Times New Roman" w:hAnsi="Times New Roman"/>
                <w:bCs/>
                <w:sz w:val="28"/>
                <w:szCs w:val="28"/>
                <w:lang w:val="uk-UA"/>
              </w:rPr>
              <w:t>Проміжний</w:t>
            </w:r>
          </w:p>
        </w:tc>
        <w:tc>
          <w:tcPr>
            <w:tcW w:w="2045" w:type="dxa"/>
          </w:tcPr>
          <w:p w:rsidR="002C7A58" w:rsidRPr="00732074" w:rsidRDefault="002C7A58" w:rsidP="00587645">
            <w:pPr>
              <w:jc w:val="center"/>
              <w:rPr>
                <w:rFonts w:ascii="Times New Roman" w:hAnsi="Times New Roman"/>
                <w:bCs/>
                <w:sz w:val="28"/>
                <w:szCs w:val="28"/>
                <w:lang w:val="uk-UA"/>
              </w:rPr>
            </w:pPr>
            <w:r>
              <w:rPr>
                <w:rFonts w:ascii="Times New Roman" w:hAnsi="Times New Roman"/>
                <w:bCs/>
                <w:sz w:val="28"/>
                <w:szCs w:val="28"/>
                <w:lang w:val="uk-UA"/>
              </w:rPr>
              <w:t>9</w:t>
            </w:r>
          </w:p>
        </w:tc>
        <w:tc>
          <w:tcPr>
            <w:tcW w:w="2393" w:type="dxa"/>
          </w:tcPr>
          <w:p w:rsidR="002C7A58" w:rsidRPr="00732074" w:rsidRDefault="002C7A58" w:rsidP="00587645">
            <w:pPr>
              <w:jc w:val="center"/>
              <w:rPr>
                <w:rFonts w:ascii="Times New Roman" w:hAnsi="Times New Roman"/>
                <w:bCs/>
                <w:sz w:val="28"/>
                <w:szCs w:val="28"/>
                <w:lang w:val="uk-UA"/>
              </w:rPr>
            </w:pPr>
            <w:r>
              <w:rPr>
                <w:rFonts w:ascii="Times New Roman" w:hAnsi="Times New Roman"/>
                <w:bCs/>
                <w:sz w:val="28"/>
                <w:szCs w:val="28"/>
                <w:lang w:val="uk-UA"/>
              </w:rPr>
              <w:t>4</w:t>
            </w:r>
          </w:p>
        </w:tc>
      </w:tr>
      <w:tr w:rsidR="002C7A58" w:rsidTr="005343A2">
        <w:trPr>
          <w:jc w:val="center"/>
        </w:trPr>
        <w:tc>
          <w:tcPr>
            <w:tcW w:w="2740" w:type="dxa"/>
          </w:tcPr>
          <w:p w:rsidR="002C7A58" w:rsidRPr="00732074" w:rsidRDefault="002C7A58" w:rsidP="00587645">
            <w:pPr>
              <w:jc w:val="center"/>
              <w:rPr>
                <w:rFonts w:ascii="Times New Roman" w:hAnsi="Times New Roman"/>
                <w:bCs/>
                <w:sz w:val="28"/>
                <w:szCs w:val="28"/>
                <w:lang w:val="uk-UA"/>
              </w:rPr>
            </w:pPr>
            <w:proofErr w:type="spellStart"/>
            <w:r>
              <w:rPr>
                <w:rFonts w:ascii="Times New Roman" w:hAnsi="Times New Roman"/>
                <w:bCs/>
                <w:sz w:val="28"/>
                <w:szCs w:val="28"/>
                <w:lang w:val="uk-UA"/>
              </w:rPr>
              <w:t>Дезадаптивний</w:t>
            </w:r>
            <w:proofErr w:type="spellEnd"/>
          </w:p>
        </w:tc>
        <w:tc>
          <w:tcPr>
            <w:tcW w:w="2045" w:type="dxa"/>
          </w:tcPr>
          <w:p w:rsidR="002C7A58" w:rsidRPr="00732074" w:rsidRDefault="002C7A58" w:rsidP="00587645">
            <w:pPr>
              <w:jc w:val="center"/>
              <w:rPr>
                <w:rFonts w:ascii="Times New Roman" w:hAnsi="Times New Roman"/>
                <w:bCs/>
                <w:sz w:val="28"/>
                <w:szCs w:val="28"/>
                <w:lang w:val="uk-UA"/>
              </w:rPr>
            </w:pPr>
            <w:r>
              <w:rPr>
                <w:rFonts w:ascii="Times New Roman" w:hAnsi="Times New Roman"/>
                <w:bCs/>
                <w:sz w:val="28"/>
                <w:szCs w:val="28"/>
                <w:lang w:val="uk-UA"/>
              </w:rPr>
              <w:t>5</w:t>
            </w:r>
          </w:p>
        </w:tc>
        <w:tc>
          <w:tcPr>
            <w:tcW w:w="2393" w:type="dxa"/>
          </w:tcPr>
          <w:p w:rsidR="002C7A58" w:rsidRPr="00732074" w:rsidRDefault="002C7A58" w:rsidP="00587645">
            <w:pPr>
              <w:jc w:val="center"/>
              <w:rPr>
                <w:rFonts w:ascii="Times New Roman" w:hAnsi="Times New Roman"/>
                <w:bCs/>
                <w:sz w:val="28"/>
                <w:szCs w:val="28"/>
                <w:lang w:val="uk-UA"/>
              </w:rPr>
            </w:pPr>
            <w:r>
              <w:rPr>
                <w:rFonts w:ascii="Times New Roman" w:hAnsi="Times New Roman"/>
                <w:bCs/>
                <w:sz w:val="28"/>
                <w:szCs w:val="28"/>
                <w:lang w:val="uk-UA"/>
              </w:rPr>
              <w:t>3</w:t>
            </w:r>
          </w:p>
        </w:tc>
      </w:tr>
    </w:tbl>
    <w:p w:rsidR="002C7A58" w:rsidRDefault="002C7A58"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2C7A58" w:rsidRPr="003B3633" w:rsidRDefault="002C7A58" w:rsidP="002C7A58">
      <w:pPr>
        <w:widowControl w:val="0"/>
        <w:tabs>
          <w:tab w:val="left" w:pos="709"/>
        </w:tabs>
        <w:spacing w:after="0" w:line="240" w:lineRule="auto"/>
        <w:jc w:val="center"/>
        <w:rPr>
          <w:rFonts w:ascii="Times New Roman" w:eastAsia="Times New Roman" w:hAnsi="Times New Roman"/>
          <w:b/>
          <w:i/>
          <w:sz w:val="28"/>
          <w:szCs w:val="28"/>
          <w:highlight w:val="yellow"/>
          <w:lang w:val="uk-UA" w:eastAsia="ru-RU"/>
        </w:rPr>
      </w:pPr>
      <w:r w:rsidRPr="003B3633">
        <w:rPr>
          <w:rFonts w:ascii="Times New Roman" w:eastAsia="Times New Roman" w:hAnsi="Times New Roman"/>
          <w:b/>
          <w:i/>
          <w:sz w:val="28"/>
          <w:szCs w:val="28"/>
          <w:lang w:val="uk-UA" w:eastAsia="ru-RU"/>
        </w:rPr>
        <w:t xml:space="preserve">Практичне  заняття № </w:t>
      </w:r>
      <w:r>
        <w:rPr>
          <w:rFonts w:ascii="Times New Roman" w:eastAsia="Times New Roman" w:hAnsi="Times New Roman"/>
          <w:b/>
          <w:i/>
          <w:sz w:val="28"/>
          <w:szCs w:val="28"/>
          <w:lang w:val="uk-UA" w:eastAsia="ru-RU"/>
        </w:rPr>
        <w:t>15</w:t>
      </w:r>
      <w:r w:rsidRPr="003B3633">
        <w:rPr>
          <w:rFonts w:ascii="Times New Roman" w:eastAsia="Times New Roman" w:hAnsi="Times New Roman"/>
          <w:b/>
          <w:i/>
          <w:sz w:val="28"/>
          <w:szCs w:val="28"/>
          <w:lang w:val="uk-UA" w:eastAsia="ru-RU"/>
        </w:rPr>
        <w:t>.</w:t>
      </w:r>
      <w:r w:rsidRPr="003B3633">
        <w:rPr>
          <w:rFonts w:ascii="Times New Roman" w:eastAsia="Times New Roman" w:hAnsi="Times New Roman"/>
          <w:sz w:val="28"/>
          <w:szCs w:val="28"/>
          <w:lang w:val="uk-UA" w:eastAsia="ru-RU"/>
        </w:rPr>
        <w:t xml:space="preserve"> </w:t>
      </w:r>
      <w:r w:rsidRPr="002C7A58">
        <w:rPr>
          <w:rFonts w:ascii="Times New Roman" w:hAnsi="Times New Roman"/>
          <w:b/>
          <w:i/>
          <w:sz w:val="28"/>
          <w:szCs w:val="28"/>
          <w:lang w:val="uk-UA"/>
        </w:rPr>
        <w:t>Дисперсійний аналіз (ANOVA)</w:t>
      </w:r>
    </w:p>
    <w:p w:rsidR="002C7A58" w:rsidRPr="003B3633" w:rsidRDefault="002C7A58" w:rsidP="002C7A58">
      <w:pPr>
        <w:widowControl w:val="0"/>
        <w:tabs>
          <w:tab w:val="left" w:pos="709"/>
        </w:tabs>
        <w:spacing w:after="0" w:line="240" w:lineRule="auto"/>
        <w:jc w:val="center"/>
        <w:rPr>
          <w:rFonts w:ascii="Times New Roman" w:eastAsia="Times New Roman" w:hAnsi="Times New Roman"/>
          <w:b/>
          <w:i/>
          <w:sz w:val="28"/>
          <w:szCs w:val="28"/>
          <w:highlight w:val="yellow"/>
          <w:lang w:eastAsia="ru-RU"/>
        </w:rPr>
      </w:pPr>
    </w:p>
    <w:p w:rsidR="002C7A58" w:rsidRPr="003B3633" w:rsidRDefault="002C7A58" w:rsidP="002C7A58">
      <w:pPr>
        <w:widowControl w:val="0"/>
        <w:tabs>
          <w:tab w:val="left" w:pos="709"/>
        </w:tabs>
        <w:spacing w:after="0" w:line="240" w:lineRule="auto"/>
        <w:jc w:val="center"/>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План</w:t>
      </w:r>
    </w:p>
    <w:p w:rsidR="002C7A58" w:rsidRPr="003B3633" w:rsidRDefault="002C7A58" w:rsidP="002C7A58">
      <w:pPr>
        <w:widowControl w:val="0"/>
        <w:tabs>
          <w:tab w:val="left" w:pos="709"/>
        </w:tabs>
        <w:spacing w:after="0" w:line="240" w:lineRule="auto"/>
        <w:jc w:val="center"/>
        <w:rPr>
          <w:rFonts w:ascii="Times New Roman" w:eastAsia="Times New Roman" w:hAnsi="Times New Roman"/>
          <w:sz w:val="28"/>
          <w:szCs w:val="28"/>
          <w:highlight w:val="yellow"/>
          <w:lang w:val="uk-UA" w:eastAsia="ru-RU"/>
        </w:rPr>
      </w:pPr>
    </w:p>
    <w:p w:rsidR="002C7A58" w:rsidRDefault="002C7A58" w:rsidP="002C7A58">
      <w:pPr>
        <w:widowControl w:val="0"/>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1. Обговорення питань з тем</w:t>
      </w:r>
      <w:r>
        <w:rPr>
          <w:rFonts w:ascii="Times New Roman" w:eastAsia="Times New Roman" w:hAnsi="Times New Roman"/>
          <w:sz w:val="28"/>
          <w:szCs w:val="28"/>
          <w:lang w:val="uk-UA" w:eastAsia="ru-RU"/>
        </w:rPr>
        <w:t>и</w:t>
      </w:r>
      <w:r w:rsidRPr="009C27FA">
        <w:rPr>
          <w:rFonts w:ascii="Times New Roman" w:eastAsia="Times New Roman" w:hAnsi="Times New Roman"/>
          <w:sz w:val="28"/>
          <w:szCs w:val="28"/>
          <w:lang w:val="uk-UA" w:eastAsia="ru-RU"/>
        </w:rPr>
        <w:t>:</w:t>
      </w:r>
    </w:p>
    <w:p w:rsidR="002C7A58" w:rsidRDefault="002C7A58" w:rsidP="002C7A58">
      <w:pPr>
        <w:widowControl w:val="0"/>
        <w:spacing w:after="0" w:line="240" w:lineRule="auto"/>
        <w:ind w:firstLine="709"/>
        <w:jc w:val="both"/>
        <w:rPr>
          <w:rFonts w:ascii="Times New Roman" w:eastAsia="Times New Roman" w:hAnsi="Times New Roman"/>
          <w:sz w:val="28"/>
          <w:szCs w:val="28"/>
          <w:lang w:val="uk-UA" w:eastAsia="ru-RU"/>
        </w:rPr>
      </w:pPr>
    </w:p>
    <w:p w:rsidR="002C7A58" w:rsidRPr="002C7A58" w:rsidRDefault="002C7A58" w:rsidP="00222B3E">
      <w:pPr>
        <w:pStyle w:val="ab"/>
        <w:widowControl w:val="0"/>
        <w:numPr>
          <w:ilvl w:val="0"/>
          <w:numId w:val="18"/>
        </w:numPr>
        <w:spacing w:after="0" w:line="240" w:lineRule="auto"/>
        <w:ind w:left="0" w:firstLine="709"/>
        <w:jc w:val="both"/>
        <w:rPr>
          <w:rFonts w:ascii="Times New Roman" w:hAnsi="Times New Roman"/>
          <w:sz w:val="28"/>
          <w:szCs w:val="28"/>
          <w:lang w:val="uk-UA"/>
        </w:rPr>
      </w:pPr>
      <w:r w:rsidRPr="002C7A58">
        <w:rPr>
          <w:rFonts w:ascii="Times New Roman" w:hAnsi="Times New Roman"/>
          <w:sz w:val="28"/>
          <w:szCs w:val="28"/>
          <w:lang w:val="uk-UA"/>
        </w:rPr>
        <w:t>Призначення і загальні поняття ANOVA.</w:t>
      </w:r>
    </w:p>
    <w:p w:rsidR="002C7A58" w:rsidRPr="002C7A58" w:rsidRDefault="002C7A58" w:rsidP="00222B3E">
      <w:pPr>
        <w:pStyle w:val="ab"/>
        <w:widowControl w:val="0"/>
        <w:numPr>
          <w:ilvl w:val="0"/>
          <w:numId w:val="18"/>
        </w:numPr>
        <w:spacing w:after="0" w:line="240" w:lineRule="auto"/>
        <w:ind w:left="0" w:firstLine="709"/>
        <w:jc w:val="both"/>
        <w:rPr>
          <w:rFonts w:ascii="Times New Roman" w:hAnsi="Times New Roman"/>
          <w:sz w:val="28"/>
          <w:szCs w:val="28"/>
          <w:lang w:val="uk-UA"/>
        </w:rPr>
      </w:pPr>
      <w:r w:rsidRPr="002C7A58">
        <w:rPr>
          <w:rFonts w:ascii="Times New Roman" w:hAnsi="Times New Roman"/>
          <w:sz w:val="28"/>
          <w:szCs w:val="28"/>
          <w:lang w:val="uk-UA"/>
        </w:rPr>
        <w:t>Однофакторний дисперсійний аналіз для незв'язаних вибірок.</w:t>
      </w:r>
    </w:p>
    <w:p w:rsidR="002C7A58" w:rsidRPr="002C7A58" w:rsidRDefault="002C7A58" w:rsidP="00222B3E">
      <w:pPr>
        <w:pStyle w:val="ab"/>
        <w:widowControl w:val="0"/>
        <w:numPr>
          <w:ilvl w:val="0"/>
          <w:numId w:val="18"/>
        </w:numPr>
        <w:spacing w:after="0" w:line="240" w:lineRule="auto"/>
        <w:ind w:left="0" w:firstLine="709"/>
        <w:jc w:val="both"/>
        <w:rPr>
          <w:rFonts w:ascii="Times New Roman" w:hAnsi="Times New Roman"/>
          <w:sz w:val="28"/>
          <w:szCs w:val="28"/>
          <w:lang w:val="uk-UA"/>
        </w:rPr>
      </w:pPr>
      <w:r w:rsidRPr="002C7A58">
        <w:rPr>
          <w:rFonts w:ascii="Times New Roman" w:hAnsi="Times New Roman"/>
          <w:sz w:val="28"/>
          <w:szCs w:val="28"/>
          <w:lang w:val="uk-UA"/>
        </w:rPr>
        <w:t>Однофакторний дисперсійний аналіз для пов'язаних вибірок.</w:t>
      </w:r>
    </w:p>
    <w:p w:rsidR="002C7A58" w:rsidRPr="00EF6709" w:rsidRDefault="002C7A58" w:rsidP="002C7A58">
      <w:pPr>
        <w:widowControl w:val="0"/>
        <w:tabs>
          <w:tab w:val="left" w:pos="709"/>
        </w:tabs>
        <w:spacing w:after="0" w:line="240" w:lineRule="auto"/>
        <w:ind w:firstLine="709"/>
        <w:jc w:val="both"/>
        <w:rPr>
          <w:rFonts w:ascii="Times New Roman" w:eastAsia="Times New Roman" w:hAnsi="Times New Roman"/>
          <w:sz w:val="28"/>
          <w:szCs w:val="28"/>
          <w:lang w:eastAsia="ru-RU"/>
        </w:rPr>
      </w:pPr>
    </w:p>
    <w:p w:rsidR="002C7A58" w:rsidRDefault="002C7A58" w:rsidP="002C7A58">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2. </w:t>
      </w:r>
      <w:r w:rsidRPr="009C27FA">
        <w:rPr>
          <w:rFonts w:ascii="Times New Roman" w:eastAsia="Times New Roman" w:hAnsi="Times New Roman"/>
          <w:sz w:val="28"/>
          <w:szCs w:val="28"/>
          <w:lang w:val="uk-UA" w:eastAsia="ru-RU"/>
        </w:rPr>
        <w:t>Тематика реферативних робіт:</w:t>
      </w:r>
    </w:p>
    <w:p w:rsidR="002C7A58" w:rsidRDefault="002C7A58" w:rsidP="002C7A58">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2C7A58" w:rsidRPr="0077201A" w:rsidRDefault="002C7A58"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Специфіка дисперсійного аналізу</w:t>
      </w:r>
      <w:r w:rsidRPr="0077201A">
        <w:rPr>
          <w:rFonts w:ascii="Times New Roman" w:eastAsia="Times New Roman" w:hAnsi="Times New Roman"/>
          <w:sz w:val="28"/>
          <w:szCs w:val="28"/>
          <w:lang w:val="uk-UA"/>
        </w:rPr>
        <w:t>.</w:t>
      </w:r>
    </w:p>
    <w:p w:rsidR="002C7A58" w:rsidRPr="0077201A" w:rsidRDefault="002C7A58"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Приклади використання о</w:t>
      </w:r>
      <w:r w:rsidRPr="002C7A58">
        <w:rPr>
          <w:rFonts w:ascii="Times New Roman" w:eastAsia="Times New Roman" w:hAnsi="Times New Roman"/>
          <w:sz w:val="28"/>
          <w:szCs w:val="28"/>
          <w:lang w:val="uk-UA"/>
        </w:rPr>
        <w:t>днофакторн</w:t>
      </w:r>
      <w:r>
        <w:rPr>
          <w:rFonts w:ascii="Times New Roman" w:eastAsia="Times New Roman" w:hAnsi="Times New Roman"/>
          <w:sz w:val="28"/>
          <w:szCs w:val="28"/>
          <w:lang w:val="uk-UA"/>
        </w:rPr>
        <w:t>ого</w:t>
      </w:r>
      <w:r w:rsidRPr="002C7A58">
        <w:rPr>
          <w:rFonts w:ascii="Times New Roman" w:eastAsia="Times New Roman" w:hAnsi="Times New Roman"/>
          <w:sz w:val="28"/>
          <w:szCs w:val="28"/>
          <w:lang w:val="uk-UA"/>
        </w:rPr>
        <w:t xml:space="preserve"> дисперсійн</w:t>
      </w:r>
      <w:r>
        <w:rPr>
          <w:rFonts w:ascii="Times New Roman" w:eastAsia="Times New Roman" w:hAnsi="Times New Roman"/>
          <w:sz w:val="28"/>
          <w:szCs w:val="28"/>
          <w:lang w:val="uk-UA"/>
        </w:rPr>
        <w:t>ого</w:t>
      </w:r>
      <w:r w:rsidRPr="002C7A58">
        <w:rPr>
          <w:rFonts w:ascii="Times New Roman" w:eastAsia="Times New Roman" w:hAnsi="Times New Roman"/>
          <w:sz w:val="28"/>
          <w:szCs w:val="28"/>
          <w:lang w:val="uk-UA"/>
        </w:rPr>
        <w:t xml:space="preserve"> аналіз</w:t>
      </w:r>
      <w:r>
        <w:rPr>
          <w:rFonts w:ascii="Times New Roman" w:eastAsia="Times New Roman" w:hAnsi="Times New Roman"/>
          <w:sz w:val="28"/>
          <w:szCs w:val="28"/>
          <w:lang w:val="uk-UA"/>
        </w:rPr>
        <w:t>у</w:t>
      </w:r>
      <w:r w:rsidRPr="002C7A58">
        <w:rPr>
          <w:rFonts w:ascii="Times New Roman" w:eastAsia="Times New Roman" w:hAnsi="Times New Roman"/>
          <w:sz w:val="28"/>
          <w:szCs w:val="28"/>
          <w:lang w:val="uk-UA"/>
        </w:rPr>
        <w:t xml:space="preserve"> для незв'язаних вибірок</w:t>
      </w:r>
      <w:r>
        <w:rPr>
          <w:rFonts w:ascii="Times New Roman" w:eastAsia="Times New Roman" w:hAnsi="Times New Roman"/>
          <w:sz w:val="28"/>
          <w:szCs w:val="28"/>
          <w:lang w:val="uk-UA"/>
        </w:rPr>
        <w:t xml:space="preserve"> у психологічних дослідженнях</w:t>
      </w:r>
      <w:r w:rsidRPr="0077201A">
        <w:rPr>
          <w:rFonts w:ascii="Times New Roman" w:eastAsia="Times New Roman" w:hAnsi="Times New Roman"/>
          <w:sz w:val="28"/>
          <w:szCs w:val="28"/>
          <w:lang w:val="uk-UA"/>
        </w:rPr>
        <w:t>.</w:t>
      </w:r>
    </w:p>
    <w:p w:rsidR="002C7A58" w:rsidRDefault="002C7A58" w:rsidP="002C7A58">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2C7A58" w:rsidRDefault="002C7A58" w:rsidP="002C7A58">
      <w:pPr>
        <w:widowControl w:val="0"/>
        <w:shd w:val="clear" w:color="auto" w:fill="FFFFFF"/>
        <w:tabs>
          <w:tab w:val="left" w:pos="0"/>
        </w:tabs>
        <w:spacing w:after="0" w:line="240" w:lineRule="auto"/>
        <w:jc w:val="both"/>
        <w:rPr>
          <w:rFonts w:ascii="Times New Roman" w:eastAsia="Times New Roman" w:hAnsi="Times New Roman"/>
          <w:sz w:val="28"/>
          <w:szCs w:val="28"/>
          <w:lang w:val="uk-UA" w:eastAsia="ru-RU"/>
        </w:rPr>
      </w:pPr>
      <w:r w:rsidRPr="00EF6709">
        <w:rPr>
          <w:rFonts w:ascii="Times New Roman" w:eastAsia="Times New Roman" w:hAnsi="Times New Roman"/>
          <w:sz w:val="28"/>
          <w:szCs w:val="28"/>
          <w:lang w:eastAsia="ru-RU"/>
        </w:rPr>
        <w:tab/>
      </w:r>
      <w:r>
        <w:rPr>
          <w:rFonts w:ascii="Times New Roman" w:eastAsia="Times New Roman" w:hAnsi="Times New Roman"/>
          <w:sz w:val="28"/>
          <w:szCs w:val="28"/>
          <w:lang w:val="uk-UA" w:eastAsia="ru-RU"/>
        </w:rPr>
        <w:t>3</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B476A9">
        <w:rPr>
          <w:rFonts w:ascii="Times New Roman" w:eastAsia="Times New Roman" w:hAnsi="Times New Roman"/>
          <w:sz w:val="28"/>
          <w:szCs w:val="28"/>
          <w:lang w:val="uk-UA" w:eastAsia="ru-RU"/>
        </w:rPr>
        <w:t>Практичн</w:t>
      </w:r>
      <w:r w:rsidR="005343A2">
        <w:rPr>
          <w:rFonts w:ascii="Times New Roman" w:eastAsia="Times New Roman" w:hAnsi="Times New Roman"/>
          <w:sz w:val="28"/>
          <w:szCs w:val="28"/>
          <w:lang w:val="uk-UA" w:eastAsia="ru-RU"/>
        </w:rPr>
        <w:t>е</w:t>
      </w:r>
      <w:r w:rsidRPr="00B476A9">
        <w:rPr>
          <w:rFonts w:ascii="Times New Roman" w:eastAsia="Times New Roman" w:hAnsi="Times New Roman"/>
          <w:sz w:val="28"/>
          <w:szCs w:val="28"/>
          <w:lang w:val="uk-UA" w:eastAsia="ru-RU"/>
        </w:rPr>
        <w:t xml:space="preserve"> завдання</w:t>
      </w:r>
      <w:r>
        <w:rPr>
          <w:rFonts w:ascii="Times New Roman" w:eastAsia="Times New Roman" w:hAnsi="Times New Roman"/>
          <w:sz w:val="28"/>
          <w:szCs w:val="28"/>
          <w:lang w:val="uk-UA" w:eastAsia="ru-RU"/>
        </w:rPr>
        <w:t xml:space="preserve"> (розрахунки</w:t>
      </w:r>
      <w:r w:rsidRPr="00EF6709">
        <w:rPr>
          <w:rFonts w:ascii="Times New Roman" w:eastAsia="Times New Roman" w:hAnsi="Times New Roman"/>
          <w:sz w:val="28"/>
          <w:szCs w:val="28"/>
          <w:lang w:eastAsia="ru-RU"/>
        </w:rPr>
        <w:t>)</w:t>
      </w:r>
    </w:p>
    <w:p w:rsidR="005343A2" w:rsidRPr="005343A2" w:rsidRDefault="005343A2" w:rsidP="002C7A58">
      <w:pPr>
        <w:widowControl w:val="0"/>
        <w:shd w:val="clear" w:color="auto" w:fill="FFFFFF"/>
        <w:tabs>
          <w:tab w:val="left" w:pos="0"/>
        </w:tabs>
        <w:spacing w:after="0" w:line="240" w:lineRule="auto"/>
        <w:jc w:val="both"/>
        <w:rPr>
          <w:rFonts w:ascii="Times New Roman" w:hAnsi="Times New Roman"/>
          <w:b/>
          <w:bCs/>
          <w:sz w:val="28"/>
          <w:szCs w:val="28"/>
          <w:highlight w:val="yellow"/>
          <w:lang w:val="uk-UA"/>
        </w:rPr>
      </w:pPr>
    </w:p>
    <w:p w:rsidR="002C7A58" w:rsidRDefault="005343A2" w:rsidP="005343A2">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1. </w:t>
      </w:r>
      <w:r w:rsidRPr="005343A2">
        <w:rPr>
          <w:rFonts w:ascii="Times New Roman" w:hAnsi="Times New Roman"/>
          <w:bCs/>
          <w:sz w:val="28"/>
          <w:szCs w:val="28"/>
          <w:lang w:val="uk-UA"/>
        </w:rPr>
        <w:t>One-Way ANOVA</w:t>
      </w:r>
      <w:r>
        <w:rPr>
          <w:rFonts w:ascii="Times New Roman" w:hAnsi="Times New Roman"/>
          <w:bCs/>
          <w:sz w:val="28"/>
          <w:szCs w:val="28"/>
          <w:lang w:val="uk-UA"/>
        </w:rPr>
        <w:t>:</w:t>
      </w:r>
      <w:r w:rsidRPr="005343A2">
        <w:rPr>
          <w:rFonts w:ascii="Times New Roman" w:hAnsi="Times New Roman"/>
          <w:bCs/>
          <w:sz w:val="28"/>
          <w:szCs w:val="28"/>
          <w:lang w:val="uk-UA"/>
        </w:rPr>
        <w:t xml:space="preserve"> Порівню</w:t>
      </w:r>
      <w:r>
        <w:rPr>
          <w:rFonts w:ascii="Times New Roman" w:hAnsi="Times New Roman"/>
          <w:bCs/>
          <w:sz w:val="28"/>
          <w:szCs w:val="28"/>
          <w:lang w:val="uk-UA"/>
        </w:rPr>
        <w:t>ються</w:t>
      </w:r>
      <w:r w:rsidRPr="005343A2">
        <w:rPr>
          <w:rFonts w:ascii="Times New Roman" w:hAnsi="Times New Roman"/>
          <w:bCs/>
          <w:sz w:val="28"/>
          <w:szCs w:val="28"/>
          <w:lang w:val="uk-UA"/>
        </w:rPr>
        <w:t xml:space="preserve"> особливості самооцінки працівників в залежності від стажу роботи за шкалою </w:t>
      </w:r>
      <w:r w:rsidRPr="00EF6709">
        <w:rPr>
          <w:rFonts w:ascii="Times New Roman" w:hAnsi="Times New Roman"/>
          <w:bCs/>
          <w:sz w:val="28"/>
          <w:szCs w:val="28"/>
        </w:rPr>
        <w:t>“</w:t>
      </w:r>
      <w:r w:rsidRPr="005343A2">
        <w:rPr>
          <w:rFonts w:ascii="Times New Roman" w:hAnsi="Times New Roman"/>
          <w:bCs/>
          <w:sz w:val="28"/>
          <w:szCs w:val="28"/>
          <w:lang w:val="uk-UA"/>
        </w:rPr>
        <w:t>самовпевненість</w:t>
      </w:r>
      <w:r w:rsidRPr="00EF6709">
        <w:rPr>
          <w:rFonts w:ascii="Times New Roman" w:hAnsi="Times New Roman"/>
          <w:bCs/>
          <w:sz w:val="28"/>
          <w:szCs w:val="28"/>
        </w:rPr>
        <w:t>”</w:t>
      </w:r>
      <w:r w:rsidRPr="005343A2">
        <w:rPr>
          <w:rFonts w:ascii="Times New Roman" w:hAnsi="Times New Roman"/>
          <w:bCs/>
          <w:sz w:val="28"/>
          <w:szCs w:val="28"/>
          <w:lang w:val="uk-UA"/>
        </w:rPr>
        <w:t xml:space="preserve">. Всього брало участь три групи: 1-я </w:t>
      </w:r>
      <w:r w:rsidRPr="0087217B">
        <w:rPr>
          <w:rFonts w:ascii="Times New Roman" w:eastAsia="Times New Roman" w:hAnsi="Times New Roman"/>
          <w:sz w:val="28"/>
          <w:szCs w:val="28"/>
          <w:lang w:val="uk-UA"/>
        </w:rPr>
        <w:t>–</w:t>
      </w:r>
      <w:r w:rsidRPr="005343A2">
        <w:rPr>
          <w:rFonts w:ascii="Times New Roman" w:hAnsi="Times New Roman"/>
          <w:bCs/>
          <w:sz w:val="28"/>
          <w:szCs w:val="28"/>
          <w:lang w:val="uk-UA"/>
        </w:rPr>
        <w:t xml:space="preserve"> нульовий стаж, 2-я </w:t>
      </w:r>
      <w:r w:rsidRPr="0087217B">
        <w:rPr>
          <w:rFonts w:ascii="Times New Roman" w:eastAsia="Times New Roman" w:hAnsi="Times New Roman"/>
          <w:sz w:val="28"/>
          <w:szCs w:val="28"/>
          <w:lang w:val="uk-UA"/>
        </w:rPr>
        <w:t>–</w:t>
      </w:r>
      <w:r w:rsidRPr="005343A2">
        <w:rPr>
          <w:rFonts w:ascii="Times New Roman" w:hAnsi="Times New Roman"/>
          <w:bCs/>
          <w:sz w:val="28"/>
          <w:szCs w:val="28"/>
          <w:lang w:val="uk-UA"/>
        </w:rPr>
        <w:t xml:space="preserve"> стаж 1-2 роки, 3-я група </w:t>
      </w:r>
      <w:r w:rsidRPr="0087217B">
        <w:rPr>
          <w:rFonts w:ascii="Times New Roman" w:eastAsia="Times New Roman" w:hAnsi="Times New Roman"/>
          <w:sz w:val="28"/>
          <w:szCs w:val="28"/>
          <w:lang w:val="uk-UA"/>
        </w:rPr>
        <w:t>–</w:t>
      </w:r>
      <w:r w:rsidRPr="005343A2">
        <w:rPr>
          <w:rFonts w:ascii="Times New Roman" w:hAnsi="Times New Roman"/>
          <w:bCs/>
          <w:sz w:val="28"/>
          <w:szCs w:val="28"/>
          <w:lang w:val="uk-UA"/>
        </w:rPr>
        <w:t xml:space="preserve"> більше 5 років.</w:t>
      </w:r>
    </w:p>
    <w:p w:rsidR="005343A2" w:rsidRDefault="005343A2" w:rsidP="005343A2">
      <w:pPr>
        <w:widowControl w:val="0"/>
        <w:spacing w:after="0" w:line="240" w:lineRule="auto"/>
        <w:ind w:firstLine="708"/>
        <w:jc w:val="right"/>
        <w:rPr>
          <w:rFonts w:ascii="Times New Roman" w:hAnsi="Times New Roman"/>
          <w:bCs/>
          <w:sz w:val="28"/>
          <w:szCs w:val="28"/>
          <w:lang w:val="uk-UA"/>
        </w:rPr>
      </w:pPr>
      <w:r>
        <w:rPr>
          <w:rFonts w:ascii="Times New Roman" w:hAnsi="Times New Roman"/>
          <w:bCs/>
          <w:sz w:val="28"/>
          <w:szCs w:val="28"/>
          <w:lang w:val="uk-UA"/>
        </w:rPr>
        <w:t>Таблиця 20</w:t>
      </w:r>
    </w:p>
    <w:p w:rsidR="005343A2" w:rsidRDefault="005343A2" w:rsidP="005343A2">
      <w:pPr>
        <w:spacing w:after="0" w:line="240" w:lineRule="auto"/>
        <w:ind w:firstLine="708"/>
        <w:jc w:val="center"/>
        <w:rPr>
          <w:rFonts w:ascii="Times New Roman" w:hAnsi="Times New Roman"/>
          <w:b/>
          <w:bCs/>
          <w:sz w:val="28"/>
          <w:szCs w:val="28"/>
          <w:lang w:val="uk-UA"/>
        </w:rPr>
      </w:pPr>
      <w:r w:rsidRPr="00315611">
        <w:rPr>
          <w:rFonts w:ascii="Times New Roman" w:hAnsi="Times New Roman"/>
          <w:b/>
          <w:bCs/>
          <w:sz w:val="28"/>
          <w:szCs w:val="28"/>
          <w:lang w:val="uk-UA"/>
        </w:rPr>
        <w:t>Результати дослідження</w:t>
      </w:r>
    </w:p>
    <w:p w:rsidR="005343A2" w:rsidRPr="005343A2" w:rsidRDefault="005343A2" w:rsidP="005343A2">
      <w:pPr>
        <w:widowControl w:val="0"/>
        <w:shd w:val="clear" w:color="auto" w:fill="FFFFFF"/>
        <w:tabs>
          <w:tab w:val="left" w:pos="1418"/>
        </w:tabs>
        <w:spacing w:after="0" w:line="240" w:lineRule="auto"/>
        <w:ind w:firstLine="709"/>
        <w:jc w:val="both"/>
        <w:rPr>
          <w:rFonts w:ascii="Times New Roman" w:hAnsi="Times New Roman"/>
          <w:bCs/>
          <w:sz w:val="28"/>
          <w:szCs w:val="28"/>
          <w:highlight w:val="yellow"/>
          <w:lang w:val="uk-UA"/>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25"/>
        <w:gridCol w:w="1843"/>
        <w:gridCol w:w="992"/>
        <w:gridCol w:w="850"/>
      </w:tblGrid>
      <w:tr w:rsidR="005343A2" w:rsidRPr="005343A2" w:rsidTr="00587645">
        <w:trPr>
          <w:trHeight w:val="322"/>
          <w:jc w:val="center"/>
        </w:trPr>
        <w:tc>
          <w:tcPr>
            <w:tcW w:w="525" w:type="dxa"/>
            <w:vMerge w:val="restart"/>
            <w:vAlign w:val="bottom"/>
          </w:tcPr>
          <w:p w:rsidR="005343A2" w:rsidRPr="007B3BBC" w:rsidRDefault="005343A2" w:rsidP="005343A2">
            <w:pPr>
              <w:spacing w:after="0" w:line="240" w:lineRule="auto"/>
              <w:rPr>
                <w:rFonts w:ascii="Times New Roman" w:hAnsi="Times New Roman"/>
                <w:b/>
                <w:sz w:val="28"/>
                <w:szCs w:val="28"/>
                <w:lang w:val="uk-UA"/>
              </w:rPr>
            </w:pPr>
            <w:r w:rsidRPr="007B3BBC">
              <w:rPr>
                <w:rFonts w:ascii="Times New Roman" w:hAnsi="Times New Roman"/>
                <w:b/>
                <w:sz w:val="28"/>
                <w:szCs w:val="28"/>
                <w:lang w:val="uk-UA"/>
              </w:rPr>
              <w:t xml:space="preserve"> №</w:t>
            </w:r>
          </w:p>
        </w:tc>
        <w:tc>
          <w:tcPr>
            <w:tcW w:w="3685" w:type="dxa"/>
            <w:gridSpan w:val="3"/>
            <w:vAlign w:val="bottom"/>
          </w:tcPr>
          <w:p w:rsidR="005343A2" w:rsidRPr="007B3BBC" w:rsidRDefault="005343A2" w:rsidP="005343A2">
            <w:pPr>
              <w:spacing w:after="0" w:line="240" w:lineRule="auto"/>
              <w:jc w:val="center"/>
              <w:rPr>
                <w:rFonts w:ascii="Times New Roman" w:hAnsi="Times New Roman"/>
                <w:b/>
                <w:sz w:val="28"/>
                <w:szCs w:val="28"/>
                <w:lang w:val="uk-UA"/>
              </w:rPr>
            </w:pPr>
            <w:r w:rsidRPr="007B3BBC">
              <w:rPr>
                <w:rFonts w:ascii="Times New Roman" w:hAnsi="Times New Roman"/>
                <w:b/>
                <w:sz w:val="28"/>
                <w:szCs w:val="28"/>
                <w:lang w:val="uk-UA"/>
              </w:rPr>
              <w:t>Стаж роботи</w:t>
            </w:r>
          </w:p>
        </w:tc>
      </w:tr>
      <w:tr w:rsidR="005343A2" w:rsidRPr="005343A2" w:rsidTr="005343A2">
        <w:trPr>
          <w:trHeight w:val="322"/>
          <w:jc w:val="center"/>
        </w:trPr>
        <w:tc>
          <w:tcPr>
            <w:tcW w:w="525" w:type="dxa"/>
            <w:vMerge/>
            <w:vAlign w:val="bottom"/>
          </w:tcPr>
          <w:p w:rsidR="005343A2" w:rsidRPr="007B3BBC" w:rsidRDefault="005343A2" w:rsidP="005343A2">
            <w:pPr>
              <w:spacing w:after="0" w:line="240" w:lineRule="auto"/>
              <w:rPr>
                <w:rFonts w:ascii="Times New Roman" w:hAnsi="Times New Roman"/>
                <w:b/>
                <w:sz w:val="28"/>
                <w:szCs w:val="28"/>
              </w:rPr>
            </w:pPr>
          </w:p>
        </w:tc>
        <w:tc>
          <w:tcPr>
            <w:tcW w:w="1843" w:type="dxa"/>
            <w:vAlign w:val="bottom"/>
          </w:tcPr>
          <w:p w:rsidR="005343A2" w:rsidRPr="007B3BBC" w:rsidRDefault="005343A2" w:rsidP="005343A2">
            <w:pPr>
              <w:spacing w:after="0" w:line="240" w:lineRule="auto"/>
              <w:jc w:val="center"/>
              <w:rPr>
                <w:rFonts w:ascii="Times New Roman" w:hAnsi="Times New Roman"/>
                <w:b/>
                <w:sz w:val="28"/>
                <w:szCs w:val="28"/>
                <w:lang w:val="uk-UA"/>
              </w:rPr>
            </w:pPr>
            <w:r w:rsidRPr="007B3BBC">
              <w:rPr>
                <w:rFonts w:ascii="Times New Roman" w:hAnsi="Times New Roman"/>
                <w:b/>
                <w:sz w:val="28"/>
                <w:szCs w:val="28"/>
                <w:lang w:val="uk-UA"/>
              </w:rPr>
              <w:t>1</w:t>
            </w:r>
          </w:p>
        </w:tc>
        <w:tc>
          <w:tcPr>
            <w:tcW w:w="992" w:type="dxa"/>
            <w:vAlign w:val="bottom"/>
          </w:tcPr>
          <w:p w:rsidR="005343A2" w:rsidRPr="007B3BBC" w:rsidRDefault="005343A2" w:rsidP="005343A2">
            <w:pPr>
              <w:spacing w:after="0" w:line="240" w:lineRule="auto"/>
              <w:jc w:val="center"/>
              <w:rPr>
                <w:rFonts w:ascii="Times New Roman" w:hAnsi="Times New Roman"/>
                <w:b/>
                <w:sz w:val="28"/>
                <w:szCs w:val="28"/>
                <w:lang w:val="uk-UA"/>
              </w:rPr>
            </w:pPr>
            <w:r w:rsidRPr="007B3BBC">
              <w:rPr>
                <w:rFonts w:ascii="Times New Roman" w:hAnsi="Times New Roman"/>
                <w:b/>
                <w:sz w:val="28"/>
                <w:szCs w:val="28"/>
                <w:lang w:val="uk-UA"/>
              </w:rPr>
              <w:t>2</w:t>
            </w:r>
          </w:p>
        </w:tc>
        <w:tc>
          <w:tcPr>
            <w:tcW w:w="850" w:type="dxa"/>
            <w:vAlign w:val="bottom"/>
          </w:tcPr>
          <w:p w:rsidR="005343A2" w:rsidRPr="007B3BBC" w:rsidRDefault="005343A2" w:rsidP="005343A2">
            <w:pPr>
              <w:spacing w:after="0" w:line="240" w:lineRule="auto"/>
              <w:jc w:val="center"/>
              <w:rPr>
                <w:rFonts w:ascii="Times New Roman" w:hAnsi="Times New Roman"/>
                <w:b/>
                <w:sz w:val="28"/>
                <w:szCs w:val="28"/>
                <w:lang w:val="uk-UA"/>
              </w:rPr>
            </w:pPr>
            <w:r w:rsidRPr="007B3BBC">
              <w:rPr>
                <w:rFonts w:ascii="Times New Roman" w:hAnsi="Times New Roman"/>
                <w:b/>
                <w:sz w:val="28"/>
                <w:szCs w:val="28"/>
                <w:lang w:val="uk-UA"/>
              </w:rPr>
              <w:t>3</w:t>
            </w:r>
          </w:p>
        </w:tc>
      </w:tr>
      <w:tr w:rsidR="005343A2" w:rsidRPr="005343A2" w:rsidTr="005343A2">
        <w:trPr>
          <w:trHeight w:val="236"/>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1</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r>
      <w:tr w:rsidR="005343A2" w:rsidRPr="005343A2" w:rsidTr="005343A2">
        <w:trPr>
          <w:trHeight w:val="234"/>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2</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10</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6</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r>
      <w:tr w:rsidR="005343A2" w:rsidRPr="005343A2" w:rsidTr="005343A2">
        <w:trPr>
          <w:trHeight w:val="239"/>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3</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8</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7</w:t>
            </w:r>
          </w:p>
        </w:tc>
      </w:tr>
      <w:tr w:rsidR="005343A2" w:rsidRPr="005343A2" w:rsidTr="005343A2">
        <w:trPr>
          <w:trHeight w:val="234"/>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4</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6</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r>
      <w:tr w:rsidR="005343A2" w:rsidRPr="005343A2" w:rsidTr="005343A2">
        <w:trPr>
          <w:trHeight w:val="244"/>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5</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7</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sz w:val="28"/>
                <w:szCs w:val="28"/>
              </w:rPr>
              <w:t>10</w:t>
            </w:r>
          </w:p>
        </w:tc>
      </w:tr>
      <w:tr w:rsidR="005343A2" w:rsidRPr="005343A2" w:rsidTr="005343A2">
        <w:trPr>
          <w:trHeight w:val="244"/>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6</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7</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r>
      <w:tr w:rsidR="005343A2" w:rsidRPr="005343A2" w:rsidTr="005343A2">
        <w:trPr>
          <w:trHeight w:val="244"/>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7</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8</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r>
      <w:tr w:rsidR="005343A2" w:rsidRPr="005343A2" w:rsidTr="005343A2">
        <w:trPr>
          <w:trHeight w:val="249"/>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8</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8</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r>
      <w:tr w:rsidR="005343A2" w:rsidRPr="005343A2" w:rsidTr="005343A2">
        <w:trPr>
          <w:trHeight w:val="244"/>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lastRenderedPageBreak/>
              <w:t>9</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r>
      <w:tr w:rsidR="005343A2" w:rsidRPr="005343A2" w:rsidTr="005343A2">
        <w:trPr>
          <w:trHeight w:val="244"/>
          <w:jc w:val="center"/>
        </w:trPr>
        <w:tc>
          <w:tcPr>
            <w:tcW w:w="525"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10</w:t>
            </w:r>
          </w:p>
        </w:tc>
        <w:tc>
          <w:tcPr>
            <w:tcW w:w="1843"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992"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9</w:t>
            </w:r>
          </w:p>
        </w:tc>
        <w:tc>
          <w:tcPr>
            <w:tcW w:w="850" w:type="dxa"/>
            <w:vAlign w:val="bottom"/>
          </w:tcPr>
          <w:p w:rsidR="005343A2" w:rsidRPr="005343A2" w:rsidRDefault="005343A2" w:rsidP="005343A2">
            <w:pPr>
              <w:spacing w:after="0" w:line="240" w:lineRule="auto"/>
              <w:jc w:val="center"/>
              <w:rPr>
                <w:rFonts w:ascii="Times New Roman" w:hAnsi="Times New Roman"/>
                <w:sz w:val="28"/>
                <w:szCs w:val="28"/>
              </w:rPr>
            </w:pPr>
            <w:r w:rsidRPr="005343A2">
              <w:rPr>
                <w:rFonts w:ascii="Times New Roman" w:eastAsia="Times New Roman" w:hAnsi="Times New Roman"/>
                <w:w w:val="99"/>
                <w:sz w:val="28"/>
                <w:szCs w:val="28"/>
              </w:rPr>
              <w:t>8</w:t>
            </w:r>
          </w:p>
        </w:tc>
      </w:tr>
    </w:tbl>
    <w:p w:rsidR="002C7A58" w:rsidRDefault="002C7A58">
      <w:pPr>
        <w:rPr>
          <w:rFonts w:ascii="Times New Roman" w:hAnsi="Times New Roman"/>
          <w:b/>
          <w:bCs/>
          <w:sz w:val="28"/>
          <w:szCs w:val="28"/>
          <w:lang w:val="uk-UA"/>
        </w:rPr>
      </w:pPr>
    </w:p>
    <w:p w:rsidR="002C7A58" w:rsidRDefault="005343A2"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r w:rsidRPr="005343A2">
        <w:rPr>
          <w:rFonts w:ascii="Times New Roman" w:hAnsi="Times New Roman"/>
          <w:b/>
          <w:bCs/>
          <w:sz w:val="28"/>
          <w:szCs w:val="28"/>
          <w:lang w:val="uk-UA"/>
        </w:rPr>
        <w:t>ЗМІСТОВИЙ МОДУЛЬ 3. БАГАТОВИМІРНІ  МЕТОДИ АНАЛІЗУ ЕМПІРИЧНИХ ДАНИХ ПСИХОЛОГІЧНИХ ДОСЛІДЖЕНЬ</w:t>
      </w:r>
    </w:p>
    <w:p w:rsidR="005343A2" w:rsidRDefault="005343A2"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343A2" w:rsidRPr="003B3633" w:rsidRDefault="005343A2" w:rsidP="005343A2">
      <w:pPr>
        <w:widowControl w:val="0"/>
        <w:tabs>
          <w:tab w:val="left" w:pos="709"/>
        </w:tabs>
        <w:spacing w:after="0" w:line="240" w:lineRule="auto"/>
        <w:jc w:val="center"/>
        <w:rPr>
          <w:rFonts w:ascii="Times New Roman" w:eastAsia="Times New Roman" w:hAnsi="Times New Roman"/>
          <w:b/>
          <w:i/>
          <w:sz w:val="28"/>
          <w:szCs w:val="28"/>
          <w:highlight w:val="yellow"/>
          <w:lang w:val="uk-UA" w:eastAsia="ru-RU"/>
        </w:rPr>
      </w:pPr>
      <w:r w:rsidRPr="003B3633">
        <w:rPr>
          <w:rFonts w:ascii="Times New Roman" w:eastAsia="Times New Roman" w:hAnsi="Times New Roman"/>
          <w:b/>
          <w:i/>
          <w:sz w:val="28"/>
          <w:szCs w:val="28"/>
          <w:lang w:val="uk-UA" w:eastAsia="ru-RU"/>
        </w:rPr>
        <w:t xml:space="preserve">Практичне  заняття № </w:t>
      </w:r>
      <w:r>
        <w:rPr>
          <w:rFonts w:ascii="Times New Roman" w:eastAsia="Times New Roman" w:hAnsi="Times New Roman"/>
          <w:b/>
          <w:i/>
          <w:sz w:val="28"/>
          <w:szCs w:val="28"/>
          <w:lang w:val="uk-UA" w:eastAsia="ru-RU"/>
        </w:rPr>
        <w:t>16</w:t>
      </w:r>
      <w:r w:rsidRPr="003B3633">
        <w:rPr>
          <w:rFonts w:ascii="Times New Roman" w:eastAsia="Times New Roman" w:hAnsi="Times New Roman"/>
          <w:b/>
          <w:i/>
          <w:sz w:val="28"/>
          <w:szCs w:val="28"/>
          <w:lang w:val="uk-UA" w:eastAsia="ru-RU"/>
        </w:rPr>
        <w:t>.</w:t>
      </w:r>
      <w:r w:rsidRPr="003B3633">
        <w:rPr>
          <w:rFonts w:ascii="Times New Roman" w:eastAsia="Times New Roman" w:hAnsi="Times New Roman"/>
          <w:sz w:val="28"/>
          <w:szCs w:val="28"/>
          <w:lang w:val="uk-UA" w:eastAsia="ru-RU"/>
        </w:rPr>
        <w:t xml:space="preserve"> </w:t>
      </w:r>
      <w:r>
        <w:rPr>
          <w:rFonts w:ascii="Times New Roman" w:hAnsi="Times New Roman"/>
          <w:b/>
          <w:i/>
          <w:sz w:val="28"/>
          <w:szCs w:val="28"/>
          <w:lang w:val="uk-UA"/>
        </w:rPr>
        <w:t>Факторний аналіз</w:t>
      </w:r>
    </w:p>
    <w:p w:rsidR="005343A2" w:rsidRPr="003B3633" w:rsidRDefault="005343A2" w:rsidP="005343A2">
      <w:pPr>
        <w:widowControl w:val="0"/>
        <w:tabs>
          <w:tab w:val="left" w:pos="709"/>
        </w:tabs>
        <w:spacing w:after="0" w:line="240" w:lineRule="auto"/>
        <w:jc w:val="center"/>
        <w:rPr>
          <w:rFonts w:ascii="Times New Roman" w:eastAsia="Times New Roman" w:hAnsi="Times New Roman"/>
          <w:b/>
          <w:i/>
          <w:sz w:val="28"/>
          <w:szCs w:val="28"/>
          <w:highlight w:val="yellow"/>
          <w:lang w:eastAsia="ru-RU"/>
        </w:rPr>
      </w:pPr>
    </w:p>
    <w:p w:rsidR="005343A2" w:rsidRPr="003B3633" w:rsidRDefault="005343A2" w:rsidP="005343A2">
      <w:pPr>
        <w:widowControl w:val="0"/>
        <w:tabs>
          <w:tab w:val="left" w:pos="709"/>
        </w:tabs>
        <w:spacing w:after="0" w:line="240" w:lineRule="auto"/>
        <w:jc w:val="center"/>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План</w:t>
      </w:r>
    </w:p>
    <w:p w:rsidR="005343A2" w:rsidRPr="003B3633" w:rsidRDefault="005343A2" w:rsidP="005343A2">
      <w:pPr>
        <w:widowControl w:val="0"/>
        <w:tabs>
          <w:tab w:val="left" w:pos="709"/>
        </w:tabs>
        <w:spacing w:after="0" w:line="240" w:lineRule="auto"/>
        <w:jc w:val="center"/>
        <w:rPr>
          <w:rFonts w:ascii="Times New Roman" w:eastAsia="Times New Roman" w:hAnsi="Times New Roman"/>
          <w:sz w:val="28"/>
          <w:szCs w:val="28"/>
          <w:highlight w:val="yellow"/>
          <w:lang w:val="uk-UA" w:eastAsia="ru-RU"/>
        </w:rPr>
      </w:pPr>
    </w:p>
    <w:p w:rsidR="005343A2" w:rsidRDefault="005343A2" w:rsidP="005343A2">
      <w:pPr>
        <w:widowControl w:val="0"/>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1. Обговорення питань з тем</w:t>
      </w:r>
      <w:r>
        <w:rPr>
          <w:rFonts w:ascii="Times New Roman" w:eastAsia="Times New Roman" w:hAnsi="Times New Roman"/>
          <w:sz w:val="28"/>
          <w:szCs w:val="28"/>
          <w:lang w:val="uk-UA" w:eastAsia="ru-RU"/>
        </w:rPr>
        <w:t>и</w:t>
      </w:r>
      <w:r w:rsidRPr="009C27FA">
        <w:rPr>
          <w:rFonts w:ascii="Times New Roman" w:eastAsia="Times New Roman" w:hAnsi="Times New Roman"/>
          <w:sz w:val="28"/>
          <w:szCs w:val="28"/>
          <w:lang w:val="uk-UA" w:eastAsia="ru-RU"/>
        </w:rPr>
        <w:t>:</w:t>
      </w:r>
    </w:p>
    <w:p w:rsidR="005343A2" w:rsidRDefault="005343A2" w:rsidP="005343A2">
      <w:pPr>
        <w:widowControl w:val="0"/>
        <w:spacing w:after="0" w:line="240" w:lineRule="auto"/>
        <w:ind w:firstLine="709"/>
        <w:jc w:val="both"/>
        <w:rPr>
          <w:rFonts w:ascii="Times New Roman" w:eastAsia="Times New Roman" w:hAnsi="Times New Roman"/>
          <w:sz w:val="28"/>
          <w:szCs w:val="28"/>
          <w:lang w:val="uk-UA" w:eastAsia="ru-RU"/>
        </w:rPr>
      </w:pPr>
    </w:p>
    <w:p w:rsidR="005343A2" w:rsidRPr="005343A2" w:rsidRDefault="005343A2" w:rsidP="00222B3E">
      <w:pPr>
        <w:pStyle w:val="ab"/>
        <w:widowControl w:val="0"/>
        <w:numPr>
          <w:ilvl w:val="0"/>
          <w:numId w:val="19"/>
        </w:numPr>
        <w:spacing w:after="0" w:line="240" w:lineRule="auto"/>
        <w:jc w:val="both"/>
        <w:rPr>
          <w:rFonts w:ascii="Times New Roman" w:hAnsi="Times New Roman"/>
          <w:sz w:val="28"/>
          <w:szCs w:val="28"/>
          <w:lang w:val="uk-UA"/>
        </w:rPr>
      </w:pPr>
      <w:r w:rsidRPr="005343A2">
        <w:rPr>
          <w:rFonts w:ascii="Times New Roman" w:hAnsi="Times New Roman"/>
          <w:sz w:val="28"/>
          <w:szCs w:val="28"/>
          <w:lang w:val="uk-UA"/>
        </w:rPr>
        <w:t>Основні положення факторного аналізу.</w:t>
      </w:r>
    </w:p>
    <w:p w:rsidR="005343A2" w:rsidRPr="005343A2" w:rsidRDefault="005343A2" w:rsidP="00222B3E">
      <w:pPr>
        <w:pStyle w:val="ab"/>
        <w:widowControl w:val="0"/>
        <w:numPr>
          <w:ilvl w:val="0"/>
          <w:numId w:val="19"/>
        </w:numPr>
        <w:spacing w:after="0" w:line="240" w:lineRule="auto"/>
        <w:jc w:val="both"/>
        <w:rPr>
          <w:rFonts w:ascii="Times New Roman" w:hAnsi="Times New Roman"/>
          <w:sz w:val="28"/>
          <w:szCs w:val="28"/>
          <w:lang w:val="uk-UA"/>
        </w:rPr>
      </w:pPr>
      <w:r w:rsidRPr="005343A2">
        <w:rPr>
          <w:rFonts w:ascii="Times New Roman" w:hAnsi="Times New Roman"/>
          <w:sz w:val="28"/>
          <w:szCs w:val="28"/>
          <w:lang w:val="uk-UA"/>
        </w:rPr>
        <w:t>Підготовка даних до факторного аналізу.</w:t>
      </w:r>
    </w:p>
    <w:p w:rsidR="005343A2" w:rsidRPr="005343A2" w:rsidRDefault="005343A2" w:rsidP="00222B3E">
      <w:pPr>
        <w:pStyle w:val="ab"/>
        <w:widowControl w:val="0"/>
        <w:numPr>
          <w:ilvl w:val="0"/>
          <w:numId w:val="19"/>
        </w:numPr>
        <w:spacing w:after="0" w:line="240" w:lineRule="auto"/>
        <w:jc w:val="both"/>
        <w:rPr>
          <w:rFonts w:ascii="Times New Roman" w:hAnsi="Times New Roman"/>
          <w:sz w:val="28"/>
          <w:szCs w:val="28"/>
          <w:lang w:val="uk-UA"/>
        </w:rPr>
      </w:pPr>
      <w:r w:rsidRPr="005343A2">
        <w:rPr>
          <w:rFonts w:ascii="Times New Roman" w:hAnsi="Times New Roman"/>
          <w:sz w:val="28"/>
          <w:szCs w:val="28"/>
          <w:lang w:val="uk-UA"/>
        </w:rPr>
        <w:t>Інтерпретація результатів факторного аналізу.</w:t>
      </w:r>
    </w:p>
    <w:p w:rsidR="005343A2" w:rsidRDefault="005343A2" w:rsidP="005343A2">
      <w:pPr>
        <w:widowControl w:val="0"/>
        <w:tabs>
          <w:tab w:val="left" w:pos="709"/>
        </w:tabs>
        <w:spacing w:after="0" w:line="240" w:lineRule="auto"/>
        <w:ind w:firstLine="709"/>
        <w:jc w:val="both"/>
        <w:rPr>
          <w:rFonts w:ascii="Times New Roman" w:eastAsia="Times New Roman" w:hAnsi="Times New Roman"/>
          <w:sz w:val="28"/>
          <w:szCs w:val="28"/>
          <w:lang w:val="en-US" w:eastAsia="ru-RU"/>
        </w:rPr>
      </w:pPr>
    </w:p>
    <w:p w:rsidR="005343A2" w:rsidRDefault="005343A2" w:rsidP="005343A2">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2. </w:t>
      </w:r>
      <w:r w:rsidRPr="009C27FA">
        <w:rPr>
          <w:rFonts w:ascii="Times New Roman" w:eastAsia="Times New Roman" w:hAnsi="Times New Roman"/>
          <w:sz w:val="28"/>
          <w:szCs w:val="28"/>
          <w:lang w:val="uk-UA" w:eastAsia="ru-RU"/>
        </w:rPr>
        <w:t>Тематика реферативних робіт:</w:t>
      </w:r>
    </w:p>
    <w:p w:rsidR="005343A2" w:rsidRDefault="005343A2" w:rsidP="005343A2">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5343A2" w:rsidRPr="0077201A" w:rsidRDefault="00222B3E"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Методи </w:t>
      </w:r>
      <w:proofErr w:type="spellStart"/>
      <w:r>
        <w:rPr>
          <w:rFonts w:ascii="Times New Roman" w:eastAsia="Times New Roman" w:hAnsi="Times New Roman"/>
          <w:sz w:val="28"/>
          <w:szCs w:val="28"/>
          <w:lang w:val="uk-UA"/>
        </w:rPr>
        <w:t>факторизації</w:t>
      </w:r>
      <w:proofErr w:type="spellEnd"/>
      <w:r w:rsidR="005343A2" w:rsidRPr="0077201A">
        <w:rPr>
          <w:rFonts w:ascii="Times New Roman" w:eastAsia="Times New Roman" w:hAnsi="Times New Roman"/>
          <w:sz w:val="28"/>
          <w:szCs w:val="28"/>
          <w:lang w:val="uk-UA"/>
        </w:rPr>
        <w:t>.</w:t>
      </w:r>
    </w:p>
    <w:p w:rsidR="005343A2" w:rsidRPr="0077201A" w:rsidRDefault="005343A2" w:rsidP="00222B3E">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Приклади використання </w:t>
      </w:r>
      <w:r w:rsidR="00222B3E">
        <w:rPr>
          <w:rFonts w:ascii="Times New Roman" w:eastAsia="Times New Roman" w:hAnsi="Times New Roman"/>
          <w:sz w:val="28"/>
          <w:szCs w:val="28"/>
          <w:lang w:val="uk-UA"/>
        </w:rPr>
        <w:t>факторного аналізу</w:t>
      </w:r>
      <w:r>
        <w:rPr>
          <w:rFonts w:ascii="Times New Roman" w:eastAsia="Times New Roman" w:hAnsi="Times New Roman"/>
          <w:sz w:val="28"/>
          <w:szCs w:val="28"/>
          <w:lang w:val="uk-UA"/>
        </w:rPr>
        <w:t xml:space="preserve"> у психологічних дослідженнях</w:t>
      </w:r>
      <w:r w:rsidRPr="0077201A">
        <w:rPr>
          <w:rFonts w:ascii="Times New Roman" w:eastAsia="Times New Roman" w:hAnsi="Times New Roman"/>
          <w:sz w:val="28"/>
          <w:szCs w:val="28"/>
          <w:lang w:val="uk-UA"/>
        </w:rPr>
        <w:t>.</w:t>
      </w:r>
    </w:p>
    <w:p w:rsidR="005343A2" w:rsidRDefault="005343A2" w:rsidP="005343A2">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222B3E" w:rsidRDefault="005343A2" w:rsidP="00222B3E">
      <w:pPr>
        <w:widowControl w:val="0"/>
        <w:shd w:val="clear" w:color="auto" w:fill="FFFFFF"/>
        <w:tabs>
          <w:tab w:val="left" w:pos="0"/>
        </w:tabs>
        <w:spacing w:after="0" w:line="240" w:lineRule="auto"/>
        <w:jc w:val="both"/>
        <w:rPr>
          <w:rFonts w:ascii="Times New Roman" w:eastAsia="Times New Roman" w:hAnsi="Times New Roman"/>
          <w:sz w:val="28"/>
          <w:szCs w:val="28"/>
          <w:lang w:val="uk-UA" w:eastAsia="ru-RU"/>
        </w:rPr>
      </w:pPr>
      <w:r w:rsidRPr="00EF6709">
        <w:rPr>
          <w:rFonts w:ascii="Times New Roman" w:eastAsia="Times New Roman" w:hAnsi="Times New Roman"/>
          <w:sz w:val="28"/>
          <w:szCs w:val="28"/>
          <w:lang w:eastAsia="ru-RU"/>
        </w:rPr>
        <w:tab/>
      </w:r>
      <w:r>
        <w:rPr>
          <w:rFonts w:ascii="Times New Roman" w:eastAsia="Times New Roman" w:hAnsi="Times New Roman"/>
          <w:sz w:val="28"/>
          <w:szCs w:val="28"/>
          <w:lang w:val="uk-UA" w:eastAsia="ru-RU"/>
        </w:rPr>
        <w:t>3</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00222B3E">
        <w:rPr>
          <w:rFonts w:ascii="Times New Roman" w:eastAsia="Times New Roman" w:hAnsi="Times New Roman"/>
          <w:sz w:val="28"/>
          <w:szCs w:val="28"/>
          <w:lang w:val="uk-UA" w:eastAsia="ru-RU"/>
        </w:rPr>
        <w:t>Ознайомлення з варіантами вирішення з</w:t>
      </w:r>
      <w:r w:rsidR="00222B3E" w:rsidRPr="00222B3E">
        <w:rPr>
          <w:rFonts w:ascii="Times New Roman" w:eastAsia="Times New Roman" w:hAnsi="Times New Roman"/>
          <w:sz w:val="28"/>
          <w:szCs w:val="28"/>
          <w:lang w:val="uk-UA" w:eastAsia="ru-RU"/>
        </w:rPr>
        <w:t>адач</w:t>
      </w:r>
      <w:r w:rsidR="00222B3E">
        <w:rPr>
          <w:rFonts w:ascii="Times New Roman" w:eastAsia="Times New Roman" w:hAnsi="Times New Roman"/>
          <w:sz w:val="28"/>
          <w:szCs w:val="28"/>
          <w:lang w:val="uk-UA" w:eastAsia="ru-RU"/>
        </w:rPr>
        <w:t>і</w:t>
      </w:r>
      <w:r w:rsidR="00CB660E">
        <w:rPr>
          <w:rFonts w:ascii="Times New Roman" w:eastAsia="Times New Roman" w:hAnsi="Times New Roman"/>
          <w:sz w:val="28"/>
          <w:szCs w:val="28"/>
          <w:lang w:val="uk-UA" w:eastAsia="ru-RU"/>
        </w:rPr>
        <w:t xml:space="preserve"> про кількість факторів</w:t>
      </w:r>
    </w:p>
    <w:p w:rsidR="00222B3E" w:rsidRPr="00222B3E" w:rsidRDefault="00222B3E" w:rsidP="00222B3E">
      <w:pPr>
        <w:widowControl w:val="0"/>
        <w:shd w:val="clear" w:color="auto" w:fill="FFFFFF"/>
        <w:tabs>
          <w:tab w:val="left" w:pos="0"/>
        </w:tabs>
        <w:spacing w:after="0" w:line="240" w:lineRule="auto"/>
        <w:jc w:val="both"/>
        <w:rPr>
          <w:rFonts w:ascii="Times New Roman" w:eastAsia="Times New Roman" w:hAnsi="Times New Roman"/>
          <w:sz w:val="28"/>
          <w:szCs w:val="28"/>
          <w:lang w:val="uk-UA" w:eastAsia="ru-RU"/>
        </w:rPr>
      </w:pPr>
    </w:p>
    <w:p w:rsidR="00222B3E" w:rsidRPr="00222B3E" w:rsidRDefault="00222B3E" w:rsidP="00222B3E">
      <w:pPr>
        <w:widowControl w:val="0"/>
        <w:shd w:val="clear" w:color="auto" w:fill="FFFFFF"/>
        <w:tabs>
          <w:tab w:val="left" w:pos="0"/>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Pr="00222B3E">
        <w:rPr>
          <w:rFonts w:ascii="Times New Roman" w:eastAsia="Times New Roman" w:hAnsi="Times New Roman"/>
          <w:sz w:val="28"/>
          <w:szCs w:val="28"/>
          <w:lang w:val="uk-UA" w:eastAsia="ru-RU"/>
        </w:rPr>
        <w:t>Зазвичай, спочатку виділяють максимально можливу</w:t>
      </w:r>
      <w:r>
        <w:rPr>
          <w:rFonts w:ascii="Times New Roman" w:eastAsia="Times New Roman" w:hAnsi="Times New Roman"/>
          <w:sz w:val="28"/>
          <w:szCs w:val="28"/>
          <w:lang w:val="uk-UA" w:eastAsia="ru-RU"/>
        </w:rPr>
        <w:t xml:space="preserve"> </w:t>
      </w:r>
      <w:r w:rsidRPr="00222B3E">
        <w:rPr>
          <w:rFonts w:ascii="Times New Roman" w:eastAsia="Times New Roman" w:hAnsi="Times New Roman"/>
          <w:sz w:val="28"/>
          <w:szCs w:val="28"/>
          <w:lang w:val="uk-UA" w:eastAsia="ru-RU"/>
        </w:rPr>
        <w:t>кількість факторів, а потім на основі аналізу таблиці власних значень приймають</w:t>
      </w:r>
      <w:r>
        <w:rPr>
          <w:rFonts w:ascii="Times New Roman" w:eastAsia="Times New Roman" w:hAnsi="Times New Roman"/>
          <w:sz w:val="28"/>
          <w:szCs w:val="28"/>
          <w:lang w:val="uk-UA" w:eastAsia="ru-RU"/>
        </w:rPr>
        <w:t xml:space="preserve"> </w:t>
      </w:r>
      <w:r w:rsidRPr="00222B3E">
        <w:rPr>
          <w:rFonts w:ascii="Times New Roman" w:eastAsia="Times New Roman" w:hAnsi="Times New Roman"/>
          <w:sz w:val="28"/>
          <w:szCs w:val="28"/>
          <w:lang w:val="uk-UA" w:eastAsia="ru-RU"/>
        </w:rPr>
        <w:t>рішення про найбільш збалансовану кількість виділених факторів і проводять знову</w:t>
      </w:r>
      <w:r>
        <w:rPr>
          <w:rFonts w:ascii="Times New Roman" w:eastAsia="Times New Roman" w:hAnsi="Times New Roman"/>
          <w:sz w:val="28"/>
          <w:szCs w:val="28"/>
          <w:lang w:val="uk-UA" w:eastAsia="ru-RU"/>
        </w:rPr>
        <w:t xml:space="preserve"> </w:t>
      </w:r>
      <w:r w:rsidRPr="00222B3E">
        <w:rPr>
          <w:rFonts w:ascii="Times New Roman" w:eastAsia="Times New Roman" w:hAnsi="Times New Roman"/>
          <w:sz w:val="28"/>
          <w:szCs w:val="28"/>
          <w:lang w:val="uk-UA" w:eastAsia="ru-RU"/>
        </w:rPr>
        <w:t>аналіз вже для обраної їх кількості. Однак, існують загальні рекомендації,</w:t>
      </w:r>
      <w:r>
        <w:rPr>
          <w:rFonts w:ascii="Times New Roman" w:eastAsia="Times New Roman" w:hAnsi="Times New Roman"/>
          <w:sz w:val="28"/>
          <w:szCs w:val="28"/>
          <w:lang w:val="uk-UA" w:eastAsia="ru-RU"/>
        </w:rPr>
        <w:t xml:space="preserve"> </w:t>
      </w:r>
      <w:r w:rsidRPr="00222B3E">
        <w:rPr>
          <w:rFonts w:ascii="Times New Roman" w:eastAsia="Times New Roman" w:hAnsi="Times New Roman"/>
          <w:sz w:val="28"/>
          <w:szCs w:val="28"/>
          <w:lang w:val="uk-UA" w:eastAsia="ru-RU"/>
        </w:rPr>
        <w:t>слідування яким дасть непоганий результат.</w:t>
      </w:r>
    </w:p>
    <w:p w:rsidR="00222B3E" w:rsidRDefault="00222B3E" w:rsidP="00222B3E">
      <w:pPr>
        <w:widowControl w:val="0"/>
        <w:shd w:val="clear" w:color="auto" w:fill="FFFFFF"/>
        <w:tabs>
          <w:tab w:val="left" w:pos="0"/>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sidRPr="00222B3E">
        <w:rPr>
          <w:rFonts w:ascii="Times New Roman" w:eastAsia="Times New Roman" w:hAnsi="Times New Roman"/>
          <w:i/>
          <w:sz w:val="28"/>
          <w:szCs w:val="28"/>
          <w:lang w:val="uk-UA" w:eastAsia="ru-RU"/>
        </w:rPr>
        <w:t>Критерій Кайзера.</w:t>
      </w:r>
      <w:r w:rsidRPr="00222B3E">
        <w:rPr>
          <w:rFonts w:ascii="Times New Roman" w:eastAsia="Times New Roman" w:hAnsi="Times New Roman"/>
          <w:sz w:val="28"/>
          <w:szCs w:val="28"/>
          <w:lang w:val="uk-UA" w:eastAsia="ru-RU"/>
        </w:rPr>
        <w:t xml:space="preserve"> Цей критерій, розроблений Х.Ф. Кайзером (1960),</w:t>
      </w:r>
      <w:r>
        <w:rPr>
          <w:rFonts w:ascii="Times New Roman" w:eastAsia="Times New Roman" w:hAnsi="Times New Roman"/>
          <w:sz w:val="28"/>
          <w:szCs w:val="28"/>
          <w:lang w:val="uk-UA" w:eastAsia="ru-RU"/>
        </w:rPr>
        <w:t xml:space="preserve"> </w:t>
      </w:r>
      <w:r w:rsidRPr="00222B3E">
        <w:rPr>
          <w:rFonts w:ascii="Times New Roman" w:eastAsia="Times New Roman" w:hAnsi="Times New Roman"/>
          <w:sz w:val="28"/>
          <w:szCs w:val="28"/>
          <w:lang w:val="uk-UA" w:eastAsia="ru-RU"/>
        </w:rPr>
        <w:t>найширше використовується і полягає у тому, що відбираються лише фактори,</w:t>
      </w:r>
      <w:r>
        <w:rPr>
          <w:rFonts w:ascii="Times New Roman" w:eastAsia="Times New Roman" w:hAnsi="Times New Roman"/>
          <w:sz w:val="28"/>
          <w:szCs w:val="28"/>
          <w:lang w:val="uk-UA" w:eastAsia="ru-RU"/>
        </w:rPr>
        <w:t xml:space="preserve"> </w:t>
      </w:r>
      <w:r w:rsidRPr="00222B3E">
        <w:rPr>
          <w:rFonts w:ascii="Times New Roman" w:eastAsia="Times New Roman" w:hAnsi="Times New Roman"/>
          <w:sz w:val="28"/>
          <w:szCs w:val="28"/>
          <w:lang w:val="uk-UA" w:eastAsia="ru-RU"/>
        </w:rPr>
        <w:t>власні значення яких більше 1. Цей критерій автоматично включається в модулі</w:t>
      </w:r>
      <w:r>
        <w:rPr>
          <w:rFonts w:ascii="Times New Roman" w:eastAsia="Times New Roman" w:hAnsi="Times New Roman"/>
          <w:sz w:val="28"/>
          <w:szCs w:val="28"/>
          <w:lang w:val="uk-UA" w:eastAsia="ru-RU"/>
        </w:rPr>
        <w:t xml:space="preserve"> </w:t>
      </w:r>
      <w:r w:rsidRPr="00222B3E">
        <w:rPr>
          <w:rFonts w:ascii="Times New Roman" w:eastAsia="Times New Roman" w:hAnsi="Times New Roman"/>
          <w:sz w:val="28"/>
          <w:szCs w:val="28"/>
          <w:lang w:val="uk-UA" w:eastAsia="ru-RU"/>
        </w:rPr>
        <w:t>факторного аналізу програми STATISTICA.</w:t>
      </w:r>
    </w:p>
    <w:p w:rsidR="005343A2" w:rsidRDefault="00222B3E" w:rsidP="00222B3E">
      <w:pPr>
        <w:widowControl w:val="0"/>
        <w:shd w:val="clear" w:color="auto" w:fill="FFFFFF"/>
        <w:tabs>
          <w:tab w:val="left" w:pos="0"/>
        </w:tabs>
        <w:spacing w:after="0" w:line="240" w:lineRule="auto"/>
        <w:jc w:val="both"/>
        <w:rPr>
          <w:rFonts w:ascii="Times New Roman" w:hAnsi="Times New Roman"/>
          <w:bCs/>
          <w:sz w:val="28"/>
          <w:szCs w:val="28"/>
          <w:lang w:val="uk-UA"/>
        </w:rPr>
      </w:pPr>
      <w:r>
        <w:rPr>
          <w:rFonts w:ascii="Times New Roman" w:hAnsi="Times New Roman"/>
          <w:bCs/>
          <w:sz w:val="28"/>
          <w:szCs w:val="28"/>
          <w:lang w:val="uk-UA"/>
        </w:rPr>
        <w:tab/>
      </w:r>
      <w:r w:rsidRPr="00222B3E">
        <w:rPr>
          <w:rFonts w:ascii="Times New Roman" w:hAnsi="Times New Roman"/>
          <w:bCs/>
          <w:i/>
          <w:sz w:val="28"/>
          <w:szCs w:val="28"/>
          <w:lang w:val="uk-UA"/>
        </w:rPr>
        <w:t>Критерій кам’янистого насипу.</w:t>
      </w:r>
      <w:r w:rsidRPr="00222B3E">
        <w:rPr>
          <w:rFonts w:ascii="Times New Roman" w:hAnsi="Times New Roman"/>
          <w:bCs/>
          <w:sz w:val="28"/>
          <w:szCs w:val="28"/>
          <w:lang w:val="uk-UA"/>
        </w:rPr>
        <w:t xml:space="preserve"> Це є графічний критерій, вперше описаний</w:t>
      </w:r>
      <w:r>
        <w:rPr>
          <w:rFonts w:ascii="Times New Roman" w:hAnsi="Times New Roman"/>
          <w:bCs/>
          <w:sz w:val="28"/>
          <w:szCs w:val="28"/>
          <w:lang w:val="uk-UA"/>
        </w:rPr>
        <w:t xml:space="preserve"> </w:t>
      </w:r>
      <w:r w:rsidRPr="00222B3E">
        <w:rPr>
          <w:rFonts w:ascii="Times New Roman" w:hAnsi="Times New Roman"/>
          <w:bCs/>
          <w:sz w:val="28"/>
          <w:szCs w:val="28"/>
          <w:lang w:val="uk-UA"/>
        </w:rPr>
        <w:t xml:space="preserve">Р.Б. </w:t>
      </w:r>
      <w:proofErr w:type="spellStart"/>
      <w:r w:rsidRPr="00222B3E">
        <w:rPr>
          <w:rFonts w:ascii="Times New Roman" w:hAnsi="Times New Roman"/>
          <w:bCs/>
          <w:sz w:val="28"/>
          <w:szCs w:val="28"/>
          <w:lang w:val="uk-UA"/>
        </w:rPr>
        <w:t>Кеттелом</w:t>
      </w:r>
      <w:proofErr w:type="spellEnd"/>
      <w:r w:rsidRPr="00222B3E">
        <w:rPr>
          <w:rFonts w:ascii="Times New Roman" w:hAnsi="Times New Roman"/>
          <w:bCs/>
          <w:sz w:val="28"/>
          <w:szCs w:val="28"/>
          <w:lang w:val="uk-UA"/>
        </w:rPr>
        <w:t>. На графіку</w:t>
      </w:r>
      <w:r w:rsidR="007B3BBC">
        <w:rPr>
          <w:rFonts w:ascii="Times New Roman" w:hAnsi="Times New Roman"/>
          <w:bCs/>
          <w:sz w:val="28"/>
          <w:szCs w:val="28"/>
          <w:lang w:val="uk-UA"/>
        </w:rPr>
        <w:t xml:space="preserve"> (див. рис.9)</w:t>
      </w:r>
      <w:r w:rsidRPr="00222B3E">
        <w:rPr>
          <w:rFonts w:ascii="Times New Roman" w:hAnsi="Times New Roman"/>
          <w:bCs/>
          <w:sz w:val="28"/>
          <w:szCs w:val="28"/>
          <w:lang w:val="uk-UA"/>
        </w:rPr>
        <w:t xml:space="preserve"> в порядку спадання зображують власні значення</w:t>
      </w:r>
      <w:r>
        <w:rPr>
          <w:rFonts w:ascii="Times New Roman" w:hAnsi="Times New Roman"/>
          <w:bCs/>
          <w:sz w:val="28"/>
          <w:szCs w:val="28"/>
          <w:lang w:val="uk-UA"/>
        </w:rPr>
        <w:t xml:space="preserve"> </w:t>
      </w:r>
      <w:r w:rsidRPr="00222B3E">
        <w:rPr>
          <w:rFonts w:ascii="Times New Roman" w:hAnsi="Times New Roman"/>
          <w:bCs/>
          <w:sz w:val="28"/>
          <w:szCs w:val="28"/>
          <w:lang w:val="uk-UA"/>
        </w:rPr>
        <w:t xml:space="preserve">кожного виділеного фактора. Р.Б. </w:t>
      </w:r>
      <w:proofErr w:type="spellStart"/>
      <w:r w:rsidRPr="00222B3E">
        <w:rPr>
          <w:rFonts w:ascii="Times New Roman" w:hAnsi="Times New Roman"/>
          <w:bCs/>
          <w:sz w:val="28"/>
          <w:szCs w:val="28"/>
          <w:lang w:val="uk-UA"/>
        </w:rPr>
        <w:t>Кеттел</w:t>
      </w:r>
      <w:proofErr w:type="spellEnd"/>
      <w:r w:rsidRPr="00222B3E">
        <w:rPr>
          <w:rFonts w:ascii="Times New Roman" w:hAnsi="Times New Roman"/>
          <w:bCs/>
          <w:sz w:val="28"/>
          <w:szCs w:val="28"/>
          <w:lang w:val="uk-UA"/>
        </w:rPr>
        <w:t xml:space="preserve"> запропонував знайти таке місце на</w:t>
      </w:r>
      <w:r w:rsidR="002C3562">
        <w:rPr>
          <w:rFonts w:ascii="Times New Roman" w:hAnsi="Times New Roman"/>
          <w:bCs/>
          <w:sz w:val="28"/>
          <w:szCs w:val="28"/>
          <w:lang w:val="uk-UA"/>
        </w:rPr>
        <w:t xml:space="preserve"> </w:t>
      </w:r>
      <w:r w:rsidRPr="00222B3E">
        <w:rPr>
          <w:rFonts w:ascii="Times New Roman" w:hAnsi="Times New Roman"/>
          <w:bCs/>
          <w:sz w:val="28"/>
          <w:szCs w:val="28"/>
          <w:lang w:val="uk-UA"/>
        </w:rPr>
        <w:t>графіку, де зменшення власних значень зліва направо максимально сповільнюється.</w:t>
      </w:r>
      <w:r w:rsidR="002C3562">
        <w:rPr>
          <w:rFonts w:ascii="Times New Roman" w:hAnsi="Times New Roman"/>
          <w:bCs/>
          <w:sz w:val="28"/>
          <w:szCs w:val="28"/>
          <w:lang w:val="uk-UA"/>
        </w:rPr>
        <w:t xml:space="preserve"> </w:t>
      </w:r>
      <w:r w:rsidRPr="00222B3E">
        <w:rPr>
          <w:rFonts w:ascii="Times New Roman" w:hAnsi="Times New Roman"/>
          <w:bCs/>
          <w:sz w:val="28"/>
          <w:szCs w:val="28"/>
          <w:lang w:val="uk-UA"/>
        </w:rPr>
        <w:t>Відповідно до цього критерію варто залишити 2 фактори. Назва цього критерію</w:t>
      </w:r>
      <w:r w:rsidR="002C3562">
        <w:rPr>
          <w:rFonts w:ascii="Times New Roman" w:hAnsi="Times New Roman"/>
          <w:bCs/>
          <w:sz w:val="28"/>
          <w:szCs w:val="28"/>
          <w:lang w:val="uk-UA"/>
        </w:rPr>
        <w:t xml:space="preserve"> </w:t>
      </w:r>
      <w:r w:rsidRPr="00222B3E">
        <w:rPr>
          <w:rFonts w:ascii="Times New Roman" w:hAnsi="Times New Roman"/>
          <w:bCs/>
          <w:sz w:val="28"/>
          <w:szCs w:val="28"/>
          <w:lang w:val="uk-UA"/>
        </w:rPr>
        <w:t>походить від геологічного терміну, яким позначають уламки гірських порід, які</w:t>
      </w:r>
      <w:r w:rsidR="002C3562">
        <w:rPr>
          <w:rFonts w:ascii="Times New Roman" w:hAnsi="Times New Roman"/>
          <w:bCs/>
          <w:sz w:val="28"/>
          <w:szCs w:val="28"/>
          <w:lang w:val="uk-UA"/>
        </w:rPr>
        <w:t xml:space="preserve"> </w:t>
      </w:r>
      <w:r w:rsidRPr="00222B3E">
        <w:rPr>
          <w:rFonts w:ascii="Times New Roman" w:hAnsi="Times New Roman"/>
          <w:bCs/>
          <w:sz w:val="28"/>
          <w:szCs w:val="28"/>
          <w:lang w:val="uk-UA"/>
        </w:rPr>
        <w:t>накопичуються в нижній частині скелястого схилу – фактори справа і є тими</w:t>
      </w:r>
      <w:r w:rsidR="002C3562">
        <w:rPr>
          <w:rFonts w:ascii="Times New Roman" w:hAnsi="Times New Roman"/>
          <w:bCs/>
          <w:sz w:val="28"/>
          <w:szCs w:val="28"/>
          <w:lang w:val="uk-UA"/>
        </w:rPr>
        <w:t xml:space="preserve"> </w:t>
      </w:r>
      <w:r w:rsidRPr="00222B3E">
        <w:rPr>
          <w:rFonts w:ascii="Times New Roman" w:hAnsi="Times New Roman"/>
          <w:bCs/>
          <w:sz w:val="28"/>
          <w:szCs w:val="28"/>
          <w:lang w:val="uk-UA"/>
        </w:rPr>
        <w:t>уламками.</w:t>
      </w:r>
    </w:p>
    <w:p w:rsidR="00934C6B" w:rsidRPr="00222B3E" w:rsidRDefault="00934C6B" w:rsidP="00222B3E">
      <w:pPr>
        <w:widowControl w:val="0"/>
        <w:shd w:val="clear" w:color="auto" w:fill="FFFFFF"/>
        <w:tabs>
          <w:tab w:val="left" w:pos="0"/>
        </w:tabs>
        <w:spacing w:after="0" w:line="240" w:lineRule="auto"/>
        <w:jc w:val="both"/>
        <w:rPr>
          <w:rFonts w:ascii="Times New Roman" w:hAnsi="Times New Roman"/>
          <w:bCs/>
          <w:sz w:val="28"/>
          <w:szCs w:val="28"/>
          <w:highlight w:val="yellow"/>
          <w:lang w:val="uk-UA"/>
        </w:rPr>
      </w:pPr>
      <w:r>
        <w:rPr>
          <w:rFonts w:ascii="Times New Roman" w:hAnsi="Times New Roman"/>
          <w:bCs/>
          <w:sz w:val="28"/>
          <w:szCs w:val="28"/>
          <w:lang w:val="uk-UA"/>
        </w:rPr>
        <w:tab/>
      </w:r>
      <w:r w:rsidRPr="00934C6B">
        <w:rPr>
          <w:rFonts w:ascii="Times New Roman" w:hAnsi="Times New Roman"/>
          <w:bCs/>
          <w:i/>
          <w:sz w:val="28"/>
          <w:szCs w:val="28"/>
          <w:lang w:val="uk-UA"/>
        </w:rPr>
        <w:t>Який же критерій використовувати?</w:t>
      </w:r>
      <w:r w:rsidRPr="00934C6B">
        <w:rPr>
          <w:rFonts w:ascii="Times New Roman" w:hAnsi="Times New Roman"/>
          <w:bCs/>
          <w:sz w:val="28"/>
          <w:szCs w:val="28"/>
          <w:lang w:val="uk-UA"/>
        </w:rPr>
        <w:t xml:space="preserve"> Критерій Кайзера іноді зберігає занадто багато факторів, а критерій кам’янистого насипу – навпаки, іноді </w:t>
      </w:r>
      <w:r w:rsidRPr="00934C6B">
        <w:rPr>
          <w:rFonts w:ascii="Times New Roman" w:hAnsi="Times New Roman"/>
          <w:bCs/>
          <w:sz w:val="28"/>
          <w:szCs w:val="28"/>
          <w:lang w:val="uk-UA"/>
        </w:rPr>
        <w:lastRenderedPageBreak/>
        <w:t xml:space="preserve">зберігає занадто мало факторів. Однак, обидва критерії дають непоганий результат, якщо їх застосовувати в нормальних умовах (невелика кількість факторів та велика кількість змінних і об’єктів). Часто використовують обидва критерії послідовно – відсікають зовсім </w:t>
      </w:r>
      <w:proofErr w:type="spellStart"/>
      <w:r w:rsidRPr="00934C6B">
        <w:rPr>
          <w:rFonts w:ascii="Times New Roman" w:hAnsi="Times New Roman"/>
          <w:bCs/>
          <w:sz w:val="28"/>
          <w:szCs w:val="28"/>
          <w:lang w:val="uk-UA"/>
        </w:rPr>
        <w:t>незначимі</w:t>
      </w:r>
      <w:proofErr w:type="spellEnd"/>
      <w:r w:rsidRPr="00934C6B">
        <w:rPr>
          <w:rFonts w:ascii="Times New Roman" w:hAnsi="Times New Roman"/>
          <w:bCs/>
          <w:sz w:val="28"/>
          <w:szCs w:val="28"/>
          <w:lang w:val="uk-UA"/>
        </w:rPr>
        <w:t xml:space="preserve"> фактори з допомогою критерію Кайзера, а потім до тих факторів, які залишилися, застосовують критерій кам’янистого насипу.</w:t>
      </w:r>
    </w:p>
    <w:p w:rsidR="005343A2" w:rsidRDefault="005343A2"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CB660E" w:rsidRDefault="00CB660E" w:rsidP="00934C6B">
      <w:pPr>
        <w:widowControl w:val="0"/>
        <w:tabs>
          <w:tab w:val="left" w:pos="709"/>
        </w:tabs>
        <w:spacing w:after="0" w:line="240" w:lineRule="auto"/>
        <w:jc w:val="center"/>
        <w:rPr>
          <w:rFonts w:ascii="Times New Roman" w:eastAsia="Times New Roman" w:hAnsi="Times New Roman"/>
          <w:b/>
          <w:i/>
          <w:sz w:val="28"/>
          <w:szCs w:val="28"/>
          <w:lang w:val="uk-UA" w:eastAsia="ru-RU"/>
        </w:rPr>
      </w:pPr>
      <w:r>
        <w:rPr>
          <w:noProof/>
          <w:lang w:eastAsia="ru-RU"/>
        </w:rPr>
        <w:drawing>
          <wp:inline distT="0" distB="0" distL="0" distR="0">
            <wp:extent cx="2577154" cy="1921934"/>
            <wp:effectExtent l="19050" t="0" r="0" b="0"/>
            <wp:docPr id="19" name="Рисунок 4" descr="Картинки по запросу критерій камянистого насипу факторний аналі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ритерій камянистого насипу факторний аналіз"/>
                    <pic:cNvPicPr>
                      <a:picLocks noChangeAspect="1" noChangeArrowheads="1"/>
                    </pic:cNvPicPr>
                  </pic:nvPicPr>
                  <pic:blipFill>
                    <a:blip r:embed="rId20" cstate="print"/>
                    <a:srcRect/>
                    <a:stretch>
                      <a:fillRect/>
                    </a:stretch>
                  </pic:blipFill>
                  <pic:spPr bwMode="auto">
                    <a:xfrm>
                      <a:off x="0" y="0"/>
                      <a:ext cx="2578043" cy="1922597"/>
                    </a:xfrm>
                    <a:prstGeom prst="rect">
                      <a:avLst/>
                    </a:prstGeom>
                    <a:noFill/>
                    <a:ln w="9525">
                      <a:noFill/>
                      <a:miter lim="800000"/>
                      <a:headEnd/>
                      <a:tailEnd/>
                    </a:ln>
                  </pic:spPr>
                </pic:pic>
              </a:graphicData>
            </a:graphic>
          </wp:inline>
        </w:drawing>
      </w:r>
    </w:p>
    <w:p w:rsidR="00CB660E" w:rsidRDefault="00CB660E" w:rsidP="00934C6B">
      <w:pPr>
        <w:widowControl w:val="0"/>
        <w:tabs>
          <w:tab w:val="left" w:pos="709"/>
        </w:tabs>
        <w:spacing w:after="0" w:line="240" w:lineRule="auto"/>
        <w:jc w:val="center"/>
        <w:rPr>
          <w:rFonts w:ascii="Times New Roman" w:eastAsia="Times New Roman" w:hAnsi="Times New Roman"/>
          <w:b/>
          <w:i/>
          <w:sz w:val="28"/>
          <w:szCs w:val="28"/>
          <w:lang w:val="uk-UA" w:eastAsia="ru-RU"/>
        </w:rPr>
      </w:pPr>
    </w:p>
    <w:p w:rsidR="00CB660E" w:rsidRDefault="007B3BBC" w:rsidP="00934C6B">
      <w:pPr>
        <w:widowControl w:val="0"/>
        <w:tabs>
          <w:tab w:val="left" w:pos="709"/>
        </w:tabs>
        <w:spacing w:after="0" w:line="240" w:lineRule="auto"/>
        <w:jc w:val="center"/>
        <w:rPr>
          <w:rFonts w:ascii="Times New Roman" w:hAnsi="Times New Roman"/>
          <w:bCs/>
          <w:sz w:val="28"/>
          <w:szCs w:val="28"/>
          <w:lang w:val="uk-UA"/>
        </w:rPr>
      </w:pPr>
      <w:r w:rsidRPr="007B3BBC">
        <w:rPr>
          <w:rFonts w:ascii="Times New Roman" w:hAnsi="Times New Roman"/>
          <w:bCs/>
          <w:sz w:val="28"/>
          <w:szCs w:val="28"/>
          <w:lang w:val="uk-UA"/>
        </w:rPr>
        <w:t>Рис. 9. Критерій кам’янистого насипу</w:t>
      </w:r>
      <w:r>
        <w:rPr>
          <w:rFonts w:ascii="Times New Roman" w:hAnsi="Times New Roman"/>
          <w:bCs/>
          <w:sz w:val="28"/>
          <w:szCs w:val="28"/>
          <w:lang w:val="uk-UA"/>
        </w:rPr>
        <w:t>.</w:t>
      </w:r>
    </w:p>
    <w:p w:rsidR="007B3BBC" w:rsidRPr="007B3BBC" w:rsidRDefault="007B3BBC" w:rsidP="00934C6B">
      <w:pPr>
        <w:widowControl w:val="0"/>
        <w:tabs>
          <w:tab w:val="left" w:pos="709"/>
        </w:tabs>
        <w:spacing w:after="0" w:line="240" w:lineRule="auto"/>
        <w:jc w:val="center"/>
        <w:rPr>
          <w:rFonts w:ascii="Times New Roman" w:eastAsia="Times New Roman" w:hAnsi="Times New Roman"/>
          <w:b/>
          <w:sz w:val="28"/>
          <w:szCs w:val="28"/>
          <w:lang w:val="uk-UA" w:eastAsia="ru-RU"/>
        </w:rPr>
      </w:pPr>
    </w:p>
    <w:p w:rsidR="00934C6B" w:rsidRPr="003B3633" w:rsidRDefault="00934C6B" w:rsidP="00934C6B">
      <w:pPr>
        <w:widowControl w:val="0"/>
        <w:tabs>
          <w:tab w:val="left" w:pos="709"/>
        </w:tabs>
        <w:spacing w:after="0" w:line="240" w:lineRule="auto"/>
        <w:jc w:val="center"/>
        <w:rPr>
          <w:rFonts w:ascii="Times New Roman" w:eastAsia="Times New Roman" w:hAnsi="Times New Roman"/>
          <w:b/>
          <w:i/>
          <w:sz w:val="28"/>
          <w:szCs w:val="28"/>
          <w:highlight w:val="yellow"/>
          <w:lang w:val="uk-UA" w:eastAsia="ru-RU"/>
        </w:rPr>
      </w:pPr>
      <w:r w:rsidRPr="003B3633">
        <w:rPr>
          <w:rFonts w:ascii="Times New Roman" w:eastAsia="Times New Roman" w:hAnsi="Times New Roman"/>
          <w:b/>
          <w:i/>
          <w:sz w:val="28"/>
          <w:szCs w:val="28"/>
          <w:lang w:val="uk-UA" w:eastAsia="ru-RU"/>
        </w:rPr>
        <w:t xml:space="preserve">Практичне  заняття № </w:t>
      </w:r>
      <w:r>
        <w:rPr>
          <w:rFonts w:ascii="Times New Roman" w:eastAsia="Times New Roman" w:hAnsi="Times New Roman"/>
          <w:b/>
          <w:i/>
          <w:sz w:val="28"/>
          <w:szCs w:val="28"/>
          <w:lang w:val="uk-UA" w:eastAsia="ru-RU"/>
        </w:rPr>
        <w:t>17</w:t>
      </w:r>
      <w:r w:rsidRPr="003B3633">
        <w:rPr>
          <w:rFonts w:ascii="Times New Roman" w:eastAsia="Times New Roman" w:hAnsi="Times New Roman"/>
          <w:b/>
          <w:i/>
          <w:sz w:val="28"/>
          <w:szCs w:val="28"/>
          <w:lang w:val="uk-UA" w:eastAsia="ru-RU"/>
        </w:rPr>
        <w:t>.</w:t>
      </w:r>
      <w:r w:rsidRPr="003B3633">
        <w:rPr>
          <w:rFonts w:ascii="Times New Roman" w:eastAsia="Times New Roman" w:hAnsi="Times New Roman"/>
          <w:sz w:val="28"/>
          <w:szCs w:val="28"/>
          <w:lang w:val="uk-UA" w:eastAsia="ru-RU"/>
        </w:rPr>
        <w:t xml:space="preserve"> </w:t>
      </w:r>
      <w:r>
        <w:rPr>
          <w:rFonts w:ascii="Times New Roman" w:hAnsi="Times New Roman"/>
          <w:b/>
          <w:i/>
          <w:sz w:val="28"/>
          <w:szCs w:val="28"/>
          <w:lang w:val="uk-UA"/>
        </w:rPr>
        <w:t>Кластерний аналіз</w:t>
      </w:r>
    </w:p>
    <w:p w:rsidR="00934C6B" w:rsidRPr="003B3633" w:rsidRDefault="00934C6B" w:rsidP="00934C6B">
      <w:pPr>
        <w:widowControl w:val="0"/>
        <w:tabs>
          <w:tab w:val="left" w:pos="709"/>
        </w:tabs>
        <w:spacing w:after="0" w:line="240" w:lineRule="auto"/>
        <w:jc w:val="center"/>
        <w:rPr>
          <w:rFonts w:ascii="Times New Roman" w:eastAsia="Times New Roman" w:hAnsi="Times New Roman"/>
          <w:b/>
          <w:i/>
          <w:sz w:val="28"/>
          <w:szCs w:val="28"/>
          <w:highlight w:val="yellow"/>
          <w:lang w:eastAsia="ru-RU"/>
        </w:rPr>
      </w:pPr>
    </w:p>
    <w:p w:rsidR="00934C6B" w:rsidRPr="003B3633" w:rsidRDefault="00934C6B" w:rsidP="00934C6B">
      <w:pPr>
        <w:widowControl w:val="0"/>
        <w:tabs>
          <w:tab w:val="left" w:pos="709"/>
        </w:tabs>
        <w:spacing w:after="0" w:line="240" w:lineRule="auto"/>
        <w:jc w:val="center"/>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План</w:t>
      </w:r>
    </w:p>
    <w:p w:rsidR="00934C6B" w:rsidRPr="003B3633" w:rsidRDefault="00934C6B" w:rsidP="00934C6B">
      <w:pPr>
        <w:widowControl w:val="0"/>
        <w:tabs>
          <w:tab w:val="left" w:pos="709"/>
        </w:tabs>
        <w:spacing w:after="0" w:line="240" w:lineRule="auto"/>
        <w:jc w:val="center"/>
        <w:rPr>
          <w:rFonts w:ascii="Times New Roman" w:eastAsia="Times New Roman" w:hAnsi="Times New Roman"/>
          <w:sz w:val="28"/>
          <w:szCs w:val="28"/>
          <w:highlight w:val="yellow"/>
          <w:lang w:val="uk-UA" w:eastAsia="ru-RU"/>
        </w:rPr>
      </w:pPr>
    </w:p>
    <w:p w:rsidR="00934C6B" w:rsidRDefault="00934C6B" w:rsidP="00934C6B">
      <w:pPr>
        <w:widowControl w:val="0"/>
        <w:spacing w:after="0" w:line="240" w:lineRule="auto"/>
        <w:ind w:firstLine="709"/>
        <w:jc w:val="both"/>
        <w:rPr>
          <w:rFonts w:ascii="Times New Roman" w:eastAsia="Times New Roman" w:hAnsi="Times New Roman"/>
          <w:sz w:val="28"/>
          <w:szCs w:val="28"/>
          <w:lang w:val="uk-UA" w:eastAsia="ru-RU"/>
        </w:rPr>
      </w:pPr>
      <w:r w:rsidRPr="009C27FA">
        <w:rPr>
          <w:rFonts w:ascii="Times New Roman" w:eastAsia="Times New Roman" w:hAnsi="Times New Roman"/>
          <w:sz w:val="28"/>
          <w:szCs w:val="28"/>
          <w:lang w:val="uk-UA" w:eastAsia="ru-RU"/>
        </w:rPr>
        <w:t>1. Обговорення питань з тем</w:t>
      </w:r>
      <w:r>
        <w:rPr>
          <w:rFonts w:ascii="Times New Roman" w:eastAsia="Times New Roman" w:hAnsi="Times New Roman"/>
          <w:sz w:val="28"/>
          <w:szCs w:val="28"/>
          <w:lang w:val="uk-UA" w:eastAsia="ru-RU"/>
        </w:rPr>
        <w:t>и</w:t>
      </w:r>
      <w:r w:rsidRPr="009C27FA">
        <w:rPr>
          <w:rFonts w:ascii="Times New Roman" w:eastAsia="Times New Roman" w:hAnsi="Times New Roman"/>
          <w:sz w:val="28"/>
          <w:szCs w:val="28"/>
          <w:lang w:val="uk-UA" w:eastAsia="ru-RU"/>
        </w:rPr>
        <w:t>:</w:t>
      </w:r>
    </w:p>
    <w:p w:rsidR="00934C6B" w:rsidRDefault="00934C6B" w:rsidP="00934C6B">
      <w:pPr>
        <w:widowControl w:val="0"/>
        <w:spacing w:after="0" w:line="240" w:lineRule="auto"/>
        <w:ind w:firstLine="709"/>
        <w:jc w:val="both"/>
        <w:rPr>
          <w:rFonts w:ascii="Times New Roman" w:eastAsia="Times New Roman" w:hAnsi="Times New Roman"/>
          <w:sz w:val="28"/>
          <w:szCs w:val="28"/>
          <w:lang w:val="uk-UA" w:eastAsia="ru-RU"/>
        </w:rPr>
      </w:pPr>
    </w:p>
    <w:p w:rsidR="00934C6B" w:rsidRPr="00934C6B" w:rsidRDefault="00934C6B" w:rsidP="00934C6B">
      <w:pPr>
        <w:pStyle w:val="ab"/>
        <w:widowControl w:val="0"/>
        <w:numPr>
          <w:ilvl w:val="0"/>
          <w:numId w:val="20"/>
        </w:numPr>
        <w:tabs>
          <w:tab w:val="left" w:pos="709"/>
        </w:tabs>
        <w:spacing w:after="0" w:line="240" w:lineRule="auto"/>
        <w:ind w:left="0" w:firstLine="709"/>
        <w:jc w:val="both"/>
        <w:rPr>
          <w:rFonts w:ascii="Times New Roman" w:hAnsi="Times New Roman"/>
          <w:sz w:val="28"/>
          <w:szCs w:val="28"/>
          <w:lang w:val="uk-UA"/>
        </w:rPr>
      </w:pPr>
      <w:r w:rsidRPr="00934C6B">
        <w:rPr>
          <w:rFonts w:ascii="Times New Roman" w:hAnsi="Times New Roman"/>
          <w:sz w:val="28"/>
          <w:szCs w:val="28"/>
          <w:lang w:val="uk-UA"/>
        </w:rPr>
        <w:t>Мета кластерного аналізу.</w:t>
      </w:r>
    </w:p>
    <w:p w:rsidR="00934C6B" w:rsidRPr="00934C6B" w:rsidRDefault="00934C6B" w:rsidP="00934C6B">
      <w:pPr>
        <w:pStyle w:val="ab"/>
        <w:widowControl w:val="0"/>
        <w:numPr>
          <w:ilvl w:val="0"/>
          <w:numId w:val="20"/>
        </w:numPr>
        <w:tabs>
          <w:tab w:val="left" w:pos="709"/>
        </w:tabs>
        <w:spacing w:after="0" w:line="240" w:lineRule="auto"/>
        <w:ind w:left="0" w:firstLine="709"/>
        <w:jc w:val="both"/>
        <w:rPr>
          <w:rFonts w:ascii="Times New Roman" w:hAnsi="Times New Roman"/>
          <w:sz w:val="28"/>
          <w:szCs w:val="28"/>
          <w:lang w:val="uk-UA"/>
        </w:rPr>
      </w:pPr>
      <w:r w:rsidRPr="00934C6B">
        <w:rPr>
          <w:rFonts w:ascii="Times New Roman" w:hAnsi="Times New Roman"/>
          <w:sz w:val="28"/>
          <w:szCs w:val="28"/>
          <w:lang w:val="uk-UA"/>
        </w:rPr>
        <w:t>Особливості кластерного аналізу.</w:t>
      </w:r>
    </w:p>
    <w:p w:rsidR="00934C6B" w:rsidRPr="00934C6B" w:rsidRDefault="00934C6B" w:rsidP="00934C6B">
      <w:pPr>
        <w:pStyle w:val="ab"/>
        <w:widowControl w:val="0"/>
        <w:numPr>
          <w:ilvl w:val="0"/>
          <w:numId w:val="20"/>
        </w:numPr>
        <w:tabs>
          <w:tab w:val="left" w:pos="709"/>
        </w:tabs>
        <w:spacing w:after="0" w:line="240" w:lineRule="auto"/>
        <w:ind w:left="0" w:firstLine="709"/>
        <w:jc w:val="both"/>
        <w:rPr>
          <w:rFonts w:ascii="Times New Roman" w:hAnsi="Times New Roman"/>
          <w:sz w:val="28"/>
          <w:szCs w:val="28"/>
          <w:lang w:val="uk-UA"/>
        </w:rPr>
      </w:pPr>
      <w:r w:rsidRPr="00934C6B">
        <w:rPr>
          <w:rFonts w:ascii="Times New Roman" w:hAnsi="Times New Roman"/>
          <w:sz w:val="28"/>
          <w:szCs w:val="28"/>
          <w:lang w:val="uk-UA"/>
        </w:rPr>
        <w:t>Етапи проведення кластерного аналізу. Методи кластерного аналізу.</w:t>
      </w:r>
    </w:p>
    <w:p w:rsidR="00934C6B" w:rsidRPr="00EF6709" w:rsidRDefault="00934C6B" w:rsidP="00934C6B">
      <w:pPr>
        <w:widowControl w:val="0"/>
        <w:tabs>
          <w:tab w:val="left" w:pos="709"/>
        </w:tabs>
        <w:spacing w:after="0" w:line="240" w:lineRule="auto"/>
        <w:ind w:firstLine="709"/>
        <w:jc w:val="both"/>
        <w:rPr>
          <w:rFonts w:ascii="Times New Roman" w:eastAsia="Times New Roman" w:hAnsi="Times New Roman"/>
          <w:sz w:val="28"/>
          <w:szCs w:val="28"/>
          <w:lang w:eastAsia="ru-RU"/>
        </w:rPr>
      </w:pPr>
    </w:p>
    <w:p w:rsidR="00934C6B" w:rsidRDefault="00934C6B" w:rsidP="00934C6B">
      <w:pPr>
        <w:widowControl w:val="0"/>
        <w:tabs>
          <w:tab w:val="left" w:pos="709"/>
        </w:tabs>
        <w:spacing w:after="0" w:line="240" w:lineRule="auto"/>
        <w:ind w:firstLine="709"/>
        <w:jc w:val="both"/>
        <w:rPr>
          <w:rFonts w:ascii="Times New Roman" w:eastAsia="Times New Roman" w:hAnsi="Times New Roman"/>
          <w:sz w:val="28"/>
          <w:szCs w:val="28"/>
          <w:lang w:val="uk-UA" w:eastAsia="ru-RU"/>
        </w:rPr>
      </w:pPr>
      <w:r w:rsidRPr="003B3633">
        <w:rPr>
          <w:rFonts w:ascii="Times New Roman" w:eastAsia="Times New Roman" w:hAnsi="Times New Roman"/>
          <w:sz w:val="28"/>
          <w:szCs w:val="28"/>
          <w:lang w:val="uk-UA" w:eastAsia="ru-RU"/>
        </w:rPr>
        <w:t xml:space="preserve">2. </w:t>
      </w:r>
      <w:r w:rsidRPr="009C27FA">
        <w:rPr>
          <w:rFonts w:ascii="Times New Roman" w:eastAsia="Times New Roman" w:hAnsi="Times New Roman"/>
          <w:sz w:val="28"/>
          <w:szCs w:val="28"/>
          <w:lang w:val="uk-UA" w:eastAsia="ru-RU"/>
        </w:rPr>
        <w:t>Тематика реферативних робіт:</w:t>
      </w:r>
    </w:p>
    <w:p w:rsidR="00934C6B" w:rsidRDefault="00934C6B" w:rsidP="00934C6B">
      <w:pPr>
        <w:widowControl w:val="0"/>
        <w:tabs>
          <w:tab w:val="left" w:pos="709"/>
        </w:tabs>
        <w:spacing w:after="0" w:line="240" w:lineRule="auto"/>
        <w:ind w:firstLine="709"/>
        <w:jc w:val="both"/>
        <w:rPr>
          <w:rFonts w:ascii="Times New Roman" w:eastAsia="Times New Roman" w:hAnsi="Times New Roman"/>
          <w:sz w:val="28"/>
          <w:szCs w:val="28"/>
          <w:lang w:val="uk-UA" w:eastAsia="ru-RU"/>
        </w:rPr>
      </w:pPr>
    </w:p>
    <w:p w:rsidR="00934C6B" w:rsidRPr="0077201A" w:rsidRDefault="00934C6B" w:rsidP="00934C6B">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Суть кластерного аналізу</w:t>
      </w:r>
      <w:r w:rsidRPr="0077201A">
        <w:rPr>
          <w:rFonts w:ascii="Times New Roman" w:eastAsia="Times New Roman" w:hAnsi="Times New Roman"/>
          <w:sz w:val="28"/>
          <w:szCs w:val="28"/>
          <w:lang w:val="uk-UA"/>
        </w:rPr>
        <w:t>.</w:t>
      </w:r>
    </w:p>
    <w:p w:rsidR="00934C6B" w:rsidRPr="0077201A" w:rsidRDefault="00934C6B" w:rsidP="00934C6B">
      <w:pPr>
        <w:pStyle w:val="ab"/>
        <w:widowControl w:val="0"/>
        <w:numPr>
          <w:ilvl w:val="0"/>
          <w:numId w:val="14"/>
        </w:numPr>
        <w:tabs>
          <w:tab w:val="left" w:pos="709"/>
        </w:tabs>
        <w:spacing w:after="0" w:line="240" w:lineRule="auto"/>
        <w:ind w:left="0"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Приклади використання кластерного аналізу у психологічних дослідженнях</w:t>
      </w:r>
      <w:r w:rsidRPr="0077201A">
        <w:rPr>
          <w:rFonts w:ascii="Times New Roman" w:eastAsia="Times New Roman" w:hAnsi="Times New Roman"/>
          <w:sz w:val="28"/>
          <w:szCs w:val="28"/>
          <w:lang w:val="uk-UA"/>
        </w:rPr>
        <w:t>.</w:t>
      </w:r>
    </w:p>
    <w:p w:rsidR="00934C6B" w:rsidRDefault="00934C6B" w:rsidP="00934C6B">
      <w:pPr>
        <w:widowControl w:val="0"/>
        <w:tabs>
          <w:tab w:val="left" w:pos="0"/>
        </w:tabs>
        <w:spacing w:after="0" w:line="240" w:lineRule="auto"/>
        <w:ind w:firstLine="709"/>
        <w:jc w:val="both"/>
        <w:rPr>
          <w:rFonts w:ascii="Times New Roman" w:eastAsia="Times New Roman" w:hAnsi="Times New Roman"/>
          <w:sz w:val="28"/>
          <w:szCs w:val="28"/>
          <w:highlight w:val="yellow"/>
          <w:lang w:val="uk-UA" w:eastAsia="ru-RU"/>
        </w:rPr>
      </w:pPr>
    </w:p>
    <w:p w:rsidR="005343A2" w:rsidRDefault="00934C6B" w:rsidP="00934C6B">
      <w:pPr>
        <w:widowControl w:val="0"/>
        <w:shd w:val="clear" w:color="auto" w:fill="FFFFFF"/>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3</w:t>
      </w:r>
      <w:r w:rsidRPr="00B476A9">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Ознайомлення з стратегіями </w:t>
      </w:r>
      <w:proofErr w:type="spellStart"/>
      <w:r>
        <w:rPr>
          <w:rFonts w:ascii="Times New Roman" w:eastAsia="Times New Roman" w:hAnsi="Times New Roman"/>
          <w:sz w:val="28"/>
          <w:szCs w:val="28"/>
          <w:lang w:val="uk-UA" w:eastAsia="ru-RU"/>
        </w:rPr>
        <w:t>кластеризації</w:t>
      </w:r>
      <w:proofErr w:type="spellEnd"/>
      <w:r>
        <w:rPr>
          <w:rFonts w:ascii="Times New Roman" w:eastAsia="Times New Roman" w:hAnsi="Times New Roman"/>
          <w:sz w:val="28"/>
          <w:szCs w:val="28"/>
          <w:lang w:val="uk-UA" w:eastAsia="ru-RU"/>
        </w:rPr>
        <w:t xml:space="preserve"> (деревоподі</w:t>
      </w:r>
      <w:r w:rsidR="00CB660E">
        <w:rPr>
          <w:rFonts w:ascii="Times New Roman" w:eastAsia="Times New Roman" w:hAnsi="Times New Roman"/>
          <w:sz w:val="28"/>
          <w:szCs w:val="28"/>
          <w:lang w:val="uk-UA" w:eastAsia="ru-RU"/>
        </w:rPr>
        <w:t xml:space="preserve">бна </w:t>
      </w:r>
      <w:proofErr w:type="spellStart"/>
      <w:r w:rsidR="00CB660E">
        <w:rPr>
          <w:rFonts w:ascii="Times New Roman" w:eastAsia="Times New Roman" w:hAnsi="Times New Roman"/>
          <w:sz w:val="28"/>
          <w:szCs w:val="28"/>
          <w:lang w:val="uk-UA" w:eastAsia="ru-RU"/>
        </w:rPr>
        <w:t>кластеризація</w:t>
      </w:r>
      <w:proofErr w:type="spellEnd"/>
      <w:r>
        <w:rPr>
          <w:rFonts w:ascii="Times New Roman" w:eastAsia="Times New Roman" w:hAnsi="Times New Roman"/>
          <w:sz w:val="28"/>
          <w:szCs w:val="28"/>
          <w:lang w:val="uk-UA" w:eastAsia="ru-RU"/>
        </w:rPr>
        <w:t>)</w:t>
      </w:r>
    </w:p>
    <w:p w:rsidR="00CB660E" w:rsidRDefault="00CB660E" w:rsidP="00934C6B">
      <w:pPr>
        <w:widowControl w:val="0"/>
        <w:shd w:val="clear" w:color="auto" w:fill="FFFFFF"/>
        <w:spacing w:after="0" w:line="240" w:lineRule="auto"/>
        <w:jc w:val="both"/>
        <w:rPr>
          <w:rFonts w:ascii="Times New Roman" w:eastAsia="Times New Roman" w:hAnsi="Times New Roman"/>
          <w:sz w:val="28"/>
          <w:szCs w:val="28"/>
          <w:lang w:val="uk-UA" w:eastAsia="ru-RU"/>
        </w:rPr>
      </w:pPr>
    </w:p>
    <w:p w:rsidR="00CB660E" w:rsidRDefault="00CB660E" w:rsidP="00CB660E">
      <w:pPr>
        <w:widowControl w:val="0"/>
        <w:shd w:val="clear" w:color="auto" w:fill="FFFFFF"/>
        <w:spacing w:after="0" w:line="240" w:lineRule="auto"/>
        <w:ind w:firstLine="709"/>
        <w:jc w:val="both"/>
        <w:rPr>
          <w:rFonts w:ascii="Times New Roman" w:hAnsi="Times New Roman"/>
          <w:bCs/>
          <w:sz w:val="28"/>
          <w:szCs w:val="28"/>
          <w:lang w:val="uk-UA"/>
        </w:rPr>
      </w:pPr>
      <w:r w:rsidRPr="00CB660E">
        <w:rPr>
          <w:rFonts w:ascii="Times New Roman" w:hAnsi="Times New Roman"/>
          <w:bCs/>
          <w:sz w:val="28"/>
          <w:szCs w:val="28"/>
          <w:lang w:val="uk-UA"/>
        </w:rPr>
        <w:t>Оберемо метод деревоподібної кластеризації як найбільш показовий і зрозумілий (більшість початківців вперше знайомляться саме з ним)</w:t>
      </w:r>
      <w:r w:rsidR="007B3BBC">
        <w:rPr>
          <w:rFonts w:ascii="Times New Roman" w:hAnsi="Times New Roman"/>
          <w:bCs/>
          <w:sz w:val="28"/>
          <w:szCs w:val="28"/>
          <w:lang w:val="uk-UA"/>
        </w:rPr>
        <w:t xml:space="preserve"> (див. рис.10).</w:t>
      </w:r>
      <w:r w:rsidRPr="00CB660E">
        <w:rPr>
          <w:rFonts w:ascii="Times New Roman" w:hAnsi="Times New Roman"/>
          <w:bCs/>
          <w:sz w:val="28"/>
          <w:szCs w:val="28"/>
          <w:lang w:val="uk-UA"/>
        </w:rPr>
        <w:t>.</w:t>
      </w:r>
    </w:p>
    <w:p w:rsidR="00CB660E" w:rsidRPr="00CB660E" w:rsidRDefault="00CB660E" w:rsidP="00CB660E">
      <w:pPr>
        <w:widowControl w:val="0"/>
        <w:shd w:val="clear" w:color="auto" w:fill="FFFFFF"/>
        <w:spacing w:after="0" w:line="240" w:lineRule="auto"/>
        <w:ind w:firstLine="709"/>
        <w:jc w:val="both"/>
        <w:rPr>
          <w:rFonts w:ascii="Times New Roman" w:hAnsi="Times New Roman"/>
          <w:bCs/>
          <w:sz w:val="28"/>
          <w:szCs w:val="28"/>
          <w:lang w:val="uk-UA"/>
        </w:rPr>
      </w:pPr>
      <w:r w:rsidRPr="00CB660E">
        <w:rPr>
          <w:rFonts w:ascii="Times New Roman" w:hAnsi="Times New Roman"/>
          <w:bCs/>
          <w:sz w:val="28"/>
          <w:szCs w:val="28"/>
          <w:lang w:val="uk-UA"/>
        </w:rPr>
        <w:t xml:space="preserve"> Після визначення з методом необхідно обрати міру відстані між об’єктами та обчислити ці відстані. Розглянемо, які бувають міри відстаней </w:t>
      </w:r>
      <w:r w:rsidRPr="00CB660E">
        <w:rPr>
          <w:rFonts w:ascii="Times New Roman" w:hAnsi="Times New Roman"/>
          <w:bCs/>
          <w:sz w:val="28"/>
          <w:szCs w:val="28"/>
          <w:lang w:val="uk-UA"/>
        </w:rPr>
        <w:lastRenderedPageBreak/>
        <w:t>між об’єктами.</w:t>
      </w:r>
    </w:p>
    <w:p w:rsidR="00CB660E" w:rsidRPr="00CB660E" w:rsidRDefault="00CB660E" w:rsidP="00CB660E">
      <w:pPr>
        <w:spacing w:after="0" w:line="240" w:lineRule="auto"/>
        <w:ind w:firstLine="709"/>
        <w:jc w:val="both"/>
        <w:rPr>
          <w:sz w:val="20"/>
          <w:szCs w:val="20"/>
          <w:lang w:val="uk-UA"/>
        </w:rPr>
      </w:pPr>
      <w:r w:rsidRPr="00CB660E">
        <w:rPr>
          <w:rFonts w:ascii="Times New Roman" w:hAnsi="Times New Roman"/>
          <w:bCs/>
          <w:i/>
          <w:sz w:val="28"/>
          <w:szCs w:val="28"/>
          <w:lang w:val="uk-UA"/>
        </w:rPr>
        <w:t>Евклідова відстань</w:t>
      </w:r>
      <w:r w:rsidRPr="00CB660E">
        <w:rPr>
          <w:rFonts w:ascii="Times New Roman" w:hAnsi="Times New Roman"/>
          <w:bCs/>
          <w:sz w:val="28"/>
          <w:szCs w:val="28"/>
          <w:lang w:val="uk-UA"/>
        </w:rPr>
        <w:t xml:space="preserve"> </w:t>
      </w:r>
      <w:r w:rsidRPr="00CB660E">
        <w:rPr>
          <w:rFonts w:ascii="Times New Roman" w:hAnsi="Times New Roman"/>
          <w:bCs/>
          <w:i/>
          <w:sz w:val="28"/>
          <w:szCs w:val="28"/>
          <w:lang w:val="uk-UA"/>
        </w:rPr>
        <w:t>(</w:t>
      </w:r>
      <w:proofErr w:type="spellStart"/>
      <w:r w:rsidRPr="00CB660E">
        <w:rPr>
          <w:rFonts w:ascii="Times New Roman" w:hAnsi="Times New Roman"/>
          <w:bCs/>
          <w:i/>
          <w:sz w:val="28"/>
          <w:szCs w:val="28"/>
          <w:lang w:val="uk-UA"/>
        </w:rPr>
        <w:t>Euclidian</w:t>
      </w:r>
      <w:proofErr w:type="spellEnd"/>
      <w:r w:rsidRPr="00CB660E">
        <w:rPr>
          <w:rFonts w:ascii="Times New Roman" w:hAnsi="Times New Roman"/>
          <w:bCs/>
          <w:i/>
          <w:sz w:val="28"/>
          <w:szCs w:val="28"/>
          <w:lang w:val="uk-UA"/>
        </w:rPr>
        <w:t xml:space="preserve"> </w:t>
      </w:r>
      <w:proofErr w:type="spellStart"/>
      <w:r w:rsidRPr="00CB660E">
        <w:rPr>
          <w:rFonts w:ascii="Times New Roman" w:hAnsi="Times New Roman"/>
          <w:bCs/>
          <w:i/>
          <w:sz w:val="28"/>
          <w:szCs w:val="28"/>
          <w:lang w:val="uk-UA"/>
        </w:rPr>
        <w:t>distances</w:t>
      </w:r>
      <w:proofErr w:type="spellEnd"/>
      <w:r w:rsidRPr="00CB660E">
        <w:rPr>
          <w:rFonts w:ascii="Times New Roman" w:hAnsi="Times New Roman"/>
          <w:bCs/>
          <w:i/>
          <w:sz w:val="28"/>
          <w:szCs w:val="28"/>
          <w:lang w:val="uk-UA"/>
        </w:rPr>
        <w:t>).</w:t>
      </w:r>
      <w:r w:rsidRPr="00CB660E">
        <w:rPr>
          <w:rFonts w:ascii="Times New Roman" w:hAnsi="Times New Roman"/>
          <w:bCs/>
          <w:sz w:val="28"/>
          <w:szCs w:val="28"/>
          <w:lang w:val="uk-UA"/>
        </w:rPr>
        <w:t xml:space="preserve"> Це найуживаніша міра відстані між об’єктами, яка являє собою геометричну відстань між об’єктами у багатомірному просторі.</w:t>
      </w:r>
      <w:r w:rsidRPr="00CB660E">
        <w:rPr>
          <w:rFonts w:ascii="Times New Roman" w:eastAsia="Times New Roman" w:hAnsi="Times New Roman"/>
          <w:sz w:val="28"/>
          <w:szCs w:val="28"/>
          <w:lang w:val="uk-UA"/>
        </w:rPr>
        <w:t xml:space="preserve"> Евклідова відстань обчислюється по вихідним не стандартизованим даним, а тому всі змінні повинні бути виміряні в одному масштабі (якщо це сантиметри, то всі змінні повинні бути виміряні в сантиметрах тощо).</w:t>
      </w:r>
    </w:p>
    <w:p w:rsidR="00CB660E" w:rsidRDefault="00CB660E" w:rsidP="00CB660E">
      <w:pPr>
        <w:spacing w:after="0" w:line="1" w:lineRule="exact"/>
        <w:rPr>
          <w:sz w:val="20"/>
          <w:szCs w:val="20"/>
        </w:rPr>
      </w:pPr>
    </w:p>
    <w:p w:rsidR="00934C6B" w:rsidRPr="00CB660E" w:rsidRDefault="00CB660E" w:rsidP="00CB660E">
      <w:pPr>
        <w:widowControl w:val="0"/>
        <w:shd w:val="clear" w:color="auto" w:fill="FFFFFF"/>
        <w:spacing w:after="0" w:line="240" w:lineRule="auto"/>
        <w:ind w:firstLine="709"/>
        <w:jc w:val="both"/>
        <w:rPr>
          <w:rFonts w:ascii="Times New Roman" w:hAnsi="Times New Roman"/>
          <w:bCs/>
          <w:sz w:val="28"/>
          <w:szCs w:val="28"/>
          <w:lang w:val="uk-UA"/>
        </w:rPr>
      </w:pPr>
      <w:r w:rsidRPr="00CB660E">
        <w:rPr>
          <w:rFonts w:ascii="Times New Roman" w:eastAsia="Times New Roman" w:hAnsi="Times New Roman"/>
          <w:bCs/>
          <w:i/>
          <w:iCs/>
          <w:sz w:val="28"/>
          <w:szCs w:val="28"/>
          <w:lang w:val="uk-UA"/>
        </w:rPr>
        <w:t>Квадрат Евклідової відстані</w:t>
      </w:r>
      <w:r w:rsidRPr="00CB660E">
        <w:rPr>
          <w:rFonts w:ascii="Times New Roman" w:eastAsia="Times New Roman" w:hAnsi="Times New Roman"/>
          <w:b/>
          <w:bCs/>
          <w:i/>
          <w:iCs/>
          <w:sz w:val="28"/>
          <w:szCs w:val="28"/>
          <w:lang w:val="uk-UA"/>
        </w:rPr>
        <w:t xml:space="preserve"> </w:t>
      </w:r>
      <w:r w:rsidRPr="00CB660E">
        <w:rPr>
          <w:rFonts w:ascii="Times New Roman" w:eastAsia="Times New Roman" w:hAnsi="Times New Roman"/>
          <w:bCs/>
          <w:i/>
          <w:iCs/>
          <w:sz w:val="28"/>
          <w:szCs w:val="28"/>
          <w:lang w:val="uk-UA"/>
        </w:rPr>
        <w:t>(</w:t>
      </w:r>
      <w:proofErr w:type="spellStart"/>
      <w:r w:rsidRPr="00CB660E">
        <w:rPr>
          <w:rFonts w:ascii="Times New Roman" w:eastAsia="Times New Roman" w:hAnsi="Times New Roman"/>
          <w:bCs/>
          <w:i/>
          <w:iCs/>
          <w:sz w:val="28"/>
          <w:szCs w:val="28"/>
          <w:lang w:val="uk-UA"/>
        </w:rPr>
        <w:t>Squared</w:t>
      </w:r>
      <w:proofErr w:type="spellEnd"/>
      <w:r w:rsidRPr="00CB660E">
        <w:rPr>
          <w:rFonts w:ascii="Times New Roman" w:eastAsia="Times New Roman" w:hAnsi="Times New Roman"/>
          <w:bCs/>
          <w:i/>
          <w:iCs/>
          <w:sz w:val="28"/>
          <w:szCs w:val="28"/>
          <w:lang w:val="uk-UA"/>
        </w:rPr>
        <w:t xml:space="preserve"> </w:t>
      </w:r>
      <w:proofErr w:type="spellStart"/>
      <w:r w:rsidRPr="00CB660E">
        <w:rPr>
          <w:rFonts w:ascii="Times New Roman" w:eastAsia="Times New Roman" w:hAnsi="Times New Roman"/>
          <w:bCs/>
          <w:i/>
          <w:iCs/>
          <w:sz w:val="28"/>
          <w:szCs w:val="28"/>
          <w:lang w:val="uk-UA"/>
        </w:rPr>
        <w:t>Euclidian</w:t>
      </w:r>
      <w:proofErr w:type="spellEnd"/>
      <w:r w:rsidRPr="00CB660E">
        <w:rPr>
          <w:rFonts w:ascii="Times New Roman" w:eastAsia="Times New Roman" w:hAnsi="Times New Roman"/>
          <w:bCs/>
          <w:i/>
          <w:iCs/>
          <w:sz w:val="28"/>
          <w:szCs w:val="28"/>
          <w:lang w:val="uk-UA"/>
        </w:rPr>
        <w:t xml:space="preserve"> </w:t>
      </w:r>
      <w:proofErr w:type="spellStart"/>
      <w:r w:rsidRPr="00CB660E">
        <w:rPr>
          <w:rFonts w:ascii="Times New Roman" w:eastAsia="Times New Roman" w:hAnsi="Times New Roman"/>
          <w:bCs/>
          <w:i/>
          <w:iCs/>
          <w:sz w:val="28"/>
          <w:szCs w:val="28"/>
          <w:lang w:val="uk-UA"/>
        </w:rPr>
        <w:t>distances</w:t>
      </w:r>
      <w:proofErr w:type="spellEnd"/>
      <w:r w:rsidRPr="00CB660E">
        <w:rPr>
          <w:rFonts w:ascii="Times New Roman" w:eastAsia="Times New Roman" w:hAnsi="Times New Roman"/>
          <w:bCs/>
          <w:i/>
          <w:iCs/>
          <w:sz w:val="28"/>
          <w:szCs w:val="28"/>
          <w:lang w:val="uk-UA"/>
        </w:rPr>
        <w:t>)</w:t>
      </w:r>
      <w:r w:rsidRPr="00CB660E">
        <w:rPr>
          <w:rFonts w:ascii="Times New Roman" w:eastAsia="Times New Roman" w:hAnsi="Times New Roman"/>
          <w:i/>
          <w:iCs/>
          <w:sz w:val="28"/>
          <w:szCs w:val="28"/>
          <w:lang w:val="uk-UA"/>
        </w:rPr>
        <w:t>.</w:t>
      </w:r>
      <w:r w:rsidRPr="00CB660E">
        <w:rPr>
          <w:rFonts w:ascii="Times New Roman" w:eastAsia="Times New Roman" w:hAnsi="Times New Roman"/>
          <w:b/>
          <w:bCs/>
          <w:i/>
          <w:iCs/>
          <w:sz w:val="28"/>
          <w:szCs w:val="28"/>
          <w:lang w:val="uk-UA"/>
        </w:rPr>
        <w:t xml:space="preserve"> </w:t>
      </w:r>
      <w:r w:rsidRPr="00CB660E">
        <w:rPr>
          <w:rFonts w:ascii="Times New Roman" w:eastAsia="Times New Roman" w:hAnsi="Times New Roman"/>
          <w:sz w:val="28"/>
          <w:szCs w:val="28"/>
          <w:lang w:val="uk-UA"/>
        </w:rPr>
        <w:t>Ця міра</w:t>
      </w:r>
      <w:r w:rsidRPr="00CB660E">
        <w:rPr>
          <w:rFonts w:ascii="Times New Roman" w:eastAsia="Times New Roman" w:hAnsi="Times New Roman"/>
          <w:b/>
          <w:bCs/>
          <w:i/>
          <w:iCs/>
          <w:sz w:val="28"/>
          <w:szCs w:val="28"/>
          <w:lang w:val="uk-UA"/>
        </w:rPr>
        <w:t xml:space="preserve"> </w:t>
      </w:r>
      <w:r w:rsidRPr="00CB660E">
        <w:rPr>
          <w:rFonts w:ascii="Times New Roman" w:eastAsia="Times New Roman" w:hAnsi="Times New Roman"/>
          <w:sz w:val="28"/>
          <w:szCs w:val="28"/>
          <w:lang w:val="uk-UA"/>
        </w:rPr>
        <w:t>використовується тоді, коли хочуть на порядок збільшити значення відстаней між дуже віддаленими між собою об’єктами.</w:t>
      </w:r>
    </w:p>
    <w:p w:rsidR="00CB660E" w:rsidRDefault="00CB660E" w:rsidP="00CB660E">
      <w:pPr>
        <w:widowControl w:val="0"/>
        <w:shd w:val="clear" w:color="auto" w:fill="FFFFFF"/>
        <w:spacing w:after="0" w:line="240" w:lineRule="auto"/>
        <w:ind w:firstLine="709"/>
        <w:jc w:val="both"/>
        <w:rPr>
          <w:rFonts w:ascii="Times New Roman" w:hAnsi="Times New Roman"/>
          <w:bCs/>
          <w:sz w:val="28"/>
          <w:szCs w:val="28"/>
          <w:lang w:val="uk-UA"/>
        </w:rPr>
      </w:pPr>
      <w:proofErr w:type="spellStart"/>
      <w:r w:rsidRPr="00CB660E">
        <w:rPr>
          <w:rFonts w:ascii="Times New Roman" w:hAnsi="Times New Roman"/>
          <w:bCs/>
          <w:i/>
          <w:sz w:val="28"/>
          <w:szCs w:val="28"/>
          <w:lang w:val="uk-UA"/>
        </w:rPr>
        <w:t>Манхеттенівська</w:t>
      </w:r>
      <w:proofErr w:type="spellEnd"/>
      <w:r w:rsidRPr="00CB660E">
        <w:rPr>
          <w:rFonts w:ascii="Times New Roman" w:hAnsi="Times New Roman"/>
          <w:bCs/>
          <w:i/>
          <w:sz w:val="28"/>
          <w:szCs w:val="28"/>
          <w:lang w:val="uk-UA"/>
        </w:rPr>
        <w:t xml:space="preserve">  відстань  (відстань</w:t>
      </w:r>
      <w:r w:rsidRPr="00CB660E">
        <w:rPr>
          <w:rFonts w:ascii="Times New Roman" w:hAnsi="Times New Roman"/>
          <w:bCs/>
          <w:i/>
          <w:sz w:val="28"/>
          <w:szCs w:val="28"/>
          <w:lang w:val="uk-UA"/>
        </w:rPr>
        <w:tab/>
        <w:t>міських  кварталів  –  City-</w:t>
      </w:r>
      <w:proofErr w:type="spellStart"/>
      <w:r w:rsidRPr="00CB660E">
        <w:rPr>
          <w:rFonts w:ascii="Times New Roman" w:hAnsi="Times New Roman"/>
          <w:bCs/>
          <w:i/>
          <w:sz w:val="28"/>
          <w:szCs w:val="28"/>
          <w:lang w:val="uk-UA"/>
        </w:rPr>
        <w:t>block</w:t>
      </w:r>
      <w:proofErr w:type="spellEnd"/>
      <w:r w:rsidRPr="00CB660E">
        <w:rPr>
          <w:rFonts w:ascii="Times New Roman" w:hAnsi="Times New Roman"/>
          <w:bCs/>
          <w:i/>
          <w:sz w:val="28"/>
          <w:szCs w:val="28"/>
          <w:lang w:val="uk-UA"/>
        </w:rPr>
        <w:t xml:space="preserve"> (</w:t>
      </w:r>
      <w:proofErr w:type="spellStart"/>
      <w:r w:rsidRPr="00CB660E">
        <w:rPr>
          <w:rFonts w:ascii="Times New Roman" w:hAnsi="Times New Roman"/>
          <w:bCs/>
          <w:i/>
          <w:sz w:val="28"/>
          <w:szCs w:val="28"/>
          <w:lang w:val="uk-UA"/>
        </w:rPr>
        <w:t>Manhattan</w:t>
      </w:r>
      <w:proofErr w:type="spellEnd"/>
      <w:r w:rsidRPr="00CB660E">
        <w:rPr>
          <w:rFonts w:ascii="Times New Roman" w:hAnsi="Times New Roman"/>
          <w:bCs/>
          <w:i/>
          <w:sz w:val="28"/>
          <w:szCs w:val="28"/>
          <w:lang w:val="uk-UA"/>
        </w:rPr>
        <w:t xml:space="preserve">) </w:t>
      </w:r>
      <w:proofErr w:type="spellStart"/>
      <w:r w:rsidRPr="00CB660E">
        <w:rPr>
          <w:rFonts w:ascii="Times New Roman" w:hAnsi="Times New Roman"/>
          <w:bCs/>
          <w:i/>
          <w:sz w:val="28"/>
          <w:szCs w:val="28"/>
          <w:lang w:val="uk-UA"/>
        </w:rPr>
        <w:t>distances</w:t>
      </w:r>
      <w:proofErr w:type="spellEnd"/>
      <w:r w:rsidRPr="00CB660E">
        <w:rPr>
          <w:rFonts w:ascii="Times New Roman" w:hAnsi="Times New Roman"/>
          <w:bCs/>
          <w:i/>
          <w:sz w:val="28"/>
          <w:szCs w:val="28"/>
          <w:lang w:val="uk-UA"/>
        </w:rPr>
        <w:t>)</w:t>
      </w:r>
      <w:r w:rsidRPr="00CB660E">
        <w:rPr>
          <w:rFonts w:ascii="Times New Roman" w:hAnsi="Times New Roman"/>
          <w:bCs/>
          <w:sz w:val="28"/>
          <w:szCs w:val="28"/>
          <w:lang w:val="uk-UA"/>
        </w:rPr>
        <w:t>. Ця міра у більшості випадків призводить до таких же результатів, як і Евклідова відстань, але зменшується вплив окремих великих різниць (викидів) через те, що відстань обчислюється по простим різницям координат</w:t>
      </w:r>
      <w:r>
        <w:rPr>
          <w:rFonts w:ascii="Times New Roman" w:hAnsi="Times New Roman"/>
          <w:bCs/>
          <w:sz w:val="28"/>
          <w:szCs w:val="28"/>
          <w:lang w:val="uk-UA"/>
        </w:rPr>
        <w:t>.</w:t>
      </w:r>
    </w:p>
    <w:p w:rsidR="00CB660E" w:rsidRDefault="00CB660E" w:rsidP="00CB660E">
      <w:pPr>
        <w:widowControl w:val="0"/>
        <w:shd w:val="clear" w:color="auto" w:fill="FFFFFF"/>
        <w:spacing w:after="0" w:line="240" w:lineRule="auto"/>
        <w:ind w:firstLine="709"/>
        <w:jc w:val="both"/>
        <w:rPr>
          <w:rFonts w:ascii="Times New Roman" w:hAnsi="Times New Roman"/>
          <w:bCs/>
          <w:sz w:val="28"/>
          <w:szCs w:val="28"/>
          <w:lang w:val="uk-UA"/>
        </w:rPr>
      </w:pPr>
      <w:r w:rsidRPr="00CB660E">
        <w:rPr>
          <w:rFonts w:ascii="Times New Roman" w:hAnsi="Times New Roman"/>
          <w:bCs/>
          <w:i/>
          <w:sz w:val="28"/>
          <w:szCs w:val="28"/>
          <w:lang w:val="uk-UA"/>
        </w:rPr>
        <w:t xml:space="preserve">Відстань </w:t>
      </w:r>
      <w:proofErr w:type="spellStart"/>
      <w:r w:rsidRPr="00CB660E">
        <w:rPr>
          <w:rFonts w:ascii="Times New Roman" w:hAnsi="Times New Roman"/>
          <w:bCs/>
          <w:i/>
          <w:sz w:val="28"/>
          <w:szCs w:val="28"/>
          <w:lang w:val="uk-UA"/>
        </w:rPr>
        <w:t>Чебишева</w:t>
      </w:r>
      <w:proofErr w:type="spellEnd"/>
      <w:r w:rsidRPr="00CB660E">
        <w:rPr>
          <w:rFonts w:ascii="Times New Roman" w:hAnsi="Times New Roman"/>
          <w:bCs/>
          <w:i/>
          <w:sz w:val="28"/>
          <w:szCs w:val="28"/>
          <w:lang w:val="uk-UA"/>
        </w:rPr>
        <w:t xml:space="preserve"> (</w:t>
      </w:r>
      <w:proofErr w:type="spellStart"/>
      <w:r w:rsidRPr="00CB660E">
        <w:rPr>
          <w:rFonts w:ascii="Times New Roman" w:hAnsi="Times New Roman"/>
          <w:bCs/>
          <w:i/>
          <w:sz w:val="28"/>
          <w:szCs w:val="28"/>
          <w:lang w:val="uk-UA"/>
        </w:rPr>
        <w:t>Chebychev</w:t>
      </w:r>
      <w:proofErr w:type="spellEnd"/>
      <w:r w:rsidRPr="00CB660E">
        <w:rPr>
          <w:rFonts w:ascii="Times New Roman" w:hAnsi="Times New Roman"/>
          <w:bCs/>
          <w:i/>
          <w:sz w:val="28"/>
          <w:szCs w:val="28"/>
          <w:lang w:val="uk-UA"/>
        </w:rPr>
        <w:t xml:space="preserve"> </w:t>
      </w:r>
      <w:proofErr w:type="spellStart"/>
      <w:r w:rsidRPr="00CB660E">
        <w:rPr>
          <w:rFonts w:ascii="Times New Roman" w:hAnsi="Times New Roman"/>
          <w:bCs/>
          <w:i/>
          <w:sz w:val="28"/>
          <w:szCs w:val="28"/>
          <w:lang w:val="uk-UA"/>
        </w:rPr>
        <w:t>distance</w:t>
      </w:r>
      <w:proofErr w:type="spellEnd"/>
      <w:r w:rsidRPr="00CB660E">
        <w:rPr>
          <w:rFonts w:ascii="Times New Roman" w:hAnsi="Times New Roman"/>
          <w:bCs/>
          <w:i/>
          <w:sz w:val="28"/>
          <w:szCs w:val="28"/>
          <w:lang w:val="uk-UA"/>
        </w:rPr>
        <w:t xml:space="preserve"> </w:t>
      </w:r>
      <w:proofErr w:type="spellStart"/>
      <w:r w:rsidRPr="00CB660E">
        <w:rPr>
          <w:rFonts w:ascii="Times New Roman" w:hAnsi="Times New Roman"/>
          <w:bCs/>
          <w:i/>
          <w:sz w:val="28"/>
          <w:szCs w:val="28"/>
          <w:lang w:val="uk-UA"/>
        </w:rPr>
        <w:t>metric</w:t>
      </w:r>
      <w:proofErr w:type="spellEnd"/>
      <w:r w:rsidRPr="00CB660E">
        <w:rPr>
          <w:rFonts w:ascii="Times New Roman" w:hAnsi="Times New Roman"/>
          <w:bCs/>
          <w:i/>
          <w:sz w:val="28"/>
          <w:szCs w:val="28"/>
          <w:lang w:val="uk-UA"/>
        </w:rPr>
        <w:t>)</w:t>
      </w:r>
      <w:r w:rsidRPr="00CB660E">
        <w:rPr>
          <w:rFonts w:ascii="Times New Roman" w:hAnsi="Times New Roman"/>
          <w:bCs/>
          <w:sz w:val="28"/>
          <w:szCs w:val="28"/>
          <w:lang w:val="uk-UA"/>
        </w:rPr>
        <w:t>. Використовується тоді, коли хочуть позначити два об’єкти як різні, якщо вони відрізняються якимсь одним виміром (однією координатою).</w:t>
      </w:r>
    </w:p>
    <w:p w:rsidR="00CB660E" w:rsidRDefault="00CB660E" w:rsidP="00CB660E">
      <w:pPr>
        <w:widowControl w:val="0"/>
        <w:shd w:val="clear" w:color="auto" w:fill="FFFFFF"/>
        <w:spacing w:after="0" w:line="240" w:lineRule="auto"/>
        <w:ind w:firstLine="709"/>
        <w:jc w:val="both"/>
        <w:rPr>
          <w:rFonts w:ascii="Times New Roman" w:hAnsi="Times New Roman"/>
          <w:bCs/>
          <w:sz w:val="28"/>
          <w:szCs w:val="28"/>
          <w:lang w:val="uk-UA"/>
        </w:rPr>
      </w:pPr>
      <w:r w:rsidRPr="00CB660E">
        <w:rPr>
          <w:rFonts w:ascii="Times New Roman" w:hAnsi="Times New Roman"/>
          <w:bCs/>
          <w:i/>
          <w:sz w:val="28"/>
          <w:szCs w:val="28"/>
          <w:lang w:val="uk-UA"/>
        </w:rPr>
        <w:t>Відсоток</w:t>
      </w:r>
      <w:r w:rsidRPr="00CB660E">
        <w:rPr>
          <w:rFonts w:ascii="Times New Roman" w:hAnsi="Times New Roman"/>
          <w:bCs/>
          <w:i/>
          <w:sz w:val="28"/>
          <w:szCs w:val="28"/>
          <w:lang w:val="uk-UA"/>
        </w:rPr>
        <w:tab/>
        <w:t>невідповідності (</w:t>
      </w:r>
      <w:proofErr w:type="spellStart"/>
      <w:r w:rsidRPr="00CB660E">
        <w:rPr>
          <w:rFonts w:ascii="Times New Roman" w:hAnsi="Times New Roman"/>
          <w:bCs/>
          <w:i/>
          <w:sz w:val="28"/>
          <w:szCs w:val="28"/>
          <w:lang w:val="uk-UA"/>
        </w:rPr>
        <w:t>Percent</w:t>
      </w:r>
      <w:proofErr w:type="spellEnd"/>
      <w:r w:rsidRPr="00CB660E">
        <w:rPr>
          <w:rFonts w:ascii="Times New Roman" w:hAnsi="Times New Roman"/>
          <w:bCs/>
          <w:i/>
          <w:sz w:val="28"/>
          <w:szCs w:val="28"/>
          <w:lang w:val="uk-UA"/>
        </w:rPr>
        <w:t xml:space="preserve"> </w:t>
      </w:r>
      <w:proofErr w:type="spellStart"/>
      <w:r w:rsidRPr="00CB660E">
        <w:rPr>
          <w:rFonts w:ascii="Times New Roman" w:hAnsi="Times New Roman"/>
          <w:bCs/>
          <w:i/>
          <w:sz w:val="28"/>
          <w:szCs w:val="28"/>
          <w:lang w:val="uk-UA"/>
        </w:rPr>
        <w:t>disagreement</w:t>
      </w:r>
      <w:proofErr w:type="spellEnd"/>
      <w:r w:rsidRPr="00CB660E">
        <w:rPr>
          <w:rFonts w:ascii="Times New Roman" w:hAnsi="Times New Roman"/>
          <w:bCs/>
          <w:i/>
          <w:sz w:val="28"/>
          <w:szCs w:val="28"/>
          <w:lang w:val="uk-UA"/>
        </w:rPr>
        <w:t>)</w:t>
      </w:r>
      <w:r w:rsidRPr="00CB660E">
        <w:rPr>
          <w:rFonts w:ascii="Times New Roman" w:hAnsi="Times New Roman"/>
          <w:bCs/>
          <w:sz w:val="28"/>
          <w:szCs w:val="28"/>
          <w:lang w:val="uk-UA"/>
        </w:rPr>
        <w:t>.  Міра використовується у</w:t>
      </w:r>
      <w:r>
        <w:rPr>
          <w:rFonts w:ascii="Times New Roman" w:hAnsi="Times New Roman"/>
          <w:bCs/>
          <w:sz w:val="28"/>
          <w:szCs w:val="28"/>
          <w:lang w:val="uk-UA"/>
        </w:rPr>
        <w:t xml:space="preserve"> </w:t>
      </w:r>
      <w:r w:rsidRPr="00CB660E">
        <w:rPr>
          <w:rFonts w:ascii="Times New Roman" w:hAnsi="Times New Roman"/>
          <w:bCs/>
          <w:sz w:val="28"/>
          <w:szCs w:val="28"/>
          <w:lang w:val="uk-UA"/>
        </w:rPr>
        <w:t>випадках, коли дані належать номінативній шкалі</w:t>
      </w:r>
      <w:r>
        <w:rPr>
          <w:rFonts w:ascii="Times New Roman" w:hAnsi="Times New Roman"/>
          <w:bCs/>
          <w:sz w:val="28"/>
          <w:szCs w:val="28"/>
          <w:lang w:val="uk-UA"/>
        </w:rPr>
        <w:t>.</w:t>
      </w:r>
    </w:p>
    <w:p w:rsidR="00CB660E" w:rsidRPr="00CB660E" w:rsidRDefault="00CB660E" w:rsidP="00CB660E">
      <w:pPr>
        <w:widowControl w:val="0"/>
        <w:shd w:val="clear" w:color="auto" w:fill="FFFFFF"/>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Можна здійснювати тривалий</w:t>
      </w:r>
      <w:r w:rsidRPr="00CB660E">
        <w:rPr>
          <w:rFonts w:ascii="Times New Roman" w:hAnsi="Times New Roman"/>
          <w:bCs/>
          <w:sz w:val="28"/>
          <w:szCs w:val="28"/>
          <w:lang w:val="uk-UA"/>
        </w:rPr>
        <w:t xml:space="preserve"> аналіз, шукаючи близькі та віддалені групи, орієнтуючись виключно на таблицю відстаней, а можна продовжити деревоподібний кластерний аналіз, використавши одну із стратегій кластеризації. Стратегії кластеризації являють собою правила об’єднання об’єктів (змінних) у кластери. Вони переглядають таблицю схожостей об’єктів, і на кожному кроці послідовно об’єднують пару найбільш схожих об’єктів (змінних чи кластерів). Завершується процес утворенням одного кінцевого великого кластера, який включає в себе всі об’єкти. Основна різниця між стратегіями – це спосіб вимірювання відстаней. Однак, тут уже мова йдеться не про безпосередні відстані між об’єктами – на першому кроці кластеризації кожен об’єкт являє собою окремий кластер, і відстані між ними визначаються обраною мірою (Евклідова відстань, відстань </w:t>
      </w:r>
      <w:proofErr w:type="spellStart"/>
      <w:r w:rsidRPr="00CB660E">
        <w:rPr>
          <w:rFonts w:ascii="Times New Roman" w:hAnsi="Times New Roman"/>
          <w:bCs/>
          <w:sz w:val="28"/>
          <w:szCs w:val="28"/>
          <w:lang w:val="uk-UA"/>
        </w:rPr>
        <w:t>Чебишева</w:t>
      </w:r>
      <w:proofErr w:type="spellEnd"/>
      <w:r w:rsidRPr="00CB660E">
        <w:rPr>
          <w:rFonts w:ascii="Times New Roman" w:hAnsi="Times New Roman"/>
          <w:bCs/>
          <w:sz w:val="28"/>
          <w:szCs w:val="28"/>
          <w:lang w:val="uk-UA"/>
        </w:rPr>
        <w:t xml:space="preserve"> тощо). Мова</w:t>
      </w:r>
      <w:r>
        <w:rPr>
          <w:rFonts w:ascii="Times New Roman" w:hAnsi="Times New Roman"/>
          <w:bCs/>
          <w:sz w:val="28"/>
          <w:szCs w:val="28"/>
          <w:lang w:val="uk-UA"/>
        </w:rPr>
        <w:t xml:space="preserve"> </w:t>
      </w:r>
      <w:r w:rsidRPr="00CB660E">
        <w:rPr>
          <w:rFonts w:ascii="Times New Roman" w:hAnsi="Times New Roman"/>
          <w:bCs/>
          <w:sz w:val="28"/>
          <w:szCs w:val="28"/>
          <w:lang w:val="uk-UA"/>
        </w:rPr>
        <w:t>вже йде про той випадок, коли декілька об’єктів зв’язуються разом – як тепер визначити відстані між утвореними кластерами? Розглянемо для цього найпоширеніші стратегії кластеризації.</w:t>
      </w:r>
    </w:p>
    <w:p w:rsidR="00934C6B"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i/>
          <w:sz w:val="28"/>
          <w:szCs w:val="28"/>
          <w:lang w:val="uk-UA"/>
        </w:rPr>
        <w:t>Стратегія найближчого сусіда</w:t>
      </w:r>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Nearest</w:t>
      </w:r>
      <w:proofErr w:type="spellEnd"/>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neighbor</w:t>
      </w:r>
      <w:proofErr w:type="spellEnd"/>
      <w:r w:rsidRPr="00934C6B">
        <w:rPr>
          <w:rFonts w:ascii="Times New Roman" w:hAnsi="Times New Roman"/>
          <w:bCs/>
          <w:sz w:val="28"/>
          <w:szCs w:val="28"/>
          <w:lang w:val="uk-UA"/>
        </w:rPr>
        <w:t>) або стратегія одиночного зв’язок (</w:t>
      </w:r>
      <w:proofErr w:type="spellStart"/>
      <w:r w:rsidRPr="00934C6B">
        <w:rPr>
          <w:rFonts w:ascii="Times New Roman" w:hAnsi="Times New Roman"/>
          <w:bCs/>
          <w:sz w:val="28"/>
          <w:szCs w:val="28"/>
          <w:lang w:val="uk-UA"/>
        </w:rPr>
        <w:t>Single</w:t>
      </w:r>
      <w:proofErr w:type="spellEnd"/>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lincage</w:t>
      </w:r>
      <w:proofErr w:type="spellEnd"/>
      <w:r w:rsidRPr="00934C6B">
        <w:rPr>
          <w:rFonts w:ascii="Times New Roman" w:hAnsi="Times New Roman"/>
          <w:bCs/>
          <w:sz w:val="28"/>
          <w:szCs w:val="28"/>
          <w:lang w:val="uk-UA"/>
        </w:rPr>
        <w:t xml:space="preserve">). Тут відстань між двома кластерами визначається як відстань між двома найближчими об’єктами (найближчими сусідами). Стратегія ніби нанизує об’єкти один на один, і в результаті кластери представляються у вигляді довгих </w:t>
      </w:r>
      <w:proofErr w:type="spellStart"/>
      <w:r w:rsidRPr="00934C6B">
        <w:rPr>
          <w:rFonts w:ascii="Times New Roman" w:hAnsi="Times New Roman"/>
          <w:bCs/>
          <w:sz w:val="28"/>
          <w:szCs w:val="28"/>
          <w:lang w:val="uk-UA"/>
        </w:rPr>
        <w:t>“ланцюжків”</w:t>
      </w:r>
      <w:proofErr w:type="spellEnd"/>
      <w:r w:rsidRPr="00934C6B">
        <w:rPr>
          <w:rFonts w:ascii="Times New Roman" w:hAnsi="Times New Roman"/>
          <w:bCs/>
          <w:sz w:val="28"/>
          <w:szCs w:val="28"/>
          <w:lang w:val="uk-UA"/>
        </w:rPr>
        <w:t>. Стратегія пов’язує два кластери разом, коли будь-які два об’єкти в цих кластерах ближче один до одного, ніж усі інші.</w:t>
      </w:r>
    </w:p>
    <w:p w:rsidR="00934C6B"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i/>
          <w:sz w:val="28"/>
          <w:szCs w:val="28"/>
          <w:lang w:val="uk-UA"/>
        </w:rPr>
        <w:t>Стратегія найвіддаленішого сусіда</w:t>
      </w:r>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Furthest</w:t>
      </w:r>
      <w:proofErr w:type="spellEnd"/>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neighbor</w:t>
      </w:r>
      <w:proofErr w:type="spellEnd"/>
      <w:r w:rsidRPr="00934C6B">
        <w:rPr>
          <w:rFonts w:ascii="Times New Roman" w:hAnsi="Times New Roman"/>
          <w:bCs/>
          <w:sz w:val="28"/>
          <w:szCs w:val="28"/>
          <w:lang w:val="uk-UA"/>
        </w:rPr>
        <w:t>) або стратегія повного зв’язку (</w:t>
      </w:r>
      <w:proofErr w:type="spellStart"/>
      <w:r w:rsidRPr="00934C6B">
        <w:rPr>
          <w:rFonts w:ascii="Times New Roman" w:hAnsi="Times New Roman"/>
          <w:bCs/>
          <w:sz w:val="28"/>
          <w:szCs w:val="28"/>
          <w:lang w:val="uk-UA"/>
        </w:rPr>
        <w:t>Complete</w:t>
      </w:r>
      <w:proofErr w:type="spellEnd"/>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lincage</w:t>
      </w:r>
      <w:proofErr w:type="spellEnd"/>
      <w:r w:rsidRPr="00934C6B">
        <w:rPr>
          <w:rFonts w:ascii="Times New Roman" w:hAnsi="Times New Roman"/>
          <w:bCs/>
          <w:sz w:val="28"/>
          <w:szCs w:val="28"/>
          <w:lang w:val="uk-UA"/>
        </w:rPr>
        <w:t xml:space="preserve">). При використанні цієї стратегії відстань </w:t>
      </w:r>
      <w:r w:rsidRPr="00934C6B">
        <w:rPr>
          <w:rFonts w:ascii="Times New Roman" w:hAnsi="Times New Roman"/>
          <w:bCs/>
          <w:sz w:val="28"/>
          <w:szCs w:val="28"/>
          <w:lang w:val="uk-UA"/>
        </w:rPr>
        <w:lastRenderedPageBreak/>
        <w:t xml:space="preserve">між кластерами визначається найбільшою відстанню між двома об’єктами з різних кластерів (між найвіддаленішими сусідами). Стратегія добре працює, коли об’єкти реально належать різним класам. Якщо є природним типом кластерів в отриманих даних є ланцюжки, то ця стратегія є непридатною. Стратегія утворює в основному </w:t>
      </w:r>
      <w:proofErr w:type="spellStart"/>
      <w:r w:rsidRPr="00934C6B">
        <w:rPr>
          <w:rFonts w:ascii="Times New Roman" w:hAnsi="Times New Roman"/>
          <w:bCs/>
          <w:sz w:val="28"/>
          <w:szCs w:val="28"/>
          <w:lang w:val="uk-UA"/>
        </w:rPr>
        <w:t>“кущі”</w:t>
      </w:r>
      <w:proofErr w:type="spellEnd"/>
      <w:r w:rsidRPr="00934C6B">
        <w:rPr>
          <w:rFonts w:ascii="Times New Roman" w:hAnsi="Times New Roman"/>
          <w:bCs/>
          <w:sz w:val="28"/>
          <w:szCs w:val="28"/>
          <w:lang w:val="uk-UA"/>
        </w:rPr>
        <w:t xml:space="preserve"> об’єктів.</w:t>
      </w:r>
    </w:p>
    <w:p w:rsidR="007B3BBC" w:rsidRDefault="007B3BBC" w:rsidP="00934C6B">
      <w:pPr>
        <w:widowControl w:val="0"/>
        <w:shd w:val="clear" w:color="auto" w:fill="FFFFFF"/>
        <w:tabs>
          <w:tab w:val="left" w:pos="1418"/>
        </w:tabs>
        <w:spacing w:after="0" w:line="240" w:lineRule="auto"/>
        <w:ind w:firstLine="709"/>
        <w:jc w:val="both"/>
        <w:rPr>
          <w:rFonts w:ascii="Times New Roman" w:hAnsi="Times New Roman"/>
          <w:bCs/>
          <w:i/>
          <w:sz w:val="28"/>
          <w:szCs w:val="28"/>
          <w:lang w:val="uk-UA"/>
        </w:rPr>
      </w:pPr>
    </w:p>
    <w:p w:rsidR="007B3BBC" w:rsidRDefault="007B3BBC" w:rsidP="007B3BBC">
      <w:pPr>
        <w:widowControl w:val="0"/>
        <w:shd w:val="clear" w:color="auto" w:fill="FFFFFF"/>
        <w:tabs>
          <w:tab w:val="left" w:pos="0"/>
        </w:tabs>
        <w:spacing w:after="0" w:line="240" w:lineRule="auto"/>
        <w:ind w:firstLine="709"/>
        <w:jc w:val="both"/>
        <w:rPr>
          <w:rFonts w:ascii="Times New Roman" w:hAnsi="Times New Roman"/>
          <w:bCs/>
          <w:i/>
          <w:sz w:val="28"/>
          <w:szCs w:val="28"/>
          <w:lang w:val="uk-UA"/>
        </w:rPr>
      </w:pPr>
      <w:r>
        <w:rPr>
          <w:noProof/>
          <w:lang w:eastAsia="ru-RU"/>
        </w:rPr>
        <w:drawing>
          <wp:inline distT="0" distB="0" distL="0" distR="0">
            <wp:extent cx="5940425" cy="3911746"/>
            <wp:effectExtent l="19050" t="0" r="3175" b="0"/>
            <wp:docPr id="22" name="Рисунок 13" descr="Картинки по запросу кластерний аналіз дер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кластерний аналіз дерево"/>
                    <pic:cNvPicPr>
                      <a:picLocks noChangeAspect="1" noChangeArrowheads="1"/>
                    </pic:cNvPicPr>
                  </pic:nvPicPr>
                  <pic:blipFill>
                    <a:blip r:embed="rId21" cstate="print"/>
                    <a:srcRect/>
                    <a:stretch>
                      <a:fillRect/>
                    </a:stretch>
                  </pic:blipFill>
                  <pic:spPr bwMode="auto">
                    <a:xfrm>
                      <a:off x="0" y="0"/>
                      <a:ext cx="5940425" cy="3911746"/>
                    </a:xfrm>
                    <a:prstGeom prst="rect">
                      <a:avLst/>
                    </a:prstGeom>
                    <a:noFill/>
                    <a:ln w="9525">
                      <a:noFill/>
                      <a:miter lim="800000"/>
                      <a:headEnd/>
                      <a:tailEnd/>
                    </a:ln>
                  </pic:spPr>
                </pic:pic>
              </a:graphicData>
            </a:graphic>
          </wp:inline>
        </w:drawing>
      </w:r>
    </w:p>
    <w:p w:rsidR="007B3BBC" w:rsidRDefault="007B3BBC" w:rsidP="007B3BBC">
      <w:pPr>
        <w:widowControl w:val="0"/>
        <w:tabs>
          <w:tab w:val="left" w:pos="709"/>
        </w:tabs>
        <w:spacing w:after="0" w:line="240" w:lineRule="auto"/>
        <w:jc w:val="center"/>
        <w:rPr>
          <w:rFonts w:ascii="Times New Roman" w:hAnsi="Times New Roman"/>
          <w:bCs/>
          <w:sz w:val="28"/>
          <w:szCs w:val="28"/>
          <w:lang w:val="uk-UA"/>
        </w:rPr>
      </w:pPr>
      <w:r w:rsidRPr="007B3BBC">
        <w:rPr>
          <w:rFonts w:ascii="Times New Roman" w:hAnsi="Times New Roman"/>
          <w:bCs/>
          <w:sz w:val="28"/>
          <w:szCs w:val="28"/>
          <w:lang w:val="uk-UA"/>
        </w:rPr>
        <w:t xml:space="preserve">Рис. </w:t>
      </w:r>
      <w:r>
        <w:rPr>
          <w:rFonts w:ascii="Times New Roman" w:hAnsi="Times New Roman"/>
          <w:bCs/>
          <w:sz w:val="28"/>
          <w:szCs w:val="28"/>
          <w:lang w:val="uk-UA"/>
        </w:rPr>
        <w:t>10</w:t>
      </w:r>
      <w:r w:rsidRPr="007B3BBC">
        <w:rPr>
          <w:rFonts w:ascii="Times New Roman" w:hAnsi="Times New Roman"/>
          <w:bCs/>
          <w:sz w:val="28"/>
          <w:szCs w:val="28"/>
          <w:lang w:val="uk-UA"/>
        </w:rPr>
        <w:t xml:space="preserve">. </w:t>
      </w:r>
      <w:r>
        <w:rPr>
          <w:rFonts w:ascii="Times New Roman" w:hAnsi="Times New Roman"/>
          <w:bCs/>
          <w:sz w:val="28"/>
          <w:szCs w:val="28"/>
          <w:lang w:val="uk-UA"/>
        </w:rPr>
        <w:t xml:space="preserve">Приклад </w:t>
      </w:r>
      <w:r>
        <w:rPr>
          <w:rFonts w:ascii="Times New Roman" w:eastAsia="Times New Roman" w:hAnsi="Times New Roman"/>
          <w:sz w:val="28"/>
          <w:szCs w:val="28"/>
          <w:lang w:val="uk-UA" w:eastAsia="ru-RU"/>
        </w:rPr>
        <w:t xml:space="preserve">деревоподібної </w:t>
      </w:r>
      <w:proofErr w:type="spellStart"/>
      <w:r>
        <w:rPr>
          <w:rFonts w:ascii="Times New Roman" w:eastAsia="Times New Roman" w:hAnsi="Times New Roman"/>
          <w:sz w:val="28"/>
          <w:szCs w:val="28"/>
          <w:lang w:val="uk-UA" w:eastAsia="ru-RU"/>
        </w:rPr>
        <w:t>кластеризація</w:t>
      </w:r>
      <w:proofErr w:type="spellEnd"/>
      <w:r>
        <w:rPr>
          <w:rFonts w:ascii="Times New Roman" w:hAnsi="Times New Roman"/>
          <w:bCs/>
          <w:sz w:val="28"/>
          <w:szCs w:val="28"/>
          <w:lang w:val="uk-UA"/>
        </w:rPr>
        <w:t>.</w:t>
      </w:r>
    </w:p>
    <w:p w:rsidR="007B3BBC" w:rsidRDefault="007B3BBC" w:rsidP="00934C6B">
      <w:pPr>
        <w:widowControl w:val="0"/>
        <w:shd w:val="clear" w:color="auto" w:fill="FFFFFF"/>
        <w:tabs>
          <w:tab w:val="left" w:pos="1418"/>
        </w:tabs>
        <w:spacing w:after="0" w:line="240" w:lineRule="auto"/>
        <w:ind w:firstLine="709"/>
        <w:jc w:val="both"/>
        <w:rPr>
          <w:rFonts w:ascii="Times New Roman" w:hAnsi="Times New Roman"/>
          <w:bCs/>
          <w:i/>
          <w:sz w:val="28"/>
          <w:szCs w:val="28"/>
          <w:lang w:val="uk-UA"/>
        </w:rPr>
      </w:pPr>
    </w:p>
    <w:p w:rsidR="00934C6B"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i/>
          <w:sz w:val="28"/>
          <w:szCs w:val="28"/>
          <w:lang w:val="uk-UA"/>
        </w:rPr>
        <w:t>Стратегія незваженого попарного середнього</w:t>
      </w:r>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Unweighted</w:t>
      </w:r>
      <w:proofErr w:type="spellEnd"/>
      <w:r w:rsidRPr="00934C6B">
        <w:rPr>
          <w:rFonts w:ascii="Times New Roman" w:hAnsi="Times New Roman"/>
          <w:bCs/>
          <w:sz w:val="28"/>
          <w:szCs w:val="28"/>
          <w:lang w:val="uk-UA"/>
        </w:rPr>
        <w:t xml:space="preserve"> pair-</w:t>
      </w:r>
      <w:proofErr w:type="spellStart"/>
      <w:r w:rsidRPr="00934C6B">
        <w:rPr>
          <w:rFonts w:ascii="Times New Roman" w:hAnsi="Times New Roman"/>
          <w:bCs/>
          <w:sz w:val="28"/>
          <w:szCs w:val="28"/>
          <w:lang w:val="uk-UA"/>
        </w:rPr>
        <w:t>group</w:t>
      </w:r>
      <w:proofErr w:type="spellEnd"/>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average</w:t>
      </w:r>
      <w:proofErr w:type="spellEnd"/>
      <w:r w:rsidRPr="00934C6B">
        <w:rPr>
          <w:rFonts w:ascii="Times New Roman" w:hAnsi="Times New Roman"/>
          <w:bCs/>
          <w:sz w:val="28"/>
          <w:szCs w:val="28"/>
          <w:lang w:val="uk-UA"/>
        </w:rPr>
        <w:t>).</w:t>
      </w:r>
      <w:r>
        <w:rPr>
          <w:rFonts w:ascii="Times New Roman" w:hAnsi="Times New Roman"/>
          <w:bCs/>
          <w:sz w:val="28"/>
          <w:szCs w:val="28"/>
          <w:lang w:val="uk-UA"/>
        </w:rPr>
        <w:t xml:space="preserve"> </w:t>
      </w:r>
      <w:r w:rsidRPr="00934C6B">
        <w:rPr>
          <w:rFonts w:ascii="Times New Roman" w:hAnsi="Times New Roman"/>
          <w:bCs/>
          <w:sz w:val="28"/>
          <w:szCs w:val="28"/>
          <w:lang w:val="uk-UA"/>
        </w:rPr>
        <w:t xml:space="preserve">Відстань між двома кластерами визначається як середня відстань між всіма парами об’єктів у них. Метод ефективний випадку реального об’єднання об’єктів як у </w:t>
      </w:r>
      <w:proofErr w:type="spellStart"/>
      <w:r w:rsidRPr="00934C6B">
        <w:rPr>
          <w:rFonts w:ascii="Times New Roman" w:hAnsi="Times New Roman"/>
          <w:bCs/>
          <w:sz w:val="28"/>
          <w:szCs w:val="28"/>
          <w:lang w:val="uk-UA"/>
        </w:rPr>
        <w:t>“кущі”</w:t>
      </w:r>
      <w:proofErr w:type="spellEnd"/>
      <w:r w:rsidRPr="00934C6B">
        <w:rPr>
          <w:rFonts w:ascii="Times New Roman" w:hAnsi="Times New Roman"/>
          <w:bCs/>
          <w:sz w:val="28"/>
          <w:szCs w:val="28"/>
          <w:lang w:val="uk-UA"/>
        </w:rPr>
        <w:t xml:space="preserve">, так і в </w:t>
      </w:r>
      <w:proofErr w:type="spellStart"/>
      <w:r w:rsidRPr="00934C6B">
        <w:rPr>
          <w:rFonts w:ascii="Times New Roman" w:hAnsi="Times New Roman"/>
          <w:bCs/>
          <w:sz w:val="28"/>
          <w:szCs w:val="28"/>
          <w:lang w:val="uk-UA"/>
        </w:rPr>
        <w:t>“ланцюжки”</w:t>
      </w:r>
      <w:proofErr w:type="spellEnd"/>
      <w:r w:rsidRPr="00934C6B">
        <w:rPr>
          <w:rFonts w:ascii="Times New Roman" w:hAnsi="Times New Roman"/>
          <w:bCs/>
          <w:sz w:val="28"/>
          <w:szCs w:val="28"/>
          <w:lang w:val="uk-UA"/>
        </w:rPr>
        <w:t>.</w:t>
      </w:r>
    </w:p>
    <w:p w:rsidR="00934C6B"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i/>
          <w:sz w:val="28"/>
          <w:szCs w:val="28"/>
          <w:lang w:val="uk-UA"/>
        </w:rPr>
        <w:t>Стратегія зваженого попарного середнього</w:t>
      </w:r>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Weighted</w:t>
      </w:r>
      <w:proofErr w:type="spellEnd"/>
      <w:r w:rsidRPr="00934C6B">
        <w:rPr>
          <w:rFonts w:ascii="Times New Roman" w:hAnsi="Times New Roman"/>
          <w:bCs/>
          <w:sz w:val="28"/>
          <w:szCs w:val="28"/>
          <w:lang w:val="uk-UA"/>
        </w:rPr>
        <w:t xml:space="preserve"> pair-</w:t>
      </w:r>
      <w:proofErr w:type="spellStart"/>
      <w:r w:rsidRPr="00934C6B">
        <w:rPr>
          <w:rFonts w:ascii="Times New Roman" w:hAnsi="Times New Roman"/>
          <w:bCs/>
          <w:sz w:val="28"/>
          <w:szCs w:val="28"/>
          <w:lang w:val="uk-UA"/>
        </w:rPr>
        <w:t>group</w:t>
      </w:r>
      <w:proofErr w:type="spellEnd"/>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average</w:t>
      </w:r>
      <w:proofErr w:type="spellEnd"/>
      <w:r w:rsidRPr="00934C6B">
        <w:rPr>
          <w:rFonts w:ascii="Times New Roman" w:hAnsi="Times New Roman"/>
          <w:bCs/>
          <w:sz w:val="28"/>
          <w:szCs w:val="28"/>
          <w:lang w:val="uk-UA"/>
        </w:rPr>
        <w:t>).</w:t>
      </w:r>
      <w:r>
        <w:rPr>
          <w:rFonts w:ascii="Times New Roman" w:hAnsi="Times New Roman"/>
          <w:bCs/>
          <w:sz w:val="28"/>
          <w:szCs w:val="28"/>
          <w:lang w:val="uk-UA"/>
        </w:rPr>
        <w:t xml:space="preserve"> </w:t>
      </w:r>
      <w:r w:rsidRPr="00934C6B">
        <w:rPr>
          <w:rFonts w:ascii="Times New Roman" w:hAnsi="Times New Roman"/>
          <w:bCs/>
          <w:sz w:val="28"/>
          <w:szCs w:val="28"/>
          <w:lang w:val="uk-UA"/>
        </w:rPr>
        <w:t>Стратегія відрізняється від попередньої тим, що при обчисленнях розмір відповідного кластера (кількість об’єктів, які він містить) використовується в якості вагового коефіцієнта. Тому цю стратегію використовують тоді, коли передбачають появу кластерів нерівного розміру.</w:t>
      </w:r>
    </w:p>
    <w:p w:rsidR="00934C6B"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i/>
          <w:sz w:val="28"/>
          <w:szCs w:val="28"/>
          <w:lang w:val="uk-UA"/>
        </w:rPr>
        <w:t xml:space="preserve">Стратегія </w:t>
      </w:r>
      <w:proofErr w:type="spellStart"/>
      <w:r w:rsidRPr="00934C6B">
        <w:rPr>
          <w:rFonts w:ascii="Times New Roman" w:hAnsi="Times New Roman"/>
          <w:bCs/>
          <w:i/>
          <w:sz w:val="28"/>
          <w:szCs w:val="28"/>
          <w:lang w:val="uk-UA"/>
        </w:rPr>
        <w:t>Варда</w:t>
      </w:r>
      <w:proofErr w:type="spellEnd"/>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Ward’s</w:t>
      </w:r>
      <w:proofErr w:type="spellEnd"/>
      <w:r w:rsidRPr="00934C6B">
        <w:rPr>
          <w:rFonts w:ascii="Times New Roman" w:hAnsi="Times New Roman"/>
          <w:bCs/>
          <w:sz w:val="28"/>
          <w:szCs w:val="28"/>
          <w:lang w:val="uk-UA"/>
        </w:rPr>
        <w:t xml:space="preserve"> </w:t>
      </w:r>
      <w:proofErr w:type="spellStart"/>
      <w:r w:rsidRPr="00934C6B">
        <w:rPr>
          <w:rFonts w:ascii="Times New Roman" w:hAnsi="Times New Roman"/>
          <w:bCs/>
          <w:sz w:val="28"/>
          <w:szCs w:val="28"/>
          <w:lang w:val="uk-UA"/>
        </w:rPr>
        <w:t>method</w:t>
      </w:r>
      <w:proofErr w:type="spellEnd"/>
      <w:r w:rsidRPr="00934C6B">
        <w:rPr>
          <w:rFonts w:ascii="Times New Roman" w:hAnsi="Times New Roman"/>
          <w:bCs/>
          <w:sz w:val="28"/>
          <w:szCs w:val="28"/>
          <w:lang w:val="uk-UA"/>
        </w:rPr>
        <w:t>). Ця стратегія суттєво відрізняється від попередніх, оскільки використовує методи дисперсійного аналізу для оцінки відстаней між кластерами. Ця стратегія мінімізує суму квадратів (SS) для двох гіпотетичних кластерів, які можуть бути сформовані на кожному кроці процесу кластеризації. Метод вважається ефективним, але намагається створювати кластери малого розміру.</w:t>
      </w:r>
    </w:p>
    <w:p w:rsidR="00934C6B"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sz w:val="28"/>
          <w:szCs w:val="28"/>
          <w:lang w:val="uk-UA"/>
        </w:rPr>
        <w:t xml:space="preserve"> </w:t>
      </w:r>
      <w:r w:rsidRPr="00934C6B">
        <w:rPr>
          <w:rFonts w:ascii="Times New Roman" w:hAnsi="Times New Roman"/>
          <w:bCs/>
          <w:i/>
          <w:sz w:val="28"/>
          <w:szCs w:val="28"/>
          <w:lang w:val="uk-UA"/>
        </w:rPr>
        <w:t>Які ж загальні властивості описаних стратегій?</w:t>
      </w:r>
      <w:r w:rsidRPr="00934C6B">
        <w:rPr>
          <w:rFonts w:ascii="Times New Roman" w:hAnsi="Times New Roman"/>
          <w:bCs/>
          <w:sz w:val="28"/>
          <w:szCs w:val="28"/>
          <w:lang w:val="uk-UA"/>
        </w:rPr>
        <w:t xml:space="preserve"> Якщо уявити таблицю схожостей як багатомірний простір, а об’єкти – як точки цього </w:t>
      </w:r>
      <w:r w:rsidRPr="00934C6B">
        <w:rPr>
          <w:rFonts w:ascii="Times New Roman" w:hAnsi="Times New Roman"/>
          <w:bCs/>
          <w:sz w:val="28"/>
          <w:szCs w:val="28"/>
          <w:lang w:val="uk-UA"/>
        </w:rPr>
        <w:lastRenderedPageBreak/>
        <w:t>простору, то можна описати, що роблять з точками цього простору розглянуті нами стратегії.</w:t>
      </w:r>
    </w:p>
    <w:p w:rsidR="00934C6B"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i/>
          <w:sz w:val="28"/>
          <w:szCs w:val="28"/>
          <w:lang w:val="uk-UA"/>
        </w:rPr>
        <w:t>Перший тип стратегій – стискаючі</w:t>
      </w:r>
      <w:r w:rsidRPr="00934C6B">
        <w:rPr>
          <w:rFonts w:ascii="Times New Roman" w:hAnsi="Times New Roman"/>
          <w:bCs/>
          <w:sz w:val="28"/>
          <w:szCs w:val="28"/>
          <w:lang w:val="uk-UA"/>
        </w:rPr>
        <w:t>. Стратегії цього типу ніби стискають простір об’єктів, зменшуючи відстані між усіма групами даних. Коли черговий об’єкт піддається такій стратегії, він, швидше за все, буде віднесений до вже існуючого кластера, ніж стане джерелом утворення нового. Сюди можна віднести стратегію найближчого сусіда.</w:t>
      </w:r>
    </w:p>
    <w:p w:rsidR="00934C6B"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i/>
          <w:sz w:val="28"/>
          <w:szCs w:val="28"/>
          <w:lang w:val="uk-UA"/>
        </w:rPr>
        <w:t xml:space="preserve">Другий тип стратегій – </w:t>
      </w:r>
      <w:proofErr w:type="spellStart"/>
      <w:r w:rsidRPr="00934C6B">
        <w:rPr>
          <w:rFonts w:ascii="Times New Roman" w:hAnsi="Times New Roman"/>
          <w:bCs/>
          <w:i/>
          <w:sz w:val="28"/>
          <w:szCs w:val="28"/>
          <w:lang w:val="uk-UA"/>
        </w:rPr>
        <w:t>розширюючі</w:t>
      </w:r>
      <w:proofErr w:type="spellEnd"/>
      <w:r w:rsidRPr="00934C6B">
        <w:rPr>
          <w:rFonts w:ascii="Times New Roman" w:hAnsi="Times New Roman"/>
          <w:bCs/>
          <w:sz w:val="28"/>
          <w:szCs w:val="28"/>
          <w:lang w:val="uk-UA"/>
        </w:rPr>
        <w:t xml:space="preserve">. Ці стратегії ніби розширюють простір об’єктів, збільшуючи відстані між ними. Точки ніби розступаються, утворюючи дрібніші, але чіткіші групи (кластери). Ці стратегії створюють кластери </w:t>
      </w:r>
      <w:proofErr w:type="spellStart"/>
      <w:r w:rsidRPr="00934C6B">
        <w:rPr>
          <w:rFonts w:ascii="Times New Roman" w:hAnsi="Times New Roman"/>
          <w:bCs/>
          <w:sz w:val="28"/>
          <w:szCs w:val="28"/>
          <w:lang w:val="uk-UA"/>
        </w:rPr>
        <w:t>гіперсферичної</w:t>
      </w:r>
      <w:proofErr w:type="spellEnd"/>
      <w:r w:rsidRPr="00934C6B">
        <w:rPr>
          <w:rFonts w:ascii="Times New Roman" w:hAnsi="Times New Roman"/>
          <w:bCs/>
          <w:sz w:val="28"/>
          <w:szCs w:val="28"/>
          <w:lang w:val="uk-UA"/>
        </w:rPr>
        <w:t xml:space="preserve"> форми, приблизно однакові за об’ємом. До цього типу належать стратегія найвіддаленішого сусіда та стратегія </w:t>
      </w:r>
      <w:proofErr w:type="spellStart"/>
      <w:r w:rsidRPr="00934C6B">
        <w:rPr>
          <w:rFonts w:ascii="Times New Roman" w:hAnsi="Times New Roman"/>
          <w:bCs/>
          <w:sz w:val="28"/>
          <w:szCs w:val="28"/>
          <w:lang w:val="uk-UA"/>
        </w:rPr>
        <w:t>Варда</w:t>
      </w:r>
      <w:proofErr w:type="spellEnd"/>
      <w:r w:rsidRPr="00934C6B">
        <w:rPr>
          <w:rFonts w:ascii="Times New Roman" w:hAnsi="Times New Roman"/>
          <w:bCs/>
          <w:sz w:val="28"/>
          <w:szCs w:val="28"/>
          <w:lang w:val="uk-UA"/>
        </w:rPr>
        <w:t>.</w:t>
      </w:r>
    </w:p>
    <w:p w:rsidR="005343A2" w:rsidRPr="00934C6B" w:rsidRDefault="00934C6B" w:rsidP="00934C6B">
      <w:pPr>
        <w:widowControl w:val="0"/>
        <w:shd w:val="clear" w:color="auto" w:fill="FFFFFF"/>
        <w:tabs>
          <w:tab w:val="left" w:pos="1418"/>
        </w:tabs>
        <w:spacing w:after="0" w:line="240" w:lineRule="auto"/>
        <w:ind w:firstLine="709"/>
        <w:jc w:val="both"/>
        <w:rPr>
          <w:rFonts w:ascii="Times New Roman" w:hAnsi="Times New Roman"/>
          <w:bCs/>
          <w:sz w:val="28"/>
          <w:szCs w:val="28"/>
          <w:lang w:val="uk-UA"/>
        </w:rPr>
      </w:pPr>
      <w:r w:rsidRPr="00934C6B">
        <w:rPr>
          <w:rFonts w:ascii="Times New Roman" w:hAnsi="Times New Roman"/>
          <w:bCs/>
          <w:i/>
          <w:sz w:val="28"/>
          <w:szCs w:val="28"/>
          <w:lang w:val="uk-UA"/>
        </w:rPr>
        <w:t xml:space="preserve">Третій тип стратегій – </w:t>
      </w:r>
      <w:proofErr w:type="spellStart"/>
      <w:r w:rsidRPr="00934C6B">
        <w:rPr>
          <w:rFonts w:ascii="Times New Roman" w:hAnsi="Times New Roman"/>
          <w:bCs/>
          <w:i/>
          <w:sz w:val="28"/>
          <w:szCs w:val="28"/>
          <w:lang w:val="uk-UA"/>
        </w:rPr>
        <w:t>зберігаючі</w:t>
      </w:r>
      <w:proofErr w:type="spellEnd"/>
      <w:r w:rsidRPr="00934C6B">
        <w:rPr>
          <w:rFonts w:ascii="Times New Roman" w:hAnsi="Times New Roman"/>
          <w:bCs/>
          <w:sz w:val="28"/>
          <w:szCs w:val="28"/>
          <w:lang w:val="uk-UA"/>
        </w:rPr>
        <w:t>. Стратегії, які належать до цього типу, залишають вихідний простір об’єктів без змін. Це стратегії зваженого та незваженого попарного середнього.</w:t>
      </w:r>
    </w:p>
    <w:p w:rsidR="005343A2" w:rsidRDefault="005343A2"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CB660E" w:rsidRDefault="00CB660E"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CB660E" w:rsidRDefault="00CB660E"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CB660E" w:rsidRDefault="00CB660E"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CB660E" w:rsidRDefault="00CB660E"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CB660E" w:rsidRDefault="00CB660E"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7B3BBC" w:rsidRDefault="007B3BB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125D6C" w:rsidRPr="00934C6B" w:rsidRDefault="00125D6C" w:rsidP="00125D6C">
      <w:pPr>
        <w:widowControl w:val="0"/>
        <w:shd w:val="clear" w:color="auto" w:fill="FFFFFF"/>
        <w:tabs>
          <w:tab w:val="left" w:pos="1418"/>
        </w:tabs>
        <w:spacing w:after="0" w:line="240" w:lineRule="auto"/>
        <w:jc w:val="center"/>
        <w:rPr>
          <w:rFonts w:ascii="Times New Roman" w:hAnsi="Times New Roman"/>
          <w:b/>
          <w:bCs/>
          <w:sz w:val="28"/>
          <w:szCs w:val="28"/>
          <w:lang w:val="uk-UA"/>
        </w:rPr>
      </w:pPr>
      <w:r w:rsidRPr="00934C6B">
        <w:rPr>
          <w:rFonts w:ascii="Times New Roman" w:hAnsi="Times New Roman"/>
          <w:b/>
          <w:bCs/>
          <w:sz w:val="28"/>
          <w:szCs w:val="28"/>
          <w:lang w:val="uk-UA"/>
        </w:rPr>
        <w:lastRenderedPageBreak/>
        <w:t>ПИТАННЯ ДО ЗАЛІКУ</w:t>
      </w:r>
    </w:p>
    <w:p w:rsidR="00205B4D" w:rsidRPr="00B531F7" w:rsidRDefault="00205B4D" w:rsidP="00125D6C">
      <w:pPr>
        <w:widowControl w:val="0"/>
        <w:shd w:val="clear" w:color="auto" w:fill="FFFFFF"/>
        <w:tabs>
          <w:tab w:val="left" w:pos="1418"/>
        </w:tabs>
        <w:spacing w:after="0" w:line="240" w:lineRule="auto"/>
        <w:jc w:val="center"/>
        <w:rPr>
          <w:rFonts w:ascii="Times New Roman" w:hAnsi="Times New Roman"/>
          <w:b/>
          <w:bCs/>
          <w:sz w:val="28"/>
          <w:szCs w:val="28"/>
          <w:highlight w:val="yellow"/>
          <w:lang w:val="uk-UA"/>
        </w:rPr>
      </w:pP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Специфіка застосування математичних методів у психології.</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Математичні методи в експериментальних психологічних дослідженнях.</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Основні поняття, які використовуються у математичній обробці даних.</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Основні методи математичної статистики.</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Емпіричні розподіли частот.</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Числові характеристики розподілу даних.</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Із історії виникнення нормального закону розподілу.</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Параметри нормального розподілу.</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 xml:space="preserve">Розподіл </w:t>
      </w:r>
      <w:r w:rsidRPr="00587645">
        <w:rPr>
          <w:lang w:val="uk-UA"/>
        </w:rPr>
        <w:sym w:font="Symbol" w:char="F063"/>
      </w:r>
      <w:r w:rsidRPr="00587645">
        <w:rPr>
          <w:rFonts w:ascii="Times New Roman" w:hAnsi="Times New Roman"/>
          <w:sz w:val="28"/>
          <w:szCs w:val="28"/>
          <w:vertAlign w:val="superscript"/>
          <w:lang w:val="uk-UA"/>
        </w:rPr>
        <w:t xml:space="preserve">2 </w:t>
      </w:r>
      <w:r w:rsidRPr="00587645">
        <w:rPr>
          <w:rFonts w:ascii="Times New Roman" w:hAnsi="Times New Roman"/>
          <w:sz w:val="28"/>
          <w:szCs w:val="28"/>
          <w:lang w:val="uk-UA"/>
        </w:rPr>
        <w:t>.</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Розподіл Стьюдента.</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Сутність методів встановлення статистичних взаємозв'язків. Основні властивості коефіцієнта кореляції.</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 xml:space="preserve">Діаграми розсіювання емпіричних значень змінних Х і У.  </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Інтерпретація коефіцієнтів кореляції.</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Кореляція метричних змінних.</w:t>
      </w:r>
    </w:p>
    <w:p w:rsidR="00D17E04" w:rsidRPr="00587645" w:rsidRDefault="00D17E04" w:rsidP="00587645">
      <w:pPr>
        <w:pStyle w:val="ab"/>
        <w:widowControl w:val="0"/>
        <w:numPr>
          <w:ilvl w:val="0"/>
          <w:numId w:val="22"/>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Кореляція рангових змінних.</w:t>
      </w:r>
    </w:p>
    <w:p w:rsidR="00D17E04" w:rsidRPr="00587645" w:rsidRDefault="00D17E04" w:rsidP="00587645">
      <w:pPr>
        <w:pStyle w:val="Default"/>
        <w:widowControl w:val="0"/>
        <w:numPr>
          <w:ilvl w:val="0"/>
          <w:numId w:val="22"/>
        </w:numPr>
        <w:ind w:left="0" w:firstLine="709"/>
        <w:rPr>
          <w:sz w:val="28"/>
          <w:szCs w:val="28"/>
          <w:lang w:val="uk-UA"/>
        </w:rPr>
      </w:pPr>
      <w:r w:rsidRPr="00587645">
        <w:rPr>
          <w:bCs/>
          <w:sz w:val="28"/>
          <w:szCs w:val="28"/>
          <w:lang w:val="uk-UA"/>
        </w:rPr>
        <w:t>Кореляція дихотомічних змінних.</w:t>
      </w:r>
      <w:r w:rsidRPr="00587645">
        <w:rPr>
          <w:b/>
          <w:bCs/>
          <w:sz w:val="28"/>
          <w:szCs w:val="28"/>
          <w:lang w:val="uk-UA"/>
        </w:rPr>
        <w:t xml:space="preserve"> </w:t>
      </w:r>
    </w:p>
    <w:p w:rsidR="00587645" w:rsidRPr="00587645" w:rsidRDefault="00587645" w:rsidP="00587645">
      <w:pPr>
        <w:pStyle w:val="Default"/>
        <w:widowControl w:val="0"/>
        <w:ind w:left="709"/>
        <w:rPr>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p>
    <w:p w:rsidR="00587645" w:rsidRDefault="00587645" w:rsidP="00587645">
      <w:pPr>
        <w:widowControl w:val="0"/>
        <w:shd w:val="clear" w:color="auto" w:fill="FFFFFF"/>
        <w:tabs>
          <w:tab w:val="left" w:pos="1418"/>
        </w:tabs>
        <w:spacing w:after="0" w:line="240" w:lineRule="auto"/>
        <w:rPr>
          <w:rFonts w:ascii="Times New Roman" w:hAnsi="Times New Roman"/>
          <w:b/>
          <w:bCs/>
          <w:sz w:val="28"/>
          <w:szCs w:val="28"/>
          <w:lang w:val="uk-UA"/>
        </w:rPr>
      </w:pPr>
    </w:p>
    <w:p w:rsidR="00587645" w:rsidRPr="00934C6B"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lang w:val="uk-UA"/>
        </w:rPr>
      </w:pPr>
      <w:r w:rsidRPr="00934C6B">
        <w:rPr>
          <w:rFonts w:ascii="Times New Roman" w:hAnsi="Times New Roman"/>
          <w:b/>
          <w:bCs/>
          <w:sz w:val="28"/>
          <w:szCs w:val="28"/>
          <w:lang w:val="uk-UA"/>
        </w:rPr>
        <w:lastRenderedPageBreak/>
        <w:t xml:space="preserve">ПИТАННЯ ДО </w:t>
      </w:r>
      <w:r>
        <w:rPr>
          <w:rFonts w:ascii="Times New Roman" w:hAnsi="Times New Roman"/>
          <w:b/>
          <w:bCs/>
          <w:sz w:val="28"/>
          <w:szCs w:val="28"/>
          <w:lang w:val="uk-UA"/>
        </w:rPr>
        <w:t>ІСПИТУ</w:t>
      </w:r>
    </w:p>
    <w:p w:rsidR="00587645" w:rsidRPr="00B531F7" w:rsidRDefault="00587645" w:rsidP="00587645">
      <w:pPr>
        <w:widowControl w:val="0"/>
        <w:shd w:val="clear" w:color="auto" w:fill="FFFFFF"/>
        <w:tabs>
          <w:tab w:val="left" w:pos="1418"/>
        </w:tabs>
        <w:spacing w:after="0" w:line="240" w:lineRule="auto"/>
        <w:jc w:val="center"/>
        <w:rPr>
          <w:rFonts w:ascii="Times New Roman" w:hAnsi="Times New Roman"/>
          <w:b/>
          <w:bCs/>
          <w:sz w:val="28"/>
          <w:szCs w:val="28"/>
          <w:highlight w:val="yellow"/>
          <w:lang w:val="uk-UA"/>
        </w:rPr>
      </w:pP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Специфіка застосування математичних методів у психології.</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Математичні методи в експериментальних психологічних дослідженнях.</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Основні поняття, які використовуються у математичній обробці даних.</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Основні методи математичної статистики.</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Емпіричні розподіли частот.</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Числові характеристики розподілу даних.</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Із історії виникнення нормального закону розподілу.</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Параметри нормального розподілу.</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 xml:space="preserve">Розподіл </w:t>
      </w:r>
      <w:r w:rsidRPr="00587645">
        <w:rPr>
          <w:lang w:val="uk-UA"/>
        </w:rPr>
        <w:sym w:font="Symbol" w:char="F063"/>
      </w:r>
      <w:r w:rsidRPr="00587645">
        <w:rPr>
          <w:rFonts w:ascii="Times New Roman" w:hAnsi="Times New Roman"/>
          <w:sz w:val="28"/>
          <w:szCs w:val="28"/>
          <w:vertAlign w:val="superscript"/>
          <w:lang w:val="uk-UA"/>
        </w:rPr>
        <w:t xml:space="preserve">2 </w:t>
      </w:r>
      <w:r w:rsidRPr="00587645">
        <w:rPr>
          <w:rFonts w:ascii="Times New Roman" w:hAnsi="Times New Roman"/>
          <w:sz w:val="28"/>
          <w:szCs w:val="28"/>
          <w:lang w:val="uk-UA"/>
        </w:rPr>
        <w:t>.</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Розподіл Стьюдента.</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Сутність методів встановлення статистичних взаємозв'язків. Основні властивості коефіцієнта кореляції.</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 xml:space="preserve">Діаграми розсіювання емпіричних значень змінних Х і У.  </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Інтерпретація коефіцієнтів кореляції.</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Кореляція метричних змінних.</w:t>
      </w:r>
    </w:p>
    <w:p w:rsidR="00587645" w:rsidRPr="00587645" w:rsidRDefault="00587645" w:rsidP="00587645">
      <w:pPr>
        <w:pStyle w:val="ab"/>
        <w:widowControl w:val="0"/>
        <w:numPr>
          <w:ilvl w:val="0"/>
          <w:numId w:val="27"/>
        </w:numPr>
        <w:spacing w:after="0" w:line="240" w:lineRule="auto"/>
        <w:ind w:left="0" w:firstLine="709"/>
        <w:jc w:val="both"/>
        <w:rPr>
          <w:rFonts w:ascii="Times New Roman" w:hAnsi="Times New Roman"/>
          <w:sz w:val="28"/>
          <w:szCs w:val="28"/>
          <w:lang w:val="uk-UA"/>
        </w:rPr>
      </w:pPr>
      <w:r w:rsidRPr="00587645">
        <w:rPr>
          <w:rFonts w:ascii="Times New Roman" w:hAnsi="Times New Roman"/>
          <w:sz w:val="28"/>
          <w:szCs w:val="28"/>
          <w:lang w:val="uk-UA"/>
        </w:rPr>
        <w:t>Кореляція рангових змінних.</w:t>
      </w:r>
    </w:p>
    <w:p w:rsidR="00587645" w:rsidRPr="00587645" w:rsidRDefault="00587645" w:rsidP="00587645">
      <w:pPr>
        <w:pStyle w:val="Default"/>
        <w:widowControl w:val="0"/>
        <w:numPr>
          <w:ilvl w:val="0"/>
          <w:numId w:val="27"/>
        </w:numPr>
        <w:ind w:left="0" w:firstLine="709"/>
        <w:rPr>
          <w:sz w:val="28"/>
          <w:szCs w:val="28"/>
          <w:lang w:val="uk-UA"/>
        </w:rPr>
      </w:pPr>
      <w:r w:rsidRPr="00587645">
        <w:rPr>
          <w:bCs/>
          <w:sz w:val="28"/>
          <w:szCs w:val="28"/>
          <w:lang w:val="uk-UA"/>
        </w:rPr>
        <w:t>Кореляція дихотомічних змінних.</w:t>
      </w:r>
      <w:r w:rsidRPr="00587645">
        <w:rPr>
          <w:b/>
          <w:bCs/>
          <w:sz w:val="28"/>
          <w:szCs w:val="28"/>
          <w:lang w:val="uk-UA"/>
        </w:rPr>
        <w:t xml:space="preserve"> </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Ідея перевірки статистичної гіпотези.</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Статистичний критерій та рівень статистичної значущості.</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Класифікація методів статистичного висновку.</w:t>
      </w:r>
    </w:p>
    <w:p w:rsidR="00587645" w:rsidRPr="00000F0B" w:rsidRDefault="00587645" w:rsidP="00587645">
      <w:pPr>
        <w:pStyle w:val="Default"/>
        <w:numPr>
          <w:ilvl w:val="0"/>
          <w:numId w:val="27"/>
        </w:numPr>
        <w:ind w:left="-142" w:firstLine="851"/>
        <w:jc w:val="both"/>
        <w:rPr>
          <w:sz w:val="28"/>
          <w:szCs w:val="28"/>
          <w:lang w:val="uk-UA"/>
        </w:rPr>
      </w:pPr>
      <w:r w:rsidRPr="00000F0B">
        <w:rPr>
          <w:sz w:val="28"/>
          <w:szCs w:val="28"/>
          <w:lang w:val="uk-UA"/>
        </w:rPr>
        <w:t>Параметри</w:t>
      </w:r>
      <w:r w:rsidRPr="00000F0B">
        <w:rPr>
          <w:bCs/>
          <w:sz w:val="28"/>
          <w:szCs w:val="28"/>
          <w:lang w:val="uk-UA"/>
        </w:rPr>
        <w:t>чні методи порівняння досліджуваних.</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Непараметричні методи порівняння досліджуваних.</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Номінативна шкала.</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Критерій χ</w:t>
      </w:r>
      <w:r w:rsidRPr="00587645">
        <w:rPr>
          <w:rFonts w:ascii="Times New Roman" w:hAnsi="Times New Roman"/>
          <w:sz w:val="28"/>
          <w:szCs w:val="28"/>
          <w:vertAlign w:val="superscript"/>
          <w:lang w:val="uk-UA"/>
        </w:rPr>
        <w:t>2</w:t>
      </w:r>
      <w:r w:rsidRPr="00587645">
        <w:rPr>
          <w:rFonts w:ascii="Times New Roman" w:hAnsi="Times New Roman"/>
          <w:sz w:val="28"/>
          <w:szCs w:val="28"/>
          <w:lang w:val="uk-UA"/>
        </w:rPr>
        <w:t>.</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Статистичний критерій φ – кутове перетворення Фiшера.</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 xml:space="preserve"> Призначення і загальні поняття ANOVA.</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 xml:space="preserve"> Однофакторний дисперсійний аналіз для незв'язаних вибірок.</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 xml:space="preserve"> Однофакторний дисперсійний аналіз для пов'язаних вибірок.</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 xml:space="preserve"> Основні положення факторного аналізу.</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 xml:space="preserve"> Підготовка даних до факторного аналізу.</w:t>
      </w:r>
    </w:p>
    <w:p w:rsid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 xml:space="preserve"> Інтерпретація результатів факторного аналізу.</w:t>
      </w:r>
    </w:p>
    <w:p w:rsid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Основні положення факторного аналізу.</w:t>
      </w:r>
    </w:p>
    <w:p w:rsid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Підготовка даних до факторного аналізу.</w:t>
      </w:r>
    </w:p>
    <w:p w:rsidR="00587645" w:rsidRPr="00587645" w:rsidRDefault="00587645" w:rsidP="00587645">
      <w:pPr>
        <w:pStyle w:val="ab"/>
        <w:widowControl w:val="0"/>
        <w:numPr>
          <w:ilvl w:val="0"/>
          <w:numId w:val="27"/>
        </w:numPr>
        <w:spacing w:after="0" w:line="240" w:lineRule="auto"/>
        <w:ind w:left="-142" w:firstLine="851"/>
        <w:jc w:val="both"/>
        <w:rPr>
          <w:rFonts w:ascii="Times New Roman" w:hAnsi="Times New Roman"/>
          <w:sz w:val="28"/>
          <w:szCs w:val="28"/>
          <w:lang w:val="uk-UA"/>
        </w:rPr>
      </w:pPr>
      <w:r w:rsidRPr="00587645">
        <w:rPr>
          <w:rFonts w:ascii="Times New Roman" w:hAnsi="Times New Roman"/>
          <w:sz w:val="28"/>
          <w:szCs w:val="28"/>
          <w:lang w:val="uk-UA"/>
        </w:rPr>
        <w:t>Інтерпретація результатів факторного аналізу.</w:t>
      </w:r>
    </w:p>
    <w:p w:rsidR="00587645" w:rsidRPr="00587645" w:rsidRDefault="00587645" w:rsidP="00587645">
      <w:pPr>
        <w:pStyle w:val="ab"/>
        <w:widowControl w:val="0"/>
        <w:numPr>
          <w:ilvl w:val="0"/>
          <w:numId w:val="27"/>
        </w:numPr>
        <w:spacing w:after="0" w:line="240" w:lineRule="auto"/>
        <w:ind w:left="0" w:firstLine="709"/>
        <w:jc w:val="both"/>
        <w:rPr>
          <w:rFonts w:ascii="Times New Roman" w:eastAsia="Times New Roman" w:hAnsi="Times New Roman"/>
          <w:sz w:val="28"/>
          <w:szCs w:val="28"/>
          <w:lang w:val="uk-UA"/>
        </w:rPr>
      </w:pPr>
      <w:r w:rsidRPr="00587645">
        <w:rPr>
          <w:rFonts w:ascii="Times New Roman" w:eastAsia="Times New Roman" w:hAnsi="Times New Roman"/>
          <w:sz w:val="28"/>
          <w:szCs w:val="28"/>
          <w:lang w:val="uk-UA"/>
        </w:rPr>
        <w:t>Мета кластерного аналізу.</w:t>
      </w:r>
    </w:p>
    <w:p w:rsidR="00587645" w:rsidRPr="00587645" w:rsidRDefault="00587645" w:rsidP="00587645">
      <w:pPr>
        <w:pStyle w:val="ab"/>
        <w:widowControl w:val="0"/>
        <w:numPr>
          <w:ilvl w:val="0"/>
          <w:numId w:val="27"/>
        </w:numPr>
        <w:spacing w:after="0" w:line="240" w:lineRule="auto"/>
        <w:ind w:left="0" w:firstLine="709"/>
        <w:jc w:val="both"/>
        <w:rPr>
          <w:rFonts w:ascii="Times New Roman" w:eastAsia="Times New Roman" w:hAnsi="Times New Roman"/>
          <w:sz w:val="28"/>
          <w:szCs w:val="28"/>
          <w:lang w:val="uk-UA"/>
        </w:rPr>
      </w:pPr>
      <w:r w:rsidRPr="00587645">
        <w:rPr>
          <w:rFonts w:ascii="Times New Roman" w:eastAsia="Times New Roman" w:hAnsi="Times New Roman"/>
          <w:sz w:val="28"/>
          <w:szCs w:val="28"/>
          <w:lang w:val="uk-UA"/>
        </w:rPr>
        <w:t>Особливості кластерного аналізу.</w:t>
      </w:r>
    </w:p>
    <w:p w:rsidR="00587645" w:rsidRPr="00587645" w:rsidRDefault="00587645" w:rsidP="00587645">
      <w:pPr>
        <w:pStyle w:val="ab"/>
        <w:widowControl w:val="0"/>
        <w:numPr>
          <w:ilvl w:val="0"/>
          <w:numId w:val="27"/>
        </w:numPr>
        <w:spacing w:after="0" w:line="240" w:lineRule="auto"/>
        <w:ind w:left="0" w:firstLine="709"/>
        <w:jc w:val="both"/>
        <w:rPr>
          <w:rFonts w:ascii="Times New Roman" w:eastAsia="Times New Roman" w:hAnsi="Times New Roman"/>
          <w:sz w:val="28"/>
          <w:szCs w:val="28"/>
          <w:lang w:val="uk-UA"/>
        </w:rPr>
      </w:pPr>
      <w:r w:rsidRPr="00587645">
        <w:rPr>
          <w:rFonts w:ascii="Times New Roman" w:eastAsia="Times New Roman" w:hAnsi="Times New Roman"/>
          <w:sz w:val="28"/>
          <w:szCs w:val="28"/>
          <w:lang w:val="uk-UA"/>
        </w:rPr>
        <w:t>Етапи проведення кластерного аналізу. Методи кластерного аналізу.</w:t>
      </w:r>
    </w:p>
    <w:p w:rsidR="00587645" w:rsidRPr="00397F2B" w:rsidRDefault="00136B60" w:rsidP="00587645">
      <w:pPr>
        <w:widowControl w:val="0"/>
        <w:spacing w:after="0" w:line="240" w:lineRule="auto"/>
        <w:jc w:val="center"/>
        <w:rPr>
          <w:rFonts w:ascii="Times New Roman" w:hAnsi="Times New Roman"/>
          <w:b/>
          <w:sz w:val="28"/>
          <w:szCs w:val="28"/>
          <w:lang w:val="uk-UA"/>
        </w:rPr>
      </w:pPr>
      <w:r w:rsidRPr="00B531F7">
        <w:rPr>
          <w:sz w:val="27"/>
          <w:szCs w:val="27"/>
          <w:highlight w:val="yellow"/>
        </w:rPr>
        <w:br w:type="page"/>
      </w:r>
      <w:r w:rsidR="00587645" w:rsidRPr="00397F2B">
        <w:rPr>
          <w:rFonts w:ascii="Times New Roman" w:hAnsi="Times New Roman"/>
          <w:b/>
          <w:sz w:val="28"/>
          <w:szCs w:val="28"/>
          <w:lang w:val="uk-UA"/>
        </w:rPr>
        <w:lastRenderedPageBreak/>
        <w:t>ЛІТЕРАТУРА</w:t>
      </w:r>
    </w:p>
    <w:p w:rsidR="00587645" w:rsidRPr="001C3CD1" w:rsidRDefault="00587645" w:rsidP="00587645">
      <w:pPr>
        <w:widowControl w:val="0"/>
        <w:spacing w:after="0" w:line="240" w:lineRule="auto"/>
        <w:ind w:firstLine="1134"/>
        <w:jc w:val="center"/>
        <w:rPr>
          <w:rFonts w:ascii="Times New Roman" w:hAnsi="Times New Roman"/>
          <w:b/>
          <w:sz w:val="28"/>
          <w:szCs w:val="28"/>
          <w:highlight w:val="yellow"/>
          <w:lang w:val="uk-UA"/>
        </w:rPr>
      </w:pPr>
    </w:p>
    <w:p w:rsidR="00587645" w:rsidRPr="00397F2B" w:rsidRDefault="00587645" w:rsidP="00587645">
      <w:pPr>
        <w:widowControl w:val="0"/>
        <w:spacing w:after="0" w:line="240" w:lineRule="auto"/>
        <w:jc w:val="center"/>
        <w:rPr>
          <w:rFonts w:ascii="Times New Roman" w:hAnsi="Times New Roman"/>
          <w:b/>
          <w:sz w:val="28"/>
          <w:szCs w:val="28"/>
          <w:lang w:val="uk-UA"/>
        </w:rPr>
      </w:pPr>
      <w:r w:rsidRPr="00397F2B">
        <w:rPr>
          <w:rFonts w:ascii="Times New Roman" w:hAnsi="Times New Roman"/>
          <w:b/>
          <w:sz w:val="28"/>
          <w:szCs w:val="28"/>
          <w:lang w:val="uk-UA"/>
        </w:rPr>
        <w:t>Основна</w:t>
      </w:r>
    </w:p>
    <w:p w:rsidR="00587645" w:rsidRPr="001C3CD1" w:rsidRDefault="00587645" w:rsidP="00587645">
      <w:pPr>
        <w:widowControl w:val="0"/>
        <w:spacing w:after="0" w:line="240" w:lineRule="auto"/>
        <w:ind w:firstLine="1134"/>
        <w:jc w:val="center"/>
        <w:rPr>
          <w:rFonts w:ascii="Times New Roman" w:hAnsi="Times New Roman"/>
          <w:b/>
          <w:sz w:val="28"/>
          <w:szCs w:val="28"/>
          <w:highlight w:val="yellow"/>
          <w:lang w:val="uk-UA"/>
        </w:rPr>
      </w:pPr>
    </w:p>
    <w:p w:rsidR="00587645" w:rsidRPr="009B5339" w:rsidRDefault="00587645" w:rsidP="00587645">
      <w:pPr>
        <w:widowControl w:val="0"/>
        <w:numPr>
          <w:ilvl w:val="0"/>
          <w:numId w:val="2"/>
        </w:numPr>
        <w:spacing w:after="0" w:line="240" w:lineRule="auto"/>
        <w:ind w:left="0" w:firstLine="709"/>
        <w:jc w:val="both"/>
        <w:rPr>
          <w:rFonts w:ascii="Times New Roman" w:hAnsi="Times New Roman"/>
          <w:sz w:val="28"/>
          <w:szCs w:val="28"/>
          <w:lang w:val="uk-UA"/>
        </w:rPr>
      </w:pPr>
      <w:proofErr w:type="spellStart"/>
      <w:r w:rsidRPr="009B5339">
        <w:rPr>
          <w:rFonts w:ascii="Times New Roman" w:hAnsi="Times New Roman"/>
          <w:sz w:val="28"/>
          <w:szCs w:val="28"/>
          <w:lang w:val="uk-UA"/>
        </w:rPr>
        <w:t>Євтух</w:t>
      </w:r>
      <w:proofErr w:type="spellEnd"/>
      <w:r w:rsidRPr="009B5339">
        <w:rPr>
          <w:rFonts w:ascii="Times New Roman" w:hAnsi="Times New Roman"/>
          <w:sz w:val="28"/>
          <w:szCs w:val="28"/>
          <w:lang w:val="uk-UA"/>
        </w:rPr>
        <w:t xml:space="preserve"> М. Б. Математичне моделювання в психологічних та соціологічних дослідженнях: підручник для </w:t>
      </w:r>
      <w:proofErr w:type="spellStart"/>
      <w:r w:rsidRPr="009B5339">
        <w:rPr>
          <w:rFonts w:ascii="Times New Roman" w:hAnsi="Times New Roman"/>
          <w:sz w:val="28"/>
          <w:szCs w:val="28"/>
          <w:lang w:val="uk-UA"/>
        </w:rPr>
        <w:t>студ</w:t>
      </w:r>
      <w:proofErr w:type="spellEnd"/>
      <w:r w:rsidRPr="009B5339">
        <w:rPr>
          <w:rFonts w:ascii="Times New Roman" w:hAnsi="Times New Roman"/>
          <w:sz w:val="28"/>
          <w:szCs w:val="28"/>
          <w:lang w:val="uk-UA"/>
        </w:rPr>
        <w:t xml:space="preserve">. </w:t>
      </w:r>
      <w:proofErr w:type="spellStart"/>
      <w:r w:rsidRPr="009B5339">
        <w:rPr>
          <w:rFonts w:ascii="Times New Roman" w:hAnsi="Times New Roman"/>
          <w:sz w:val="28"/>
          <w:szCs w:val="28"/>
          <w:lang w:val="uk-UA"/>
        </w:rPr>
        <w:t>вищ</w:t>
      </w:r>
      <w:proofErr w:type="spellEnd"/>
      <w:r w:rsidRPr="009B5339">
        <w:rPr>
          <w:rFonts w:ascii="Times New Roman" w:hAnsi="Times New Roman"/>
          <w:sz w:val="28"/>
          <w:szCs w:val="28"/>
          <w:lang w:val="uk-UA"/>
        </w:rPr>
        <w:t xml:space="preserve">. </w:t>
      </w:r>
      <w:proofErr w:type="spellStart"/>
      <w:r w:rsidRPr="009B5339">
        <w:rPr>
          <w:rFonts w:ascii="Times New Roman" w:hAnsi="Times New Roman"/>
          <w:sz w:val="28"/>
          <w:szCs w:val="28"/>
          <w:lang w:val="uk-UA"/>
        </w:rPr>
        <w:t>навч</w:t>
      </w:r>
      <w:proofErr w:type="spellEnd"/>
      <w:r w:rsidRPr="009B5339">
        <w:rPr>
          <w:rFonts w:ascii="Times New Roman" w:hAnsi="Times New Roman"/>
          <w:sz w:val="28"/>
          <w:szCs w:val="28"/>
          <w:lang w:val="uk-UA"/>
        </w:rPr>
        <w:t xml:space="preserve">. </w:t>
      </w:r>
      <w:proofErr w:type="spellStart"/>
      <w:r w:rsidRPr="009B5339">
        <w:rPr>
          <w:rFonts w:ascii="Times New Roman" w:hAnsi="Times New Roman"/>
          <w:sz w:val="28"/>
          <w:szCs w:val="28"/>
          <w:lang w:val="uk-UA"/>
        </w:rPr>
        <w:t>закл</w:t>
      </w:r>
      <w:proofErr w:type="spellEnd"/>
      <w:r w:rsidRPr="009B5339">
        <w:rPr>
          <w:rFonts w:ascii="Times New Roman" w:hAnsi="Times New Roman"/>
          <w:sz w:val="28"/>
          <w:szCs w:val="28"/>
          <w:lang w:val="uk-UA"/>
        </w:rPr>
        <w:t>.</w:t>
      </w:r>
      <w:r>
        <w:rPr>
          <w:rFonts w:ascii="Times New Roman" w:hAnsi="Times New Roman"/>
          <w:sz w:val="28"/>
          <w:szCs w:val="28"/>
          <w:lang w:val="uk-UA"/>
        </w:rPr>
        <w:t xml:space="preserve"> </w:t>
      </w:r>
      <w:r w:rsidRPr="009B5339">
        <w:rPr>
          <w:rFonts w:ascii="Times New Roman" w:hAnsi="Times New Roman"/>
          <w:sz w:val="28"/>
          <w:szCs w:val="28"/>
          <w:lang w:val="uk-UA"/>
        </w:rPr>
        <w:t xml:space="preserve">/ М. Б. </w:t>
      </w:r>
      <w:proofErr w:type="spellStart"/>
      <w:r w:rsidRPr="009B5339">
        <w:rPr>
          <w:rFonts w:ascii="Times New Roman" w:hAnsi="Times New Roman"/>
          <w:sz w:val="28"/>
          <w:szCs w:val="28"/>
          <w:lang w:val="uk-UA"/>
        </w:rPr>
        <w:t>Євтух</w:t>
      </w:r>
      <w:proofErr w:type="spellEnd"/>
      <w:r w:rsidRPr="009B5339">
        <w:rPr>
          <w:rFonts w:ascii="Times New Roman" w:hAnsi="Times New Roman"/>
          <w:sz w:val="28"/>
          <w:szCs w:val="28"/>
          <w:lang w:val="uk-UA"/>
        </w:rPr>
        <w:t>, Е.</w:t>
      </w:r>
      <w:r>
        <w:rPr>
          <w:rFonts w:ascii="Times New Roman" w:hAnsi="Times New Roman"/>
          <w:sz w:val="28"/>
          <w:szCs w:val="28"/>
          <w:lang w:val="uk-UA"/>
        </w:rPr>
        <w:t> </w:t>
      </w:r>
      <w:r w:rsidRPr="009B5339">
        <w:rPr>
          <w:rFonts w:ascii="Times New Roman" w:hAnsi="Times New Roman"/>
          <w:sz w:val="28"/>
          <w:szCs w:val="28"/>
          <w:lang w:val="uk-UA"/>
        </w:rPr>
        <w:t xml:space="preserve">В. </w:t>
      </w:r>
      <w:proofErr w:type="spellStart"/>
      <w:r w:rsidRPr="009B5339">
        <w:rPr>
          <w:rFonts w:ascii="Times New Roman" w:hAnsi="Times New Roman"/>
          <w:sz w:val="28"/>
          <w:szCs w:val="28"/>
          <w:lang w:val="uk-UA"/>
        </w:rPr>
        <w:t>Лузік</w:t>
      </w:r>
      <w:proofErr w:type="spellEnd"/>
      <w:r w:rsidRPr="009B5339">
        <w:rPr>
          <w:rFonts w:ascii="Times New Roman" w:hAnsi="Times New Roman"/>
          <w:sz w:val="28"/>
          <w:szCs w:val="28"/>
          <w:lang w:val="uk-UA"/>
        </w:rPr>
        <w:t xml:space="preserve">, Т. В. Ільїна. – 2-ге вид., випр. та </w:t>
      </w:r>
      <w:proofErr w:type="spellStart"/>
      <w:r w:rsidRPr="009B5339">
        <w:rPr>
          <w:rFonts w:ascii="Times New Roman" w:hAnsi="Times New Roman"/>
          <w:sz w:val="28"/>
          <w:szCs w:val="28"/>
          <w:lang w:val="uk-UA"/>
        </w:rPr>
        <w:t>доп</w:t>
      </w:r>
      <w:proofErr w:type="spellEnd"/>
      <w:r w:rsidRPr="009B5339">
        <w:rPr>
          <w:rFonts w:ascii="Times New Roman" w:hAnsi="Times New Roman"/>
          <w:sz w:val="28"/>
          <w:szCs w:val="28"/>
          <w:lang w:val="uk-UA"/>
        </w:rPr>
        <w:t>. – Київ: Кондор, 2017. –</w:t>
      </w:r>
      <w:r>
        <w:rPr>
          <w:rFonts w:ascii="Times New Roman" w:hAnsi="Times New Roman"/>
          <w:sz w:val="28"/>
          <w:szCs w:val="28"/>
          <w:lang w:val="uk-UA"/>
        </w:rPr>
        <w:t xml:space="preserve"> </w:t>
      </w:r>
      <w:r w:rsidRPr="009B5339">
        <w:rPr>
          <w:rFonts w:ascii="Times New Roman" w:hAnsi="Times New Roman"/>
          <w:sz w:val="28"/>
          <w:szCs w:val="28"/>
          <w:lang w:val="uk-UA"/>
        </w:rPr>
        <w:t>428 с.</w:t>
      </w:r>
    </w:p>
    <w:p w:rsidR="00587645" w:rsidRPr="009B5339" w:rsidRDefault="00587645" w:rsidP="007B3BBC">
      <w:pPr>
        <w:widowControl w:val="0"/>
        <w:numPr>
          <w:ilvl w:val="0"/>
          <w:numId w:val="2"/>
        </w:numPr>
        <w:spacing w:after="0" w:line="240" w:lineRule="auto"/>
        <w:ind w:left="0" w:firstLine="709"/>
        <w:jc w:val="both"/>
        <w:rPr>
          <w:rFonts w:ascii="Times New Roman" w:hAnsi="Times New Roman"/>
          <w:sz w:val="28"/>
          <w:szCs w:val="28"/>
          <w:lang w:val="uk-UA"/>
        </w:rPr>
      </w:pPr>
      <w:proofErr w:type="spellStart"/>
      <w:r w:rsidRPr="009B5339">
        <w:rPr>
          <w:rFonts w:ascii="Times New Roman" w:hAnsi="Times New Roman"/>
          <w:sz w:val="28"/>
          <w:szCs w:val="28"/>
          <w:lang w:val="uk-UA"/>
        </w:rPr>
        <w:t>Климчук</w:t>
      </w:r>
      <w:proofErr w:type="spellEnd"/>
      <w:r w:rsidRPr="009B5339">
        <w:rPr>
          <w:rFonts w:ascii="Times New Roman" w:hAnsi="Times New Roman"/>
          <w:sz w:val="28"/>
          <w:szCs w:val="28"/>
          <w:lang w:val="uk-UA"/>
        </w:rPr>
        <w:t xml:space="preserve">  В.</w:t>
      </w:r>
      <w:r>
        <w:rPr>
          <w:rFonts w:ascii="Times New Roman" w:hAnsi="Times New Roman"/>
          <w:sz w:val="28"/>
          <w:szCs w:val="28"/>
          <w:lang w:val="uk-UA"/>
        </w:rPr>
        <w:t xml:space="preserve"> </w:t>
      </w:r>
      <w:r w:rsidRPr="009B5339">
        <w:rPr>
          <w:rFonts w:ascii="Times New Roman" w:hAnsi="Times New Roman"/>
          <w:sz w:val="28"/>
          <w:szCs w:val="28"/>
          <w:lang w:val="uk-UA"/>
        </w:rPr>
        <w:t>О.</w:t>
      </w:r>
      <w:r>
        <w:rPr>
          <w:rFonts w:ascii="Times New Roman" w:hAnsi="Times New Roman"/>
          <w:sz w:val="28"/>
          <w:szCs w:val="28"/>
          <w:lang w:val="uk-UA"/>
        </w:rPr>
        <w:t xml:space="preserve"> </w:t>
      </w:r>
      <w:r w:rsidRPr="009B5339">
        <w:rPr>
          <w:rFonts w:ascii="Times New Roman" w:hAnsi="Times New Roman"/>
          <w:sz w:val="28"/>
          <w:szCs w:val="28"/>
          <w:lang w:val="uk-UA"/>
        </w:rPr>
        <w:t>Математичні  методи  у  психології</w:t>
      </w:r>
      <w:r w:rsidRPr="00453F2A">
        <w:rPr>
          <w:rFonts w:ascii="Times New Roman" w:hAnsi="Times New Roman"/>
          <w:sz w:val="28"/>
          <w:szCs w:val="28"/>
        </w:rPr>
        <w:t>:</w:t>
      </w:r>
      <w:r w:rsidRPr="009B5339">
        <w:rPr>
          <w:rFonts w:ascii="Times New Roman" w:hAnsi="Times New Roman"/>
          <w:sz w:val="28"/>
          <w:szCs w:val="28"/>
          <w:lang w:val="uk-UA"/>
        </w:rPr>
        <w:t xml:space="preserve"> </w:t>
      </w:r>
      <w:r w:rsidRPr="00453F2A">
        <w:rPr>
          <w:rFonts w:ascii="Times New Roman" w:hAnsi="Times New Roman"/>
          <w:sz w:val="28"/>
          <w:szCs w:val="28"/>
        </w:rPr>
        <w:t>[</w:t>
      </w:r>
      <w:r w:rsidRPr="009B5339">
        <w:rPr>
          <w:rFonts w:ascii="Times New Roman" w:hAnsi="Times New Roman"/>
          <w:sz w:val="28"/>
          <w:szCs w:val="28"/>
          <w:lang w:val="uk-UA"/>
        </w:rPr>
        <w:t>Навчальний посібник</w:t>
      </w:r>
      <w:r w:rsidRPr="00453F2A">
        <w:rPr>
          <w:rFonts w:ascii="Times New Roman" w:hAnsi="Times New Roman"/>
          <w:sz w:val="28"/>
          <w:szCs w:val="28"/>
        </w:rPr>
        <w:t>]</w:t>
      </w:r>
      <w:r>
        <w:rPr>
          <w:rFonts w:ascii="Times New Roman" w:hAnsi="Times New Roman"/>
          <w:sz w:val="28"/>
          <w:szCs w:val="28"/>
          <w:lang w:val="uk-UA"/>
        </w:rPr>
        <w:t xml:space="preserve"> /</w:t>
      </w:r>
      <w:r w:rsidRPr="008B3855">
        <w:rPr>
          <w:rFonts w:ascii="Times New Roman" w:hAnsi="Times New Roman"/>
          <w:sz w:val="28"/>
          <w:szCs w:val="28"/>
          <w:lang w:val="uk-UA"/>
        </w:rPr>
        <w:t xml:space="preserve"> </w:t>
      </w:r>
      <w:r w:rsidRPr="009B5339">
        <w:rPr>
          <w:rFonts w:ascii="Times New Roman" w:hAnsi="Times New Roman"/>
          <w:sz w:val="28"/>
          <w:szCs w:val="28"/>
          <w:lang w:val="uk-UA"/>
        </w:rPr>
        <w:t>В.</w:t>
      </w:r>
      <w:r>
        <w:rPr>
          <w:rFonts w:ascii="Times New Roman" w:hAnsi="Times New Roman"/>
          <w:sz w:val="28"/>
          <w:szCs w:val="28"/>
          <w:lang w:val="uk-UA"/>
        </w:rPr>
        <w:t xml:space="preserve"> </w:t>
      </w:r>
      <w:r w:rsidRPr="009B5339">
        <w:rPr>
          <w:rFonts w:ascii="Times New Roman" w:hAnsi="Times New Roman"/>
          <w:sz w:val="28"/>
          <w:szCs w:val="28"/>
          <w:lang w:val="uk-UA"/>
        </w:rPr>
        <w:t>О.</w:t>
      </w:r>
      <w:r>
        <w:rPr>
          <w:rFonts w:ascii="Times New Roman" w:hAnsi="Times New Roman"/>
          <w:sz w:val="28"/>
          <w:szCs w:val="28"/>
          <w:lang w:val="uk-UA"/>
        </w:rPr>
        <w:t xml:space="preserve"> </w:t>
      </w:r>
      <w:proofErr w:type="spellStart"/>
      <w:r w:rsidRPr="009B5339">
        <w:rPr>
          <w:rFonts w:ascii="Times New Roman" w:hAnsi="Times New Roman"/>
          <w:sz w:val="28"/>
          <w:szCs w:val="28"/>
          <w:lang w:val="uk-UA"/>
        </w:rPr>
        <w:t>Климчук</w:t>
      </w:r>
      <w:proofErr w:type="spellEnd"/>
      <w:r w:rsidRPr="009B5339">
        <w:rPr>
          <w:rFonts w:ascii="Times New Roman" w:hAnsi="Times New Roman"/>
          <w:sz w:val="28"/>
          <w:szCs w:val="28"/>
          <w:lang w:val="uk-UA"/>
        </w:rPr>
        <w:t>. –</w:t>
      </w:r>
      <w:r>
        <w:rPr>
          <w:rFonts w:ascii="Times New Roman" w:hAnsi="Times New Roman"/>
          <w:sz w:val="28"/>
          <w:szCs w:val="28"/>
          <w:lang w:val="uk-UA"/>
        </w:rPr>
        <w:t xml:space="preserve"> </w:t>
      </w:r>
      <w:r w:rsidRPr="009B5339">
        <w:rPr>
          <w:rFonts w:ascii="Times New Roman" w:hAnsi="Times New Roman"/>
          <w:sz w:val="28"/>
          <w:szCs w:val="28"/>
          <w:lang w:val="uk-UA"/>
        </w:rPr>
        <w:t>К.</w:t>
      </w:r>
      <w:r>
        <w:rPr>
          <w:rFonts w:ascii="Times New Roman" w:hAnsi="Times New Roman"/>
          <w:sz w:val="28"/>
          <w:szCs w:val="28"/>
          <w:lang w:val="uk-UA"/>
        </w:rPr>
        <w:t xml:space="preserve"> </w:t>
      </w:r>
      <w:r w:rsidRPr="009B5339">
        <w:rPr>
          <w:rFonts w:ascii="Times New Roman" w:hAnsi="Times New Roman"/>
          <w:sz w:val="28"/>
          <w:szCs w:val="28"/>
          <w:lang w:val="uk-UA"/>
        </w:rPr>
        <w:t>: Освіта України, 2009. –</w:t>
      </w:r>
      <w:r>
        <w:rPr>
          <w:rFonts w:ascii="Times New Roman" w:hAnsi="Times New Roman"/>
          <w:sz w:val="28"/>
          <w:szCs w:val="28"/>
          <w:lang w:val="uk-UA"/>
        </w:rPr>
        <w:t xml:space="preserve"> </w:t>
      </w:r>
      <w:r w:rsidRPr="009B5339">
        <w:rPr>
          <w:rFonts w:ascii="Times New Roman" w:hAnsi="Times New Roman"/>
          <w:sz w:val="28"/>
          <w:szCs w:val="28"/>
          <w:lang w:val="uk-UA"/>
        </w:rPr>
        <w:t>288 с.</w:t>
      </w:r>
    </w:p>
    <w:p w:rsidR="00587645" w:rsidRPr="009B5339" w:rsidRDefault="00587645" w:rsidP="007B3BBC">
      <w:pPr>
        <w:widowControl w:val="0"/>
        <w:numPr>
          <w:ilvl w:val="0"/>
          <w:numId w:val="2"/>
        </w:numPr>
        <w:spacing w:after="0" w:line="240" w:lineRule="auto"/>
        <w:ind w:left="0" w:firstLine="709"/>
        <w:jc w:val="both"/>
        <w:rPr>
          <w:rFonts w:ascii="Times New Roman" w:hAnsi="Times New Roman"/>
          <w:sz w:val="28"/>
          <w:szCs w:val="28"/>
          <w:lang w:val="uk-UA"/>
        </w:rPr>
      </w:pPr>
      <w:r w:rsidRPr="008B3855">
        <w:rPr>
          <w:rFonts w:ascii="Times New Roman" w:hAnsi="Times New Roman"/>
          <w:sz w:val="28"/>
          <w:szCs w:val="28"/>
          <w:lang w:val="uk-UA"/>
        </w:rPr>
        <w:t>Руденко</w:t>
      </w:r>
      <w:r>
        <w:rPr>
          <w:rFonts w:ascii="Times New Roman" w:hAnsi="Times New Roman"/>
          <w:sz w:val="28"/>
          <w:szCs w:val="28"/>
          <w:lang w:val="uk-UA"/>
        </w:rPr>
        <w:t xml:space="preserve"> </w:t>
      </w:r>
      <w:r w:rsidRPr="008B3855">
        <w:rPr>
          <w:rFonts w:ascii="Times New Roman" w:hAnsi="Times New Roman"/>
          <w:sz w:val="28"/>
          <w:szCs w:val="28"/>
          <w:lang w:val="uk-UA"/>
        </w:rPr>
        <w:t>В. М. Математична</w:t>
      </w:r>
      <w:r>
        <w:rPr>
          <w:rFonts w:ascii="Times New Roman" w:hAnsi="Times New Roman"/>
          <w:sz w:val="28"/>
          <w:szCs w:val="28"/>
          <w:lang w:val="uk-UA"/>
        </w:rPr>
        <w:t xml:space="preserve"> </w:t>
      </w:r>
      <w:r w:rsidRPr="008B3855">
        <w:rPr>
          <w:rFonts w:ascii="Times New Roman" w:hAnsi="Times New Roman"/>
          <w:sz w:val="28"/>
          <w:szCs w:val="28"/>
          <w:lang w:val="uk-UA"/>
        </w:rPr>
        <w:t xml:space="preserve">статистика. </w:t>
      </w:r>
      <w:r w:rsidRPr="00453F2A">
        <w:rPr>
          <w:rFonts w:ascii="Times New Roman" w:hAnsi="Times New Roman"/>
          <w:sz w:val="28"/>
          <w:szCs w:val="28"/>
        </w:rPr>
        <w:t>[</w:t>
      </w:r>
      <w:proofErr w:type="spellStart"/>
      <w:r w:rsidRPr="008B3855">
        <w:rPr>
          <w:rFonts w:ascii="Times New Roman" w:hAnsi="Times New Roman"/>
          <w:sz w:val="28"/>
          <w:szCs w:val="28"/>
          <w:lang w:val="uk-UA"/>
        </w:rPr>
        <w:t>Навч</w:t>
      </w:r>
      <w:proofErr w:type="spellEnd"/>
      <w:r w:rsidRPr="008B3855">
        <w:rPr>
          <w:rFonts w:ascii="Times New Roman" w:hAnsi="Times New Roman"/>
          <w:sz w:val="28"/>
          <w:szCs w:val="28"/>
          <w:lang w:val="uk-UA"/>
        </w:rPr>
        <w:t xml:space="preserve">. </w:t>
      </w:r>
      <w:proofErr w:type="spellStart"/>
      <w:proofErr w:type="gramStart"/>
      <w:r w:rsidRPr="008B3855">
        <w:rPr>
          <w:rFonts w:ascii="Times New Roman" w:hAnsi="Times New Roman"/>
          <w:sz w:val="28"/>
          <w:szCs w:val="28"/>
          <w:lang w:val="uk-UA"/>
        </w:rPr>
        <w:t>пос</w:t>
      </w:r>
      <w:proofErr w:type="gramEnd"/>
      <w:r w:rsidRPr="008B3855">
        <w:rPr>
          <w:rFonts w:ascii="Times New Roman" w:hAnsi="Times New Roman"/>
          <w:sz w:val="28"/>
          <w:szCs w:val="28"/>
          <w:lang w:val="uk-UA"/>
        </w:rPr>
        <w:t>іб</w:t>
      </w:r>
      <w:proofErr w:type="spellEnd"/>
      <w:r w:rsidRPr="008B3855">
        <w:rPr>
          <w:rFonts w:ascii="Times New Roman" w:hAnsi="Times New Roman"/>
          <w:sz w:val="28"/>
          <w:szCs w:val="28"/>
          <w:lang w:val="uk-UA"/>
        </w:rPr>
        <w:t>.</w:t>
      </w:r>
      <w:r w:rsidRPr="00453F2A">
        <w:rPr>
          <w:rFonts w:ascii="Times New Roman" w:hAnsi="Times New Roman"/>
          <w:sz w:val="28"/>
          <w:szCs w:val="28"/>
        </w:rPr>
        <w:t xml:space="preserve">] </w:t>
      </w:r>
      <w:r>
        <w:rPr>
          <w:rFonts w:ascii="Times New Roman" w:hAnsi="Times New Roman"/>
          <w:sz w:val="28"/>
          <w:szCs w:val="28"/>
          <w:lang w:val="uk-UA"/>
        </w:rPr>
        <w:t>/ В.М.Руденко</w:t>
      </w:r>
      <w:r w:rsidRPr="008B3855">
        <w:rPr>
          <w:rFonts w:ascii="Times New Roman" w:hAnsi="Times New Roman"/>
          <w:sz w:val="28"/>
          <w:szCs w:val="28"/>
          <w:lang w:val="uk-UA"/>
        </w:rPr>
        <w:t xml:space="preserve"> – К.: Центр</w:t>
      </w:r>
      <w:r>
        <w:rPr>
          <w:rFonts w:ascii="Times New Roman" w:hAnsi="Times New Roman"/>
          <w:sz w:val="28"/>
          <w:szCs w:val="28"/>
          <w:lang w:val="uk-UA"/>
        </w:rPr>
        <w:t xml:space="preserve"> </w:t>
      </w:r>
      <w:r w:rsidRPr="008B3855">
        <w:rPr>
          <w:rFonts w:ascii="Times New Roman" w:hAnsi="Times New Roman"/>
          <w:sz w:val="28"/>
          <w:szCs w:val="28"/>
          <w:lang w:val="uk-UA"/>
        </w:rPr>
        <w:t>учбової</w:t>
      </w:r>
      <w:r>
        <w:rPr>
          <w:rFonts w:ascii="Times New Roman" w:hAnsi="Times New Roman"/>
          <w:sz w:val="28"/>
          <w:szCs w:val="28"/>
          <w:lang w:val="uk-UA"/>
        </w:rPr>
        <w:t xml:space="preserve"> </w:t>
      </w:r>
      <w:r w:rsidRPr="008B3855">
        <w:rPr>
          <w:rFonts w:ascii="Times New Roman" w:hAnsi="Times New Roman"/>
          <w:sz w:val="28"/>
          <w:szCs w:val="28"/>
          <w:lang w:val="uk-UA"/>
        </w:rPr>
        <w:t>літератури, 2012. – 304 с.</w:t>
      </w:r>
      <w:r w:rsidRPr="009B5339">
        <w:rPr>
          <w:rFonts w:ascii="Times New Roman" w:hAnsi="Times New Roman"/>
          <w:sz w:val="28"/>
          <w:szCs w:val="28"/>
          <w:lang w:val="uk-UA"/>
        </w:rPr>
        <w:t>.</w:t>
      </w:r>
    </w:p>
    <w:p w:rsidR="00587645" w:rsidRPr="001C3CD1" w:rsidRDefault="00587645" w:rsidP="007B3BBC">
      <w:pPr>
        <w:widowControl w:val="0"/>
        <w:spacing w:after="0" w:line="240" w:lineRule="auto"/>
        <w:ind w:firstLine="709"/>
        <w:jc w:val="center"/>
        <w:rPr>
          <w:rFonts w:ascii="Times New Roman" w:hAnsi="Times New Roman"/>
          <w:b/>
          <w:sz w:val="28"/>
          <w:szCs w:val="28"/>
          <w:highlight w:val="yellow"/>
          <w:lang w:val="uk-UA"/>
        </w:rPr>
      </w:pPr>
    </w:p>
    <w:p w:rsidR="00587645" w:rsidRPr="00B01130" w:rsidRDefault="00587645" w:rsidP="007B3BBC">
      <w:pPr>
        <w:widowControl w:val="0"/>
        <w:spacing w:after="0" w:line="240" w:lineRule="auto"/>
        <w:jc w:val="center"/>
        <w:rPr>
          <w:rFonts w:ascii="Times New Roman" w:hAnsi="Times New Roman"/>
          <w:b/>
          <w:sz w:val="28"/>
          <w:szCs w:val="28"/>
          <w:lang w:val="uk-UA"/>
        </w:rPr>
      </w:pPr>
      <w:r w:rsidRPr="00B01130">
        <w:rPr>
          <w:rFonts w:ascii="Times New Roman" w:hAnsi="Times New Roman"/>
          <w:b/>
          <w:sz w:val="28"/>
          <w:szCs w:val="28"/>
          <w:lang w:val="uk-UA"/>
        </w:rPr>
        <w:t>Додаткова</w:t>
      </w:r>
    </w:p>
    <w:p w:rsidR="00587645" w:rsidRPr="001C3CD1" w:rsidRDefault="00587645" w:rsidP="007B3BBC">
      <w:pPr>
        <w:widowControl w:val="0"/>
        <w:spacing w:after="0" w:line="240" w:lineRule="auto"/>
        <w:ind w:firstLine="709"/>
        <w:jc w:val="center"/>
        <w:rPr>
          <w:rFonts w:ascii="Times New Roman" w:hAnsi="Times New Roman"/>
          <w:b/>
          <w:sz w:val="28"/>
          <w:szCs w:val="28"/>
          <w:highlight w:val="yellow"/>
          <w:lang w:val="uk-UA"/>
        </w:rPr>
      </w:pPr>
    </w:p>
    <w:p w:rsidR="00587645" w:rsidRPr="00220290" w:rsidRDefault="00587645" w:rsidP="007B3BBC">
      <w:pPr>
        <w:pStyle w:val="ab"/>
        <w:widowControl w:val="0"/>
        <w:numPr>
          <w:ilvl w:val="0"/>
          <w:numId w:val="28"/>
        </w:numPr>
        <w:tabs>
          <w:tab w:val="left" w:pos="1134"/>
        </w:tabs>
        <w:spacing w:after="0" w:line="240" w:lineRule="auto"/>
        <w:ind w:left="0" w:firstLine="709"/>
        <w:jc w:val="both"/>
        <w:rPr>
          <w:rFonts w:ascii="Times New Roman" w:eastAsia="Calibri" w:hAnsi="Times New Roman"/>
          <w:sz w:val="28"/>
          <w:szCs w:val="28"/>
          <w:lang w:val="uk-UA" w:eastAsia="en-US"/>
        </w:rPr>
      </w:pPr>
      <w:proofErr w:type="spellStart"/>
      <w:r w:rsidRPr="00220290">
        <w:rPr>
          <w:rFonts w:ascii="Times New Roman" w:eastAsia="Calibri" w:hAnsi="Times New Roman"/>
          <w:sz w:val="28"/>
          <w:szCs w:val="28"/>
          <w:lang w:val="uk-UA" w:eastAsia="en-US"/>
        </w:rPr>
        <w:t>Ермолаев</w:t>
      </w:r>
      <w:proofErr w:type="spellEnd"/>
      <w:r w:rsidRPr="00220290">
        <w:rPr>
          <w:rFonts w:ascii="Times New Roman" w:eastAsia="Calibri" w:hAnsi="Times New Roman"/>
          <w:sz w:val="28"/>
          <w:szCs w:val="28"/>
          <w:lang w:val="uk-UA" w:eastAsia="en-US"/>
        </w:rPr>
        <w:t xml:space="preserve"> О. Ю. </w:t>
      </w:r>
      <w:proofErr w:type="spellStart"/>
      <w:r w:rsidRPr="00220290">
        <w:rPr>
          <w:rFonts w:ascii="Times New Roman" w:eastAsia="Calibri" w:hAnsi="Times New Roman"/>
          <w:sz w:val="28"/>
          <w:szCs w:val="28"/>
          <w:lang w:val="uk-UA" w:eastAsia="en-US"/>
        </w:rPr>
        <w:t>Математическая</w:t>
      </w:r>
      <w:proofErr w:type="spellEnd"/>
      <w:r w:rsidRPr="00220290">
        <w:rPr>
          <w:rFonts w:ascii="Times New Roman" w:eastAsia="Calibri" w:hAnsi="Times New Roman"/>
          <w:sz w:val="28"/>
          <w:szCs w:val="28"/>
          <w:lang w:val="uk-UA" w:eastAsia="en-US"/>
        </w:rPr>
        <w:t xml:space="preserve"> статистика для </w:t>
      </w:r>
      <w:proofErr w:type="spellStart"/>
      <w:r w:rsidRPr="00220290">
        <w:rPr>
          <w:rFonts w:ascii="Times New Roman" w:eastAsia="Calibri" w:hAnsi="Times New Roman"/>
          <w:sz w:val="28"/>
          <w:szCs w:val="28"/>
          <w:lang w:val="uk-UA" w:eastAsia="en-US"/>
        </w:rPr>
        <w:t>психологов</w:t>
      </w:r>
      <w:proofErr w:type="spellEnd"/>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Учебник</w:t>
      </w:r>
      <w:proofErr w:type="spellEnd"/>
      <w:r w:rsidRPr="00220290">
        <w:rPr>
          <w:rFonts w:ascii="Times New Roman" w:eastAsia="Calibri" w:hAnsi="Times New Roman"/>
          <w:sz w:val="28"/>
          <w:szCs w:val="28"/>
          <w:lang w:val="uk-UA" w:eastAsia="en-US"/>
        </w:rPr>
        <w:t xml:space="preserve"> / О. Ю. </w:t>
      </w:r>
      <w:proofErr w:type="spellStart"/>
      <w:r w:rsidRPr="00220290">
        <w:rPr>
          <w:rFonts w:ascii="Times New Roman" w:eastAsia="Calibri" w:hAnsi="Times New Roman"/>
          <w:sz w:val="28"/>
          <w:szCs w:val="28"/>
          <w:lang w:val="uk-UA" w:eastAsia="en-US"/>
        </w:rPr>
        <w:t>Ермолаев</w:t>
      </w:r>
      <w:proofErr w:type="spellEnd"/>
      <w:r w:rsidRPr="00220290">
        <w:rPr>
          <w:rFonts w:ascii="Times New Roman" w:eastAsia="Calibri" w:hAnsi="Times New Roman"/>
          <w:sz w:val="28"/>
          <w:szCs w:val="28"/>
          <w:lang w:val="uk-UA" w:eastAsia="en-US"/>
        </w:rPr>
        <w:t xml:space="preserve">. – М. : </w:t>
      </w:r>
      <w:proofErr w:type="spellStart"/>
      <w:r w:rsidRPr="00220290">
        <w:rPr>
          <w:rFonts w:ascii="Times New Roman" w:eastAsia="Calibri" w:hAnsi="Times New Roman"/>
          <w:sz w:val="28"/>
          <w:szCs w:val="28"/>
          <w:lang w:val="uk-UA" w:eastAsia="en-US"/>
        </w:rPr>
        <w:t>Московский</w:t>
      </w:r>
      <w:proofErr w:type="spellEnd"/>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психолого-социальный</w:t>
      </w:r>
      <w:proofErr w:type="spellEnd"/>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институт</w:t>
      </w:r>
      <w:proofErr w:type="spellEnd"/>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Флинта</w:t>
      </w:r>
      <w:proofErr w:type="spellEnd"/>
      <w:r w:rsidRPr="00220290">
        <w:rPr>
          <w:rFonts w:ascii="Times New Roman" w:eastAsia="Calibri" w:hAnsi="Times New Roman"/>
          <w:sz w:val="28"/>
          <w:szCs w:val="28"/>
          <w:lang w:val="uk-UA" w:eastAsia="en-US"/>
        </w:rPr>
        <w:t>, 2006. – 336 с</w:t>
      </w:r>
    </w:p>
    <w:p w:rsidR="00587645" w:rsidRDefault="00587645" w:rsidP="007B3BBC">
      <w:pPr>
        <w:pStyle w:val="ab"/>
        <w:widowControl w:val="0"/>
        <w:numPr>
          <w:ilvl w:val="0"/>
          <w:numId w:val="28"/>
        </w:numPr>
        <w:tabs>
          <w:tab w:val="left" w:pos="1134"/>
        </w:tabs>
        <w:spacing w:after="0" w:line="240" w:lineRule="auto"/>
        <w:ind w:left="0" w:firstLine="709"/>
        <w:jc w:val="both"/>
        <w:rPr>
          <w:rFonts w:ascii="Times New Roman" w:eastAsia="Calibri" w:hAnsi="Times New Roman"/>
          <w:sz w:val="28"/>
          <w:szCs w:val="28"/>
          <w:lang w:val="uk-UA" w:eastAsia="en-US"/>
        </w:rPr>
      </w:pPr>
      <w:proofErr w:type="spellStart"/>
      <w:r w:rsidRPr="00220290">
        <w:rPr>
          <w:rFonts w:ascii="Times New Roman" w:eastAsia="Calibri" w:hAnsi="Times New Roman"/>
          <w:sz w:val="28"/>
          <w:szCs w:val="28"/>
          <w:lang w:val="uk-UA" w:eastAsia="en-US"/>
        </w:rPr>
        <w:t>Іванюта</w:t>
      </w:r>
      <w:proofErr w:type="spellEnd"/>
      <w:r w:rsidRPr="00220290">
        <w:rPr>
          <w:rFonts w:ascii="Times New Roman" w:eastAsia="Calibri" w:hAnsi="Times New Roman"/>
          <w:sz w:val="28"/>
          <w:szCs w:val="28"/>
          <w:lang w:val="uk-UA" w:eastAsia="en-US"/>
        </w:rPr>
        <w:t xml:space="preserve"> І. Д. Елементи теорії ймовірностей та математичної статистики / І. Д. </w:t>
      </w:r>
      <w:proofErr w:type="spellStart"/>
      <w:r w:rsidRPr="00220290">
        <w:rPr>
          <w:rFonts w:ascii="Times New Roman" w:eastAsia="Calibri" w:hAnsi="Times New Roman"/>
          <w:sz w:val="28"/>
          <w:szCs w:val="28"/>
          <w:lang w:val="uk-UA" w:eastAsia="en-US"/>
        </w:rPr>
        <w:t>Іванюта</w:t>
      </w:r>
      <w:proofErr w:type="spellEnd"/>
      <w:r w:rsidRPr="00220290">
        <w:rPr>
          <w:rFonts w:ascii="Times New Roman" w:eastAsia="Calibri" w:hAnsi="Times New Roman"/>
          <w:sz w:val="28"/>
          <w:szCs w:val="28"/>
          <w:lang w:val="uk-UA" w:eastAsia="en-US"/>
        </w:rPr>
        <w:t xml:space="preserve">, В. І. Рибалка, І. А. </w:t>
      </w:r>
      <w:proofErr w:type="spellStart"/>
      <w:r w:rsidRPr="00220290">
        <w:rPr>
          <w:rFonts w:ascii="Times New Roman" w:eastAsia="Calibri" w:hAnsi="Times New Roman"/>
          <w:sz w:val="28"/>
          <w:szCs w:val="28"/>
          <w:lang w:val="uk-UA" w:eastAsia="en-US"/>
        </w:rPr>
        <w:t>Рудоміно-Дусятська</w:t>
      </w:r>
      <w:proofErr w:type="spellEnd"/>
      <w:r w:rsidRPr="00220290">
        <w:rPr>
          <w:rFonts w:ascii="Times New Roman" w:eastAsia="Calibri" w:hAnsi="Times New Roman"/>
          <w:sz w:val="28"/>
          <w:szCs w:val="28"/>
          <w:lang w:val="uk-UA" w:eastAsia="en-US"/>
        </w:rPr>
        <w:t xml:space="preserve">. – К. : Слово, 2006. – 272 с. </w:t>
      </w:r>
    </w:p>
    <w:p w:rsidR="00587645" w:rsidRPr="00220290" w:rsidRDefault="00587645" w:rsidP="007B3BBC">
      <w:pPr>
        <w:pStyle w:val="ab"/>
        <w:widowControl w:val="0"/>
        <w:numPr>
          <w:ilvl w:val="0"/>
          <w:numId w:val="28"/>
        </w:numPr>
        <w:spacing w:after="0" w:line="240" w:lineRule="auto"/>
        <w:ind w:left="0" w:firstLine="709"/>
        <w:jc w:val="both"/>
        <w:rPr>
          <w:rFonts w:ascii="Times New Roman" w:hAnsi="Times New Roman" w:cs="Times New Roman"/>
          <w:sz w:val="28"/>
          <w:szCs w:val="28"/>
          <w:lang w:val="uk-UA"/>
        </w:rPr>
      </w:pPr>
      <w:proofErr w:type="spellStart"/>
      <w:r w:rsidRPr="00220290">
        <w:rPr>
          <w:rFonts w:ascii="Times New Roman" w:hAnsi="Times New Roman" w:cs="Times New Roman"/>
          <w:sz w:val="28"/>
          <w:szCs w:val="28"/>
          <w:lang w:val="uk-UA"/>
        </w:rPr>
        <w:t>Наследов</w:t>
      </w:r>
      <w:proofErr w:type="spellEnd"/>
      <w:r w:rsidRPr="00220290">
        <w:rPr>
          <w:rFonts w:ascii="Times New Roman" w:hAnsi="Times New Roman" w:cs="Times New Roman"/>
          <w:sz w:val="28"/>
          <w:szCs w:val="28"/>
          <w:lang w:val="uk-UA"/>
        </w:rPr>
        <w:t xml:space="preserve"> А.Д. </w:t>
      </w:r>
      <w:proofErr w:type="spellStart"/>
      <w:r w:rsidRPr="00220290">
        <w:rPr>
          <w:rFonts w:ascii="Times New Roman" w:hAnsi="Times New Roman" w:cs="Times New Roman"/>
          <w:sz w:val="28"/>
          <w:szCs w:val="28"/>
          <w:lang w:val="uk-UA"/>
        </w:rPr>
        <w:t>Математические</w:t>
      </w:r>
      <w:proofErr w:type="spellEnd"/>
      <w:r w:rsidRPr="00220290">
        <w:rPr>
          <w:rFonts w:ascii="Times New Roman" w:hAnsi="Times New Roman" w:cs="Times New Roman"/>
          <w:sz w:val="28"/>
          <w:szCs w:val="28"/>
          <w:lang w:val="uk-UA"/>
        </w:rPr>
        <w:t xml:space="preserve"> </w:t>
      </w:r>
      <w:proofErr w:type="spellStart"/>
      <w:r w:rsidRPr="00220290">
        <w:rPr>
          <w:rFonts w:ascii="Times New Roman" w:hAnsi="Times New Roman" w:cs="Times New Roman"/>
          <w:sz w:val="28"/>
          <w:szCs w:val="28"/>
          <w:lang w:val="uk-UA"/>
        </w:rPr>
        <w:t>методы</w:t>
      </w:r>
      <w:proofErr w:type="spellEnd"/>
      <w:r w:rsidRPr="00220290">
        <w:rPr>
          <w:rFonts w:ascii="Times New Roman" w:hAnsi="Times New Roman" w:cs="Times New Roman"/>
          <w:sz w:val="28"/>
          <w:szCs w:val="28"/>
          <w:lang w:val="uk-UA"/>
        </w:rPr>
        <w:t xml:space="preserve"> </w:t>
      </w:r>
      <w:proofErr w:type="spellStart"/>
      <w:r w:rsidRPr="00220290">
        <w:rPr>
          <w:rFonts w:ascii="Times New Roman" w:hAnsi="Times New Roman" w:cs="Times New Roman"/>
          <w:sz w:val="28"/>
          <w:szCs w:val="28"/>
          <w:lang w:val="uk-UA"/>
        </w:rPr>
        <w:t>психологического</w:t>
      </w:r>
      <w:proofErr w:type="spellEnd"/>
      <w:r w:rsidRPr="00220290">
        <w:rPr>
          <w:rFonts w:ascii="Times New Roman" w:hAnsi="Times New Roman" w:cs="Times New Roman"/>
          <w:sz w:val="28"/>
          <w:szCs w:val="28"/>
          <w:lang w:val="uk-UA"/>
        </w:rPr>
        <w:t xml:space="preserve"> </w:t>
      </w:r>
      <w:proofErr w:type="spellStart"/>
      <w:r w:rsidRPr="00220290">
        <w:rPr>
          <w:rFonts w:ascii="Times New Roman" w:hAnsi="Times New Roman" w:cs="Times New Roman"/>
          <w:sz w:val="28"/>
          <w:szCs w:val="28"/>
          <w:lang w:val="uk-UA"/>
        </w:rPr>
        <w:t>исследования</w:t>
      </w:r>
      <w:proofErr w:type="spellEnd"/>
      <w:r w:rsidRPr="00220290">
        <w:rPr>
          <w:rFonts w:ascii="Times New Roman" w:hAnsi="Times New Roman" w:cs="Times New Roman"/>
          <w:sz w:val="28"/>
          <w:szCs w:val="28"/>
          <w:lang w:val="uk-UA"/>
        </w:rPr>
        <w:t xml:space="preserve">. </w:t>
      </w:r>
      <w:proofErr w:type="spellStart"/>
      <w:r w:rsidRPr="00220290">
        <w:rPr>
          <w:rFonts w:ascii="Times New Roman" w:hAnsi="Times New Roman" w:cs="Times New Roman"/>
          <w:sz w:val="28"/>
          <w:szCs w:val="28"/>
          <w:lang w:val="uk-UA"/>
        </w:rPr>
        <w:t>Анализ</w:t>
      </w:r>
      <w:proofErr w:type="spellEnd"/>
      <w:r w:rsidRPr="00220290">
        <w:rPr>
          <w:rFonts w:ascii="Times New Roman" w:hAnsi="Times New Roman" w:cs="Times New Roman"/>
          <w:sz w:val="28"/>
          <w:szCs w:val="28"/>
          <w:lang w:val="uk-UA"/>
        </w:rPr>
        <w:t xml:space="preserve"> и </w:t>
      </w:r>
      <w:proofErr w:type="spellStart"/>
      <w:r w:rsidRPr="00220290">
        <w:rPr>
          <w:rFonts w:ascii="Times New Roman" w:hAnsi="Times New Roman" w:cs="Times New Roman"/>
          <w:sz w:val="28"/>
          <w:szCs w:val="28"/>
          <w:lang w:val="uk-UA"/>
        </w:rPr>
        <w:t>интерпретация</w:t>
      </w:r>
      <w:proofErr w:type="spellEnd"/>
      <w:r w:rsidRPr="00220290">
        <w:rPr>
          <w:rFonts w:ascii="Times New Roman" w:hAnsi="Times New Roman" w:cs="Times New Roman"/>
          <w:sz w:val="28"/>
          <w:szCs w:val="28"/>
          <w:lang w:val="uk-UA"/>
        </w:rPr>
        <w:t xml:space="preserve"> </w:t>
      </w:r>
      <w:proofErr w:type="spellStart"/>
      <w:r w:rsidRPr="00220290">
        <w:rPr>
          <w:rFonts w:ascii="Times New Roman" w:hAnsi="Times New Roman" w:cs="Times New Roman"/>
          <w:sz w:val="28"/>
          <w:szCs w:val="28"/>
          <w:lang w:val="uk-UA"/>
        </w:rPr>
        <w:t>данных</w:t>
      </w:r>
      <w:proofErr w:type="spellEnd"/>
      <w:r w:rsidRPr="00220290">
        <w:rPr>
          <w:rFonts w:ascii="Times New Roman" w:hAnsi="Times New Roman" w:cs="Times New Roman"/>
          <w:sz w:val="28"/>
          <w:szCs w:val="28"/>
          <w:lang w:val="uk-UA"/>
        </w:rPr>
        <w:t xml:space="preserve">: </w:t>
      </w:r>
      <w:proofErr w:type="spellStart"/>
      <w:r w:rsidRPr="00220290">
        <w:rPr>
          <w:rFonts w:ascii="Times New Roman" w:hAnsi="Times New Roman" w:cs="Times New Roman"/>
          <w:sz w:val="28"/>
          <w:szCs w:val="28"/>
          <w:lang w:val="uk-UA"/>
        </w:rPr>
        <w:t>учебное</w:t>
      </w:r>
      <w:proofErr w:type="spellEnd"/>
      <w:r w:rsidRPr="00220290">
        <w:rPr>
          <w:rFonts w:ascii="Times New Roman" w:hAnsi="Times New Roman" w:cs="Times New Roman"/>
          <w:sz w:val="28"/>
          <w:szCs w:val="28"/>
          <w:lang w:val="uk-UA"/>
        </w:rPr>
        <w:t xml:space="preserve"> </w:t>
      </w:r>
      <w:proofErr w:type="spellStart"/>
      <w:r w:rsidRPr="00220290">
        <w:rPr>
          <w:rFonts w:ascii="Times New Roman" w:hAnsi="Times New Roman" w:cs="Times New Roman"/>
          <w:sz w:val="28"/>
          <w:szCs w:val="28"/>
          <w:lang w:val="uk-UA"/>
        </w:rPr>
        <w:t>пособие</w:t>
      </w:r>
      <w:proofErr w:type="spellEnd"/>
      <w:r w:rsidRPr="00220290">
        <w:rPr>
          <w:rFonts w:ascii="Times New Roman" w:hAnsi="Times New Roman" w:cs="Times New Roman"/>
          <w:sz w:val="28"/>
          <w:szCs w:val="28"/>
          <w:lang w:val="uk-UA"/>
        </w:rPr>
        <w:t xml:space="preserve">. / А.Д. </w:t>
      </w:r>
      <w:proofErr w:type="spellStart"/>
      <w:r w:rsidRPr="00220290">
        <w:rPr>
          <w:rFonts w:ascii="Times New Roman" w:hAnsi="Times New Roman" w:cs="Times New Roman"/>
          <w:sz w:val="28"/>
          <w:szCs w:val="28"/>
          <w:lang w:val="uk-UA"/>
        </w:rPr>
        <w:t>Наследов</w:t>
      </w:r>
      <w:proofErr w:type="spellEnd"/>
      <w:r w:rsidRPr="00220290">
        <w:rPr>
          <w:rFonts w:ascii="Times New Roman" w:hAnsi="Times New Roman" w:cs="Times New Roman"/>
          <w:sz w:val="28"/>
          <w:szCs w:val="28"/>
          <w:lang w:val="uk-UA"/>
        </w:rPr>
        <w:t xml:space="preserve">. – </w:t>
      </w:r>
      <w:proofErr w:type="spellStart"/>
      <w:r w:rsidRPr="00220290">
        <w:rPr>
          <w:rFonts w:ascii="Times New Roman" w:hAnsi="Times New Roman" w:cs="Times New Roman"/>
          <w:sz w:val="28"/>
          <w:szCs w:val="28"/>
          <w:lang w:val="uk-UA"/>
        </w:rPr>
        <w:t>СПб</w:t>
      </w:r>
      <w:proofErr w:type="spellEnd"/>
      <w:r w:rsidRPr="00220290">
        <w:rPr>
          <w:rFonts w:ascii="Times New Roman" w:hAnsi="Times New Roman" w:cs="Times New Roman"/>
          <w:sz w:val="28"/>
          <w:szCs w:val="28"/>
          <w:lang w:val="uk-UA"/>
        </w:rPr>
        <w:t xml:space="preserve">.: </w:t>
      </w:r>
      <w:proofErr w:type="spellStart"/>
      <w:r w:rsidRPr="00220290">
        <w:rPr>
          <w:rFonts w:ascii="Times New Roman" w:hAnsi="Times New Roman" w:cs="Times New Roman"/>
          <w:sz w:val="28"/>
          <w:szCs w:val="28"/>
          <w:lang w:val="uk-UA"/>
        </w:rPr>
        <w:t>Речь</w:t>
      </w:r>
      <w:proofErr w:type="spellEnd"/>
      <w:r w:rsidRPr="00220290">
        <w:rPr>
          <w:rFonts w:ascii="Times New Roman" w:hAnsi="Times New Roman" w:cs="Times New Roman"/>
          <w:sz w:val="28"/>
          <w:szCs w:val="28"/>
          <w:lang w:val="uk-UA"/>
        </w:rPr>
        <w:t>, 2004. – 392 с.</w:t>
      </w:r>
    </w:p>
    <w:p w:rsidR="00587645" w:rsidRPr="00220290" w:rsidRDefault="00587645" w:rsidP="007B3BBC">
      <w:pPr>
        <w:pStyle w:val="ab"/>
        <w:widowControl w:val="0"/>
        <w:numPr>
          <w:ilvl w:val="0"/>
          <w:numId w:val="28"/>
        </w:numPr>
        <w:tabs>
          <w:tab w:val="left" w:pos="1134"/>
        </w:tabs>
        <w:spacing w:after="0" w:line="240" w:lineRule="auto"/>
        <w:ind w:left="0" w:firstLine="709"/>
        <w:jc w:val="both"/>
        <w:rPr>
          <w:rFonts w:ascii="Times New Roman" w:eastAsia="Calibri" w:hAnsi="Times New Roman"/>
          <w:sz w:val="28"/>
          <w:szCs w:val="28"/>
          <w:lang w:val="uk-UA" w:eastAsia="en-US"/>
        </w:rPr>
      </w:pPr>
      <w:proofErr w:type="spellStart"/>
      <w:r>
        <w:rPr>
          <w:rFonts w:ascii="Times New Roman" w:eastAsia="Calibri" w:hAnsi="Times New Roman"/>
          <w:sz w:val="28"/>
          <w:szCs w:val="28"/>
          <w:lang w:val="uk-UA" w:eastAsia="en-US"/>
        </w:rPr>
        <w:t>Процай</w:t>
      </w:r>
      <w:proofErr w:type="spellEnd"/>
      <w:r>
        <w:rPr>
          <w:rFonts w:ascii="Times New Roman" w:eastAsia="Calibri" w:hAnsi="Times New Roman"/>
          <w:sz w:val="28"/>
          <w:szCs w:val="28"/>
          <w:lang w:val="uk-UA" w:eastAsia="en-US"/>
        </w:rPr>
        <w:t xml:space="preserve"> Л.П. Підготовка майбутніх практичних психологів до використання програмних засобів обробки статистичний даних у психологічних дослідженнях / Л. П. </w:t>
      </w:r>
      <w:proofErr w:type="spellStart"/>
      <w:r>
        <w:rPr>
          <w:rFonts w:ascii="Times New Roman" w:eastAsia="Calibri" w:hAnsi="Times New Roman"/>
          <w:sz w:val="28"/>
          <w:szCs w:val="28"/>
          <w:lang w:val="uk-UA" w:eastAsia="en-US"/>
        </w:rPr>
        <w:t>Процай</w:t>
      </w:r>
      <w:proofErr w:type="spellEnd"/>
      <w:r>
        <w:rPr>
          <w:rFonts w:ascii="Times New Roman" w:eastAsia="Calibri" w:hAnsi="Times New Roman"/>
          <w:sz w:val="28"/>
          <w:szCs w:val="28"/>
          <w:lang w:val="uk-UA" w:eastAsia="en-US"/>
        </w:rPr>
        <w:t xml:space="preserve"> // Оновлення змісту, форм та методів навчання і виховання в закладах освіти : Збірник наукових праць. Наукові записки Рівненського державного гуманітарного університету. – Вип.7(50). – 2013. </w:t>
      </w:r>
      <w:r w:rsidRPr="002202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20290">
        <w:rPr>
          <w:rFonts w:ascii="Times New Roman" w:eastAsia="Calibri" w:hAnsi="Times New Roman"/>
          <w:sz w:val="28"/>
          <w:szCs w:val="28"/>
          <w:lang w:val="uk-UA" w:eastAsia="en-US"/>
        </w:rPr>
        <w:t>C.</w:t>
      </w:r>
      <w:r>
        <w:rPr>
          <w:rFonts w:ascii="Times New Roman" w:eastAsia="Calibri" w:hAnsi="Times New Roman"/>
          <w:sz w:val="28"/>
          <w:szCs w:val="28"/>
          <w:lang w:val="uk-UA" w:eastAsia="en-US"/>
        </w:rPr>
        <w:t> </w:t>
      </w:r>
      <w:r w:rsidRPr="00220290">
        <w:rPr>
          <w:rFonts w:ascii="Times New Roman" w:eastAsia="Calibri" w:hAnsi="Times New Roman"/>
          <w:sz w:val="28"/>
          <w:szCs w:val="28"/>
          <w:lang w:val="uk-UA" w:eastAsia="en-US"/>
        </w:rPr>
        <w:t>137-140.</w:t>
      </w:r>
    </w:p>
    <w:p w:rsidR="00587645" w:rsidRPr="00220290" w:rsidRDefault="00587645" w:rsidP="007B3BBC">
      <w:pPr>
        <w:pStyle w:val="ab"/>
        <w:widowControl w:val="0"/>
        <w:numPr>
          <w:ilvl w:val="0"/>
          <w:numId w:val="28"/>
        </w:numPr>
        <w:tabs>
          <w:tab w:val="left" w:pos="1134"/>
        </w:tabs>
        <w:spacing w:after="0" w:line="240" w:lineRule="auto"/>
        <w:ind w:left="0" w:firstLine="709"/>
        <w:jc w:val="both"/>
        <w:rPr>
          <w:rFonts w:ascii="Times New Roman" w:eastAsia="Calibri" w:hAnsi="Times New Roman"/>
          <w:sz w:val="28"/>
          <w:szCs w:val="28"/>
          <w:lang w:val="uk-UA" w:eastAsia="en-US"/>
        </w:rPr>
      </w:pPr>
      <w:proofErr w:type="spellStart"/>
      <w:r w:rsidRPr="00220290">
        <w:rPr>
          <w:rFonts w:ascii="Times New Roman" w:eastAsia="Calibri" w:hAnsi="Times New Roman"/>
          <w:sz w:val="28"/>
          <w:szCs w:val="28"/>
          <w:lang w:val="uk-UA" w:eastAsia="en-US"/>
        </w:rPr>
        <w:t>Рудоміно-Дусятська</w:t>
      </w:r>
      <w:proofErr w:type="spellEnd"/>
      <w:r w:rsidRPr="00220290">
        <w:rPr>
          <w:rFonts w:ascii="Times New Roman" w:eastAsia="Calibri" w:hAnsi="Times New Roman"/>
          <w:sz w:val="28"/>
          <w:szCs w:val="28"/>
          <w:lang w:val="uk-UA" w:eastAsia="en-US"/>
        </w:rPr>
        <w:t xml:space="preserve">  І. А. Збірник завдань з курсу </w:t>
      </w:r>
      <w:r w:rsidRPr="00453F2A">
        <w:rPr>
          <w:rFonts w:ascii="Times New Roman" w:eastAsia="Calibri" w:hAnsi="Times New Roman"/>
          <w:sz w:val="28"/>
          <w:szCs w:val="28"/>
          <w:lang w:eastAsia="en-US"/>
        </w:rPr>
        <w:t>“</w:t>
      </w:r>
      <w:r w:rsidRPr="00220290">
        <w:rPr>
          <w:rFonts w:ascii="Times New Roman" w:eastAsia="Calibri" w:hAnsi="Times New Roman"/>
          <w:sz w:val="28"/>
          <w:szCs w:val="28"/>
          <w:lang w:val="uk-UA" w:eastAsia="en-US"/>
        </w:rPr>
        <w:t>Теорія ймовірностей та математична статистика</w:t>
      </w:r>
      <w:r w:rsidRPr="00453F2A">
        <w:rPr>
          <w:rFonts w:ascii="Times New Roman" w:eastAsia="Calibri" w:hAnsi="Times New Roman"/>
          <w:sz w:val="28"/>
          <w:szCs w:val="28"/>
          <w:lang w:eastAsia="en-US"/>
        </w:rPr>
        <w:t>”</w:t>
      </w:r>
      <w:r w:rsidRPr="00220290">
        <w:rPr>
          <w:rFonts w:ascii="Times New Roman" w:eastAsia="Calibri" w:hAnsi="Times New Roman"/>
          <w:sz w:val="28"/>
          <w:szCs w:val="28"/>
          <w:lang w:val="uk-UA" w:eastAsia="en-US"/>
        </w:rPr>
        <w:t xml:space="preserve"> / І. А. </w:t>
      </w:r>
      <w:proofErr w:type="spellStart"/>
      <w:r w:rsidRPr="00220290">
        <w:rPr>
          <w:rFonts w:ascii="Times New Roman" w:eastAsia="Calibri" w:hAnsi="Times New Roman"/>
          <w:sz w:val="28"/>
          <w:szCs w:val="28"/>
          <w:lang w:val="uk-UA" w:eastAsia="en-US"/>
        </w:rPr>
        <w:t>Рудоміно-Дусятська</w:t>
      </w:r>
      <w:proofErr w:type="spellEnd"/>
      <w:r w:rsidRPr="00220290">
        <w:rPr>
          <w:rFonts w:ascii="Times New Roman" w:eastAsia="Calibri" w:hAnsi="Times New Roman"/>
          <w:sz w:val="28"/>
          <w:szCs w:val="28"/>
          <w:lang w:val="uk-UA" w:eastAsia="en-US"/>
        </w:rPr>
        <w:t xml:space="preserve"> – К. : УЕП </w:t>
      </w:r>
      <w:r w:rsidRPr="00453F2A">
        <w:rPr>
          <w:rFonts w:ascii="Times New Roman" w:eastAsia="Calibri" w:hAnsi="Times New Roman"/>
          <w:sz w:val="28"/>
          <w:szCs w:val="28"/>
          <w:lang w:eastAsia="en-US"/>
        </w:rPr>
        <w:t>“</w:t>
      </w:r>
      <w:r w:rsidRPr="00220290">
        <w:rPr>
          <w:rFonts w:ascii="Times New Roman" w:eastAsia="Calibri" w:hAnsi="Times New Roman"/>
          <w:sz w:val="28"/>
          <w:szCs w:val="28"/>
          <w:lang w:val="uk-UA" w:eastAsia="en-US"/>
        </w:rPr>
        <w:t>КРОК</w:t>
      </w:r>
      <w:r w:rsidRPr="00453F2A">
        <w:rPr>
          <w:rFonts w:ascii="Times New Roman" w:eastAsia="Calibri" w:hAnsi="Times New Roman"/>
          <w:sz w:val="28"/>
          <w:szCs w:val="28"/>
          <w:lang w:eastAsia="en-US"/>
        </w:rPr>
        <w:t>”</w:t>
      </w:r>
      <w:r w:rsidRPr="00220290">
        <w:rPr>
          <w:rFonts w:ascii="Times New Roman" w:eastAsia="Calibri" w:hAnsi="Times New Roman"/>
          <w:sz w:val="28"/>
          <w:szCs w:val="28"/>
          <w:lang w:val="uk-UA" w:eastAsia="en-US"/>
        </w:rPr>
        <w:t>, 2003. – 54 с.</w:t>
      </w:r>
    </w:p>
    <w:p w:rsidR="00587645" w:rsidRPr="00220290" w:rsidRDefault="00587645" w:rsidP="007B3BBC">
      <w:pPr>
        <w:pStyle w:val="ab"/>
        <w:widowControl w:val="0"/>
        <w:numPr>
          <w:ilvl w:val="0"/>
          <w:numId w:val="28"/>
        </w:numPr>
        <w:tabs>
          <w:tab w:val="left" w:pos="1134"/>
        </w:tabs>
        <w:spacing w:after="0" w:line="240" w:lineRule="auto"/>
        <w:ind w:left="0" w:firstLine="709"/>
        <w:jc w:val="both"/>
        <w:rPr>
          <w:rFonts w:ascii="Times New Roman" w:eastAsia="Calibri" w:hAnsi="Times New Roman"/>
          <w:sz w:val="28"/>
          <w:szCs w:val="28"/>
          <w:lang w:val="uk-UA" w:eastAsia="en-US"/>
        </w:rPr>
      </w:pPr>
      <w:r w:rsidRPr="00220290">
        <w:rPr>
          <w:rFonts w:ascii="Times New Roman" w:eastAsia="Calibri" w:hAnsi="Times New Roman"/>
          <w:sz w:val="28"/>
          <w:szCs w:val="28"/>
          <w:lang w:val="uk-UA" w:eastAsia="en-US"/>
        </w:rPr>
        <w:t xml:space="preserve">Сидоренко  Е.  В. </w:t>
      </w:r>
      <w:proofErr w:type="spellStart"/>
      <w:r w:rsidRPr="00220290">
        <w:rPr>
          <w:rFonts w:ascii="Times New Roman" w:eastAsia="Calibri" w:hAnsi="Times New Roman"/>
          <w:sz w:val="28"/>
          <w:szCs w:val="28"/>
          <w:lang w:val="uk-UA" w:eastAsia="en-US"/>
        </w:rPr>
        <w:t>Методы</w:t>
      </w:r>
      <w:proofErr w:type="spellEnd"/>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математической</w:t>
      </w:r>
      <w:proofErr w:type="spellEnd"/>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обработки</w:t>
      </w:r>
      <w:proofErr w:type="spellEnd"/>
      <w:r w:rsidRPr="00220290">
        <w:rPr>
          <w:rFonts w:ascii="Times New Roman" w:eastAsia="Calibri" w:hAnsi="Times New Roman"/>
          <w:sz w:val="28"/>
          <w:szCs w:val="28"/>
          <w:lang w:val="uk-UA" w:eastAsia="en-US"/>
        </w:rPr>
        <w:t xml:space="preserve"> в  </w:t>
      </w:r>
      <w:r>
        <w:rPr>
          <w:rFonts w:ascii="Times New Roman" w:eastAsia="Calibri" w:hAnsi="Times New Roman"/>
          <w:sz w:val="28"/>
          <w:szCs w:val="28"/>
          <w:lang w:val="uk-UA" w:eastAsia="en-US"/>
        </w:rPr>
        <w:t xml:space="preserve">психологи </w:t>
      </w:r>
      <w:r>
        <w:rPr>
          <w:rFonts w:ascii="Times New Roman" w:eastAsia="Calibri" w:hAnsi="Times New Roman"/>
          <w:sz w:val="28"/>
          <w:szCs w:val="28"/>
          <w:lang w:eastAsia="en-US"/>
        </w:rPr>
        <w:t>/ Е. В. Сидоренко</w:t>
      </w:r>
      <w:r w:rsidRPr="00220290">
        <w:rPr>
          <w:rFonts w:ascii="Times New Roman" w:eastAsia="Calibri" w:hAnsi="Times New Roman"/>
          <w:sz w:val="28"/>
          <w:szCs w:val="28"/>
          <w:lang w:val="uk-UA" w:eastAsia="en-US"/>
        </w:rPr>
        <w:t xml:space="preserve">.  –  </w:t>
      </w:r>
      <w:proofErr w:type="spellStart"/>
      <w:r w:rsidRPr="00220290">
        <w:rPr>
          <w:rFonts w:ascii="Times New Roman" w:eastAsia="Calibri" w:hAnsi="Times New Roman"/>
          <w:sz w:val="28"/>
          <w:szCs w:val="28"/>
          <w:lang w:val="uk-UA" w:eastAsia="en-US"/>
        </w:rPr>
        <w:t>СПб</w:t>
      </w:r>
      <w:proofErr w:type="spellEnd"/>
      <w:r w:rsidRPr="00220290">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sidRPr="00220290">
        <w:rPr>
          <w:rFonts w:ascii="Times New Roman" w:eastAsia="Calibri" w:hAnsi="Times New Roman"/>
          <w:sz w:val="28"/>
          <w:szCs w:val="28"/>
          <w:lang w:val="uk-UA" w:eastAsia="en-US"/>
        </w:rPr>
        <w:t>:</w:t>
      </w:r>
      <w:r>
        <w:rPr>
          <w:rFonts w:ascii="Times New Roman" w:eastAsia="Calibri" w:hAnsi="Times New Roman"/>
          <w:sz w:val="28"/>
          <w:szCs w:val="28"/>
          <w:lang w:val="uk-UA" w:eastAsia="en-US"/>
        </w:rPr>
        <w:t xml:space="preserve"> </w:t>
      </w:r>
      <w:r w:rsidRPr="00220290">
        <w:rPr>
          <w:rFonts w:ascii="Times New Roman" w:eastAsia="Calibri" w:hAnsi="Times New Roman"/>
          <w:sz w:val="28"/>
          <w:szCs w:val="28"/>
          <w:lang w:val="uk-UA" w:eastAsia="en-US"/>
        </w:rPr>
        <w:t xml:space="preserve">ООО  </w:t>
      </w:r>
      <w:r>
        <w:rPr>
          <w:rFonts w:ascii="Times New Roman" w:eastAsia="Calibri" w:hAnsi="Times New Roman"/>
          <w:sz w:val="28"/>
          <w:szCs w:val="28"/>
          <w:lang w:val="en-US" w:eastAsia="en-US"/>
        </w:rPr>
        <w:t>“</w:t>
      </w:r>
      <w:proofErr w:type="spellStart"/>
      <w:r w:rsidRPr="00220290">
        <w:rPr>
          <w:rFonts w:ascii="Times New Roman" w:eastAsia="Calibri" w:hAnsi="Times New Roman"/>
          <w:sz w:val="28"/>
          <w:szCs w:val="28"/>
          <w:lang w:val="uk-UA" w:eastAsia="en-US"/>
        </w:rPr>
        <w:t>Речь</w:t>
      </w:r>
      <w:proofErr w:type="spellEnd"/>
      <w:r>
        <w:rPr>
          <w:rFonts w:ascii="Times New Roman" w:eastAsia="Calibri" w:hAnsi="Times New Roman"/>
          <w:sz w:val="28"/>
          <w:szCs w:val="28"/>
          <w:lang w:val="en-US" w:eastAsia="en-US"/>
        </w:rPr>
        <w:t>”</w:t>
      </w:r>
      <w:r w:rsidRPr="00220290">
        <w:rPr>
          <w:rFonts w:ascii="Times New Roman" w:eastAsia="Calibri" w:hAnsi="Times New Roman"/>
          <w:sz w:val="28"/>
          <w:szCs w:val="28"/>
          <w:lang w:val="uk-UA" w:eastAsia="en-US"/>
        </w:rPr>
        <w:t>, 2000. –  350  с,</w:t>
      </w:r>
    </w:p>
    <w:p w:rsidR="00587645" w:rsidRPr="00220290" w:rsidRDefault="00587645" w:rsidP="007B3BBC">
      <w:pPr>
        <w:pStyle w:val="ab"/>
        <w:widowControl w:val="0"/>
        <w:numPr>
          <w:ilvl w:val="0"/>
          <w:numId w:val="28"/>
        </w:numPr>
        <w:tabs>
          <w:tab w:val="left" w:pos="1134"/>
        </w:tabs>
        <w:spacing w:after="0" w:line="240" w:lineRule="auto"/>
        <w:ind w:left="0" w:firstLine="709"/>
        <w:jc w:val="both"/>
        <w:rPr>
          <w:rFonts w:ascii="Times New Roman" w:eastAsia="Calibri" w:hAnsi="Times New Roman"/>
          <w:sz w:val="28"/>
          <w:szCs w:val="28"/>
          <w:lang w:val="uk-UA" w:eastAsia="en-US"/>
        </w:rPr>
      </w:pPr>
      <w:proofErr w:type="spellStart"/>
      <w:r w:rsidRPr="00220290">
        <w:rPr>
          <w:rFonts w:ascii="Times New Roman" w:eastAsia="Calibri" w:hAnsi="Times New Roman"/>
          <w:sz w:val="28"/>
          <w:szCs w:val="28"/>
          <w:lang w:val="uk-UA" w:eastAsia="en-US"/>
        </w:rPr>
        <w:t>Суходольский</w:t>
      </w:r>
      <w:proofErr w:type="spellEnd"/>
      <w:r w:rsidRPr="00220290">
        <w:rPr>
          <w:rFonts w:ascii="Times New Roman" w:eastAsia="Calibri" w:hAnsi="Times New Roman"/>
          <w:sz w:val="28"/>
          <w:szCs w:val="28"/>
          <w:lang w:val="uk-UA" w:eastAsia="en-US"/>
        </w:rPr>
        <w:t xml:space="preserve"> Г. В. Математика для </w:t>
      </w:r>
      <w:proofErr w:type="spellStart"/>
      <w:r w:rsidRPr="00220290">
        <w:rPr>
          <w:rFonts w:ascii="Times New Roman" w:eastAsia="Calibri" w:hAnsi="Times New Roman"/>
          <w:sz w:val="28"/>
          <w:szCs w:val="28"/>
          <w:lang w:val="uk-UA" w:eastAsia="en-US"/>
        </w:rPr>
        <w:t>гуманитариев</w:t>
      </w:r>
      <w:proofErr w:type="spellEnd"/>
      <w:r w:rsidRPr="00220290">
        <w:rPr>
          <w:rFonts w:ascii="Times New Roman" w:eastAsia="Calibri" w:hAnsi="Times New Roman"/>
          <w:sz w:val="28"/>
          <w:szCs w:val="28"/>
          <w:lang w:val="uk-UA" w:eastAsia="en-US"/>
        </w:rPr>
        <w:t xml:space="preserve"> / Г.</w:t>
      </w:r>
      <w:r>
        <w:rPr>
          <w:rFonts w:ascii="Times New Roman" w:eastAsia="Calibri" w:hAnsi="Times New Roman"/>
          <w:sz w:val="28"/>
          <w:szCs w:val="28"/>
          <w:lang w:val="uk-UA" w:eastAsia="en-US"/>
        </w:rPr>
        <w:t xml:space="preserve"> </w:t>
      </w:r>
      <w:r w:rsidRPr="00220290">
        <w:rPr>
          <w:rFonts w:ascii="Times New Roman" w:eastAsia="Calibri" w:hAnsi="Times New Roman"/>
          <w:sz w:val="28"/>
          <w:szCs w:val="28"/>
          <w:lang w:val="uk-UA" w:eastAsia="en-US"/>
        </w:rPr>
        <w:t xml:space="preserve">В. </w:t>
      </w:r>
      <w:proofErr w:type="spellStart"/>
      <w:r w:rsidRPr="00220290">
        <w:rPr>
          <w:rFonts w:ascii="Times New Roman" w:eastAsia="Calibri" w:hAnsi="Times New Roman"/>
          <w:sz w:val="28"/>
          <w:szCs w:val="28"/>
          <w:lang w:val="uk-UA" w:eastAsia="en-US"/>
        </w:rPr>
        <w:t>Суходольский</w:t>
      </w:r>
      <w:proofErr w:type="spellEnd"/>
      <w:r w:rsidRPr="00220290">
        <w:rPr>
          <w:rFonts w:ascii="Times New Roman" w:eastAsia="Calibri" w:hAnsi="Times New Roman"/>
          <w:sz w:val="28"/>
          <w:szCs w:val="28"/>
          <w:lang w:val="uk-UA" w:eastAsia="en-US"/>
        </w:rPr>
        <w:t xml:space="preserve">. </w:t>
      </w:r>
      <w:r>
        <w:rPr>
          <w:rFonts w:ascii="Times New Roman" w:eastAsia="Calibri" w:hAnsi="Times New Roman"/>
          <w:sz w:val="28"/>
          <w:szCs w:val="28"/>
          <w:lang w:val="uk-UA" w:eastAsia="en-US"/>
        </w:rPr>
        <w:t>–</w:t>
      </w:r>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Харьков</w:t>
      </w:r>
      <w:proofErr w:type="spellEnd"/>
      <w:r>
        <w:rPr>
          <w:rFonts w:ascii="Times New Roman" w:eastAsia="Calibri" w:hAnsi="Times New Roman"/>
          <w:sz w:val="28"/>
          <w:szCs w:val="28"/>
          <w:lang w:val="uk-UA" w:eastAsia="en-US"/>
        </w:rPr>
        <w:t xml:space="preserve"> </w:t>
      </w:r>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Издательство</w:t>
      </w:r>
      <w:proofErr w:type="spellEnd"/>
      <w:r w:rsidRPr="00220290">
        <w:rPr>
          <w:rFonts w:ascii="Times New Roman" w:eastAsia="Calibri" w:hAnsi="Times New Roman"/>
          <w:sz w:val="28"/>
          <w:szCs w:val="28"/>
          <w:lang w:val="uk-UA" w:eastAsia="en-US"/>
        </w:rPr>
        <w:t xml:space="preserve"> </w:t>
      </w:r>
      <w:proofErr w:type="spellStart"/>
      <w:r w:rsidRPr="00220290">
        <w:rPr>
          <w:rFonts w:ascii="Times New Roman" w:eastAsia="Calibri" w:hAnsi="Times New Roman"/>
          <w:sz w:val="28"/>
          <w:szCs w:val="28"/>
          <w:lang w:val="uk-UA" w:eastAsia="en-US"/>
        </w:rPr>
        <w:t>Гуманитарный</w:t>
      </w:r>
      <w:proofErr w:type="spellEnd"/>
      <w:r w:rsidRPr="00220290">
        <w:rPr>
          <w:rFonts w:ascii="Times New Roman" w:eastAsia="Calibri" w:hAnsi="Times New Roman"/>
          <w:sz w:val="28"/>
          <w:szCs w:val="28"/>
          <w:lang w:val="uk-UA" w:eastAsia="en-US"/>
        </w:rPr>
        <w:t xml:space="preserve"> Центр, 2007. – 256 с.</w:t>
      </w:r>
    </w:p>
    <w:p w:rsidR="00587645" w:rsidRPr="00B01130" w:rsidRDefault="00587645" w:rsidP="007B3BBC">
      <w:pPr>
        <w:widowControl w:val="0"/>
        <w:spacing w:after="0" w:line="240" w:lineRule="auto"/>
        <w:ind w:firstLine="709"/>
        <w:jc w:val="center"/>
        <w:rPr>
          <w:rFonts w:ascii="Times New Roman" w:hAnsi="Times New Roman"/>
          <w:i/>
          <w:sz w:val="28"/>
          <w:szCs w:val="28"/>
          <w:lang w:val="uk-UA"/>
        </w:rPr>
      </w:pPr>
    </w:p>
    <w:p w:rsidR="00587645" w:rsidRPr="00B01130" w:rsidRDefault="00587645" w:rsidP="007B3BBC">
      <w:pPr>
        <w:widowControl w:val="0"/>
        <w:spacing w:after="0" w:line="240" w:lineRule="auto"/>
        <w:jc w:val="center"/>
        <w:rPr>
          <w:rFonts w:ascii="Times New Roman" w:hAnsi="Times New Roman"/>
          <w:b/>
          <w:sz w:val="28"/>
          <w:szCs w:val="28"/>
          <w:lang w:val="uk-UA"/>
        </w:rPr>
      </w:pPr>
      <w:r w:rsidRPr="00B01130">
        <w:rPr>
          <w:rFonts w:ascii="Times New Roman" w:hAnsi="Times New Roman"/>
          <w:b/>
          <w:sz w:val="28"/>
          <w:szCs w:val="28"/>
          <w:lang w:val="uk-UA"/>
        </w:rPr>
        <w:t>Література іноземною мовою</w:t>
      </w:r>
    </w:p>
    <w:p w:rsidR="00587645" w:rsidRPr="001C3CD1" w:rsidRDefault="00587645" w:rsidP="007B3BBC">
      <w:pPr>
        <w:widowControl w:val="0"/>
        <w:spacing w:after="0" w:line="240" w:lineRule="auto"/>
        <w:ind w:firstLine="709"/>
        <w:jc w:val="center"/>
        <w:rPr>
          <w:rFonts w:ascii="Times New Roman" w:hAnsi="Times New Roman"/>
          <w:sz w:val="28"/>
          <w:szCs w:val="28"/>
          <w:highlight w:val="yellow"/>
          <w:lang w:val="uk-UA"/>
        </w:rPr>
      </w:pPr>
    </w:p>
    <w:p w:rsidR="00587645" w:rsidRPr="003A34E2" w:rsidRDefault="00587645" w:rsidP="007B3BBC">
      <w:pPr>
        <w:pStyle w:val="ab"/>
        <w:widowControl w:val="0"/>
        <w:numPr>
          <w:ilvl w:val="0"/>
          <w:numId w:val="29"/>
        </w:numPr>
        <w:tabs>
          <w:tab w:val="left" w:pos="993"/>
          <w:tab w:val="left" w:pos="1134"/>
        </w:tabs>
        <w:spacing w:after="0" w:line="240" w:lineRule="auto"/>
        <w:ind w:left="0" w:firstLine="709"/>
        <w:jc w:val="both"/>
        <w:rPr>
          <w:rFonts w:ascii="Times New Roman" w:eastAsia="Times New Roman" w:hAnsi="Times New Roman" w:cs="Times New Roman"/>
          <w:sz w:val="28"/>
          <w:szCs w:val="28"/>
          <w:lang w:val="uk-UA"/>
        </w:rPr>
      </w:pPr>
      <w:r w:rsidRPr="00453F2A">
        <w:rPr>
          <w:rFonts w:ascii="Times New Roman" w:hAnsi="Times New Roman" w:cs="Times New Roman"/>
          <w:sz w:val="28"/>
          <w:szCs w:val="28"/>
          <w:lang w:val="en-US"/>
        </w:rPr>
        <w:t>Roger E</w:t>
      </w:r>
      <w:r w:rsidRPr="003A34E2">
        <w:rPr>
          <w:rFonts w:ascii="Times New Roman" w:hAnsi="Times New Roman" w:cs="Times New Roman"/>
          <w:sz w:val="28"/>
          <w:szCs w:val="28"/>
          <w:lang w:val="uk-UA"/>
        </w:rPr>
        <w:t>.</w:t>
      </w:r>
      <w:r>
        <w:rPr>
          <w:rFonts w:ascii="Times New Roman" w:hAnsi="Times New Roman" w:cs="Times New Roman"/>
          <w:sz w:val="28"/>
          <w:szCs w:val="28"/>
          <w:lang w:val="uk-UA"/>
        </w:rPr>
        <w:t>,</w:t>
      </w:r>
      <w:r w:rsidRPr="00453F2A">
        <w:rPr>
          <w:lang w:val="en-US"/>
        </w:rPr>
        <w:t xml:space="preserve"> </w:t>
      </w:r>
      <w:proofErr w:type="spellStart"/>
      <w:r w:rsidRPr="003A34E2">
        <w:rPr>
          <w:rFonts w:ascii="Times New Roman" w:hAnsi="Times New Roman" w:cs="Times New Roman"/>
          <w:sz w:val="28"/>
          <w:szCs w:val="28"/>
          <w:lang w:val="uk-UA"/>
        </w:rPr>
        <w:t>Alberto</w:t>
      </w:r>
      <w:proofErr w:type="spellEnd"/>
      <w:r w:rsidRPr="003A34E2">
        <w:rPr>
          <w:rFonts w:ascii="Times New Roman" w:hAnsi="Times New Roman" w:cs="Times New Roman"/>
          <w:sz w:val="28"/>
          <w:szCs w:val="28"/>
          <w:lang w:val="uk-UA"/>
        </w:rPr>
        <w:t xml:space="preserve"> Maydeu-Olivares</w:t>
      </w:r>
      <w:r w:rsidRPr="00453F2A">
        <w:rPr>
          <w:rFonts w:ascii="Times New Roman" w:hAnsi="Times New Roman" w:cs="Times New Roman"/>
          <w:sz w:val="28"/>
          <w:szCs w:val="28"/>
          <w:lang w:val="en-US"/>
        </w:rPr>
        <w:t xml:space="preserve"> Millsap</w:t>
      </w:r>
      <w:r w:rsidRPr="003A34E2">
        <w:rPr>
          <w:rFonts w:ascii="Times New Roman" w:hAnsi="Times New Roman" w:cs="Times New Roman"/>
          <w:sz w:val="28"/>
          <w:szCs w:val="28"/>
          <w:lang w:val="uk-UA"/>
        </w:rPr>
        <w:t xml:space="preserve"> (2009). </w:t>
      </w:r>
      <w:proofErr w:type="spellStart"/>
      <w:r w:rsidRPr="003A34E2">
        <w:rPr>
          <w:rFonts w:ascii="Times New Roman" w:hAnsi="Times New Roman" w:cs="Times New Roman"/>
          <w:sz w:val="28"/>
          <w:szCs w:val="28"/>
          <w:lang w:val="uk-UA"/>
        </w:rPr>
        <w:t>The</w:t>
      </w:r>
      <w:proofErr w:type="spellEnd"/>
      <w:r w:rsidRPr="003A34E2">
        <w:rPr>
          <w:rFonts w:ascii="Times New Roman" w:hAnsi="Times New Roman" w:cs="Times New Roman"/>
          <w:sz w:val="28"/>
          <w:szCs w:val="28"/>
          <w:lang w:val="uk-UA"/>
        </w:rPr>
        <w:t xml:space="preserve"> SAGE </w:t>
      </w:r>
      <w:proofErr w:type="spellStart"/>
      <w:r w:rsidRPr="003A34E2">
        <w:rPr>
          <w:rFonts w:ascii="Times New Roman" w:hAnsi="Times New Roman" w:cs="Times New Roman"/>
          <w:sz w:val="28"/>
          <w:szCs w:val="28"/>
          <w:lang w:val="uk-UA"/>
        </w:rPr>
        <w:t>Handbook</w:t>
      </w:r>
      <w:proofErr w:type="spellEnd"/>
      <w:r w:rsidRPr="003A34E2">
        <w:rPr>
          <w:rFonts w:ascii="Times New Roman" w:hAnsi="Times New Roman" w:cs="Times New Roman"/>
          <w:sz w:val="28"/>
          <w:szCs w:val="28"/>
          <w:lang w:val="uk-UA"/>
        </w:rPr>
        <w:t xml:space="preserve"> </w:t>
      </w:r>
      <w:proofErr w:type="spellStart"/>
      <w:r w:rsidRPr="003A34E2">
        <w:rPr>
          <w:rFonts w:ascii="Times New Roman" w:hAnsi="Times New Roman" w:cs="Times New Roman"/>
          <w:sz w:val="28"/>
          <w:szCs w:val="28"/>
          <w:lang w:val="uk-UA"/>
        </w:rPr>
        <w:t>of</w:t>
      </w:r>
      <w:proofErr w:type="spellEnd"/>
      <w:r w:rsidRPr="003A34E2">
        <w:rPr>
          <w:rFonts w:ascii="Times New Roman" w:hAnsi="Times New Roman" w:cs="Times New Roman"/>
          <w:sz w:val="28"/>
          <w:szCs w:val="28"/>
          <w:lang w:val="uk-UA"/>
        </w:rPr>
        <w:t xml:space="preserve"> </w:t>
      </w:r>
      <w:proofErr w:type="spellStart"/>
      <w:r w:rsidRPr="003A34E2">
        <w:rPr>
          <w:rFonts w:ascii="Times New Roman" w:hAnsi="Times New Roman" w:cs="Times New Roman"/>
          <w:sz w:val="28"/>
          <w:szCs w:val="28"/>
          <w:lang w:val="uk-UA"/>
        </w:rPr>
        <w:t>Quantitative</w:t>
      </w:r>
      <w:proofErr w:type="spellEnd"/>
      <w:r w:rsidRPr="003A34E2">
        <w:rPr>
          <w:rFonts w:ascii="Times New Roman" w:hAnsi="Times New Roman" w:cs="Times New Roman"/>
          <w:sz w:val="28"/>
          <w:szCs w:val="28"/>
          <w:lang w:val="uk-UA"/>
        </w:rPr>
        <w:t xml:space="preserve"> </w:t>
      </w:r>
      <w:proofErr w:type="spellStart"/>
      <w:r w:rsidRPr="003A34E2">
        <w:rPr>
          <w:rFonts w:ascii="Times New Roman" w:hAnsi="Times New Roman" w:cs="Times New Roman"/>
          <w:sz w:val="28"/>
          <w:szCs w:val="28"/>
          <w:lang w:val="uk-UA"/>
        </w:rPr>
        <w:t>Methods</w:t>
      </w:r>
      <w:proofErr w:type="spellEnd"/>
      <w:r w:rsidRPr="003A34E2">
        <w:rPr>
          <w:rFonts w:ascii="Times New Roman" w:hAnsi="Times New Roman" w:cs="Times New Roman"/>
          <w:sz w:val="28"/>
          <w:szCs w:val="28"/>
          <w:lang w:val="uk-UA"/>
        </w:rPr>
        <w:t xml:space="preserve"> </w:t>
      </w:r>
      <w:proofErr w:type="spellStart"/>
      <w:r w:rsidRPr="003A34E2">
        <w:rPr>
          <w:rFonts w:ascii="Times New Roman" w:hAnsi="Times New Roman" w:cs="Times New Roman"/>
          <w:sz w:val="28"/>
          <w:szCs w:val="28"/>
          <w:lang w:val="uk-UA"/>
        </w:rPr>
        <w:t>in</w:t>
      </w:r>
      <w:proofErr w:type="spellEnd"/>
      <w:r w:rsidRPr="003A34E2">
        <w:rPr>
          <w:rFonts w:ascii="Times New Roman" w:hAnsi="Times New Roman" w:cs="Times New Roman"/>
          <w:sz w:val="28"/>
          <w:szCs w:val="28"/>
          <w:lang w:val="uk-UA"/>
        </w:rPr>
        <w:t xml:space="preserve"> </w:t>
      </w:r>
      <w:proofErr w:type="spellStart"/>
      <w:r w:rsidRPr="003A34E2">
        <w:rPr>
          <w:rFonts w:ascii="Times New Roman" w:hAnsi="Times New Roman" w:cs="Times New Roman"/>
          <w:sz w:val="28"/>
          <w:szCs w:val="28"/>
          <w:lang w:val="uk-UA"/>
        </w:rPr>
        <w:t>Psychology</w:t>
      </w:r>
      <w:proofErr w:type="spellEnd"/>
      <w:r w:rsidRPr="00B01130">
        <w:rPr>
          <w:rFonts w:ascii="Times New Roman" w:hAnsi="Times New Roman" w:cs="Times New Roman"/>
          <w:sz w:val="28"/>
          <w:szCs w:val="28"/>
          <w:lang w:val="uk-UA"/>
        </w:rPr>
        <w:t xml:space="preserve">. </w:t>
      </w:r>
      <w:r w:rsidRPr="00B01130">
        <w:rPr>
          <w:rFonts w:ascii="Times New Roman" w:hAnsi="Times New Roman" w:cs="Times New Roman"/>
          <w:sz w:val="28"/>
          <w:szCs w:val="28"/>
        </w:rPr>
        <w:t xml:space="preserve">SAGE </w:t>
      </w:r>
      <w:proofErr w:type="spellStart"/>
      <w:r w:rsidRPr="00B01130">
        <w:rPr>
          <w:rFonts w:ascii="Times New Roman" w:hAnsi="Times New Roman" w:cs="Times New Roman"/>
          <w:sz w:val="28"/>
          <w:szCs w:val="28"/>
        </w:rPr>
        <w:t>Publications</w:t>
      </w:r>
      <w:proofErr w:type="spellEnd"/>
      <w:r w:rsidRPr="00B01130">
        <w:rPr>
          <w:rFonts w:ascii="Times New Roman" w:hAnsi="Times New Roman" w:cs="Times New Roman"/>
          <w:sz w:val="28"/>
          <w:szCs w:val="28"/>
        </w:rPr>
        <w:t xml:space="preserve"> </w:t>
      </w:r>
      <w:proofErr w:type="spellStart"/>
      <w:r w:rsidRPr="00B01130">
        <w:rPr>
          <w:rFonts w:ascii="Times New Roman" w:hAnsi="Times New Roman" w:cs="Times New Roman"/>
          <w:sz w:val="28"/>
          <w:szCs w:val="28"/>
        </w:rPr>
        <w:t>Ltd</w:t>
      </w:r>
      <w:proofErr w:type="spellEnd"/>
      <w:r>
        <w:rPr>
          <w:rFonts w:ascii="Times New Roman" w:hAnsi="Times New Roman" w:cs="Times New Roman"/>
          <w:sz w:val="28"/>
          <w:szCs w:val="28"/>
          <w:lang w:val="uk-UA"/>
        </w:rPr>
        <w:t>.</w:t>
      </w:r>
      <w:r w:rsidRPr="00B01130">
        <w:rPr>
          <w:rFonts w:ascii="Times New Roman" w:hAnsi="Times New Roman" w:cs="Times New Roman"/>
          <w:sz w:val="28"/>
          <w:szCs w:val="28"/>
        </w:rPr>
        <w:t xml:space="preserve"> [</w:t>
      </w:r>
      <w:proofErr w:type="spellStart"/>
      <w:r w:rsidRPr="00B01130">
        <w:rPr>
          <w:rFonts w:ascii="Times New Roman" w:hAnsi="Times New Roman" w:cs="Times New Roman"/>
          <w:sz w:val="28"/>
          <w:szCs w:val="28"/>
        </w:rPr>
        <w:t>in</w:t>
      </w:r>
      <w:proofErr w:type="spellEnd"/>
      <w:r w:rsidRPr="00B01130">
        <w:rPr>
          <w:rFonts w:ascii="Times New Roman" w:hAnsi="Times New Roman" w:cs="Times New Roman"/>
          <w:sz w:val="28"/>
          <w:szCs w:val="28"/>
        </w:rPr>
        <w:t xml:space="preserve"> </w:t>
      </w:r>
      <w:proofErr w:type="spellStart"/>
      <w:r w:rsidRPr="00B01130">
        <w:rPr>
          <w:rFonts w:ascii="Times New Roman" w:hAnsi="Times New Roman" w:cs="Times New Roman"/>
          <w:sz w:val="28"/>
          <w:szCs w:val="28"/>
        </w:rPr>
        <w:t>English</w:t>
      </w:r>
      <w:proofErr w:type="spellEnd"/>
      <w:r w:rsidRPr="00B01130">
        <w:rPr>
          <w:rFonts w:ascii="Times New Roman" w:hAnsi="Times New Roman" w:cs="Times New Roman"/>
          <w:sz w:val="28"/>
          <w:szCs w:val="28"/>
        </w:rPr>
        <w:t>]</w:t>
      </w:r>
    </w:p>
    <w:p w:rsidR="00587645" w:rsidRPr="00B01130" w:rsidRDefault="00587645" w:rsidP="007B3BBC">
      <w:pPr>
        <w:pStyle w:val="ab"/>
        <w:widowControl w:val="0"/>
        <w:numPr>
          <w:ilvl w:val="0"/>
          <w:numId w:val="29"/>
        </w:numPr>
        <w:spacing w:after="0" w:line="240" w:lineRule="auto"/>
        <w:ind w:left="0" w:firstLine="709"/>
        <w:jc w:val="both"/>
        <w:rPr>
          <w:rFonts w:ascii="Times New Roman" w:hAnsi="Times New Roman"/>
          <w:sz w:val="28"/>
          <w:szCs w:val="28"/>
        </w:rPr>
      </w:pPr>
      <w:r w:rsidRPr="00453F2A">
        <w:rPr>
          <w:rFonts w:ascii="Times New Roman" w:hAnsi="Times New Roman"/>
          <w:sz w:val="28"/>
          <w:szCs w:val="28"/>
          <w:lang w:val="en-US"/>
        </w:rPr>
        <w:t xml:space="preserve">Cornelia E. Dowling, Fred S. Roberts, Peter </w:t>
      </w:r>
      <w:proofErr w:type="spellStart"/>
      <w:r w:rsidRPr="00453F2A">
        <w:rPr>
          <w:rFonts w:ascii="Times New Roman" w:hAnsi="Times New Roman"/>
          <w:sz w:val="28"/>
          <w:szCs w:val="28"/>
          <w:lang w:val="en-US"/>
        </w:rPr>
        <w:t>Theuns</w:t>
      </w:r>
      <w:proofErr w:type="spellEnd"/>
      <w:r>
        <w:rPr>
          <w:rFonts w:ascii="Times New Roman" w:hAnsi="Times New Roman"/>
          <w:sz w:val="28"/>
          <w:szCs w:val="28"/>
          <w:lang w:val="uk-UA"/>
        </w:rPr>
        <w:t xml:space="preserve"> (2014). </w:t>
      </w:r>
      <w:proofErr w:type="spellStart"/>
      <w:r w:rsidRPr="00B01130">
        <w:rPr>
          <w:rFonts w:ascii="Times New Roman" w:hAnsi="Times New Roman"/>
          <w:sz w:val="28"/>
          <w:szCs w:val="28"/>
          <w:lang w:val="uk-UA"/>
        </w:rPr>
        <w:t>Recent</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Progress</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in</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Mathematical</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Psychology</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Psychophysics</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Knowledge</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Representation</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lastRenderedPageBreak/>
        <w:t>Cognition</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and</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Measurement</w:t>
      </w:r>
      <w:proofErr w:type="spellEnd"/>
      <w:r>
        <w:rPr>
          <w:rFonts w:ascii="Times New Roman" w:hAnsi="Times New Roman"/>
          <w:sz w:val="28"/>
          <w:szCs w:val="28"/>
          <w:lang w:val="uk-UA"/>
        </w:rPr>
        <w:t xml:space="preserve">. </w:t>
      </w:r>
      <w:proofErr w:type="spellStart"/>
      <w:r w:rsidRPr="00B01130">
        <w:rPr>
          <w:rFonts w:ascii="Times New Roman" w:hAnsi="Times New Roman"/>
          <w:sz w:val="28"/>
          <w:szCs w:val="28"/>
          <w:lang w:val="uk-UA"/>
        </w:rPr>
        <w:t>Psychology</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Press</w:t>
      </w:r>
      <w:proofErr w:type="spellEnd"/>
      <w:r>
        <w:rPr>
          <w:rFonts w:ascii="Times New Roman" w:hAnsi="Times New Roman"/>
          <w:sz w:val="28"/>
          <w:szCs w:val="28"/>
          <w:lang w:val="uk-UA"/>
        </w:rPr>
        <w:t xml:space="preserve">. </w:t>
      </w:r>
      <w:r w:rsidRPr="00B01130">
        <w:rPr>
          <w:rFonts w:ascii="Times New Roman" w:hAnsi="Times New Roman" w:cs="Times New Roman"/>
          <w:sz w:val="28"/>
          <w:szCs w:val="28"/>
        </w:rPr>
        <w:t>[</w:t>
      </w:r>
      <w:proofErr w:type="spellStart"/>
      <w:r w:rsidRPr="00B01130">
        <w:rPr>
          <w:rFonts w:ascii="Times New Roman" w:hAnsi="Times New Roman" w:cs="Times New Roman"/>
          <w:sz w:val="28"/>
          <w:szCs w:val="28"/>
        </w:rPr>
        <w:t>in</w:t>
      </w:r>
      <w:proofErr w:type="spellEnd"/>
      <w:r w:rsidRPr="00B01130">
        <w:rPr>
          <w:rFonts w:ascii="Times New Roman" w:hAnsi="Times New Roman" w:cs="Times New Roman"/>
          <w:sz w:val="28"/>
          <w:szCs w:val="28"/>
        </w:rPr>
        <w:t xml:space="preserve"> </w:t>
      </w:r>
      <w:proofErr w:type="spellStart"/>
      <w:r w:rsidRPr="00B01130">
        <w:rPr>
          <w:rFonts w:ascii="Times New Roman" w:hAnsi="Times New Roman" w:cs="Times New Roman"/>
          <w:sz w:val="28"/>
          <w:szCs w:val="28"/>
        </w:rPr>
        <w:t>English</w:t>
      </w:r>
      <w:proofErr w:type="spellEnd"/>
      <w:r w:rsidRPr="00B01130">
        <w:rPr>
          <w:rFonts w:ascii="Times New Roman" w:hAnsi="Times New Roman" w:cs="Times New Roman"/>
          <w:sz w:val="28"/>
          <w:szCs w:val="28"/>
        </w:rPr>
        <w:t>]</w:t>
      </w:r>
    </w:p>
    <w:p w:rsidR="00587645" w:rsidRPr="00587645" w:rsidRDefault="00F15562" w:rsidP="007B3BBC">
      <w:pPr>
        <w:pStyle w:val="ab"/>
        <w:widowControl w:val="0"/>
        <w:numPr>
          <w:ilvl w:val="0"/>
          <w:numId w:val="29"/>
        </w:numPr>
        <w:spacing w:after="0" w:line="240" w:lineRule="auto"/>
        <w:ind w:left="0" w:firstLine="709"/>
        <w:jc w:val="both"/>
        <w:rPr>
          <w:rFonts w:ascii="Times New Roman" w:hAnsi="Times New Roman"/>
          <w:sz w:val="28"/>
          <w:szCs w:val="28"/>
        </w:rPr>
      </w:pPr>
      <w:hyperlink r:id="rId22" w:history="1">
        <w:r w:rsidR="00587645" w:rsidRPr="00453F2A">
          <w:rPr>
            <w:rStyle w:val="af5"/>
            <w:rFonts w:ascii="Times New Roman" w:eastAsiaTheme="majorEastAsia" w:hAnsi="Times New Roman" w:cs="Times New Roman"/>
            <w:sz w:val="28"/>
            <w:szCs w:val="28"/>
            <w:lang w:val="en-US"/>
          </w:rPr>
          <w:t>Gustav Levine</w:t>
        </w:r>
      </w:hyperlink>
      <w:r w:rsidR="00587645" w:rsidRPr="00453F2A">
        <w:rPr>
          <w:rFonts w:ascii="Times New Roman" w:hAnsi="Times New Roman" w:cs="Times New Roman"/>
          <w:sz w:val="28"/>
          <w:szCs w:val="28"/>
          <w:lang w:val="en-US"/>
        </w:rPr>
        <w:t xml:space="preserve">, </w:t>
      </w:r>
      <w:hyperlink r:id="rId23" w:history="1">
        <w:r w:rsidR="00587645" w:rsidRPr="00453F2A">
          <w:rPr>
            <w:rStyle w:val="af5"/>
            <w:rFonts w:ascii="Times New Roman" w:eastAsiaTheme="majorEastAsia" w:hAnsi="Times New Roman" w:cs="Times New Roman"/>
            <w:sz w:val="28"/>
            <w:szCs w:val="28"/>
            <w:lang w:val="en-US"/>
          </w:rPr>
          <w:t>Stanley Parkinson</w:t>
        </w:r>
      </w:hyperlink>
      <w:r w:rsidR="00587645">
        <w:rPr>
          <w:rFonts w:ascii="Times New Roman" w:hAnsi="Times New Roman" w:cs="Times New Roman"/>
          <w:sz w:val="28"/>
          <w:szCs w:val="28"/>
          <w:lang w:val="uk-UA"/>
        </w:rPr>
        <w:t xml:space="preserve"> (2014). </w:t>
      </w:r>
      <w:proofErr w:type="spellStart"/>
      <w:r w:rsidR="00587645" w:rsidRPr="00B01130">
        <w:rPr>
          <w:rFonts w:ascii="Times New Roman" w:hAnsi="Times New Roman" w:cs="Times New Roman"/>
          <w:sz w:val="28"/>
          <w:szCs w:val="28"/>
          <w:lang w:val="uk-UA"/>
        </w:rPr>
        <w:t>Experimental</w:t>
      </w:r>
      <w:proofErr w:type="spellEnd"/>
      <w:r w:rsidR="00587645" w:rsidRPr="00B01130">
        <w:rPr>
          <w:rFonts w:ascii="Times New Roman" w:hAnsi="Times New Roman" w:cs="Times New Roman"/>
          <w:sz w:val="28"/>
          <w:szCs w:val="28"/>
          <w:lang w:val="uk-UA"/>
        </w:rPr>
        <w:t xml:space="preserve"> </w:t>
      </w:r>
      <w:proofErr w:type="spellStart"/>
      <w:r w:rsidR="00587645" w:rsidRPr="00B01130">
        <w:rPr>
          <w:rFonts w:ascii="Times New Roman" w:hAnsi="Times New Roman" w:cs="Times New Roman"/>
          <w:sz w:val="28"/>
          <w:szCs w:val="28"/>
          <w:lang w:val="uk-UA"/>
        </w:rPr>
        <w:t>Methods</w:t>
      </w:r>
      <w:proofErr w:type="spellEnd"/>
      <w:r w:rsidR="00587645" w:rsidRPr="00B01130">
        <w:rPr>
          <w:rFonts w:ascii="Times New Roman" w:hAnsi="Times New Roman" w:cs="Times New Roman"/>
          <w:sz w:val="28"/>
          <w:szCs w:val="28"/>
          <w:lang w:val="uk-UA"/>
        </w:rPr>
        <w:t xml:space="preserve"> </w:t>
      </w:r>
      <w:proofErr w:type="spellStart"/>
      <w:r w:rsidR="00587645" w:rsidRPr="00B01130">
        <w:rPr>
          <w:rFonts w:ascii="Times New Roman" w:hAnsi="Times New Roman" w:cs="Times New Roman"/>
          <w:sz w:val="28"/>
          <w:szCs w:val="28"/>
          <w:lang w:val="uk-UA"/>
        </w:rPr>
        <w:t>in</w:t>
      </w:r>
      <w:proofErr w:type="spellEnd"/>
      <w:r w:rsidR="00587645" w:rsidRPr="00B01130">
        <w:rPr>
          <w:rFonts w:ascii="Times New Roman" w:hAnsi="Times New Roman" w:cs="Times New Roman"/>
          <w:sz w:val="28"/>
          <w:szCs w:val="28"/>
          <w:lang w:val="uk-UA"/>
        </w:rPr>
        <w:t xml:space="preserve"> </w:t>
      </w:r>
      <w:proofErr w:type="spellStart"/>
      <w:r w:rsidR="00587645" w:rsidRPr="00B01130">
        <w:rPr>
          <w:rFonts w:ascii="Times New Roman" w:hAnsi="Times New Roman" w:cs="Times New Roman"/>
          <w:sz w:val="28"/>
          <w:szCs w:val="28"/>
          <w:lang w:val="uk-UA"/>
        </w:rPr>
        <w:t>Psychology</w:t>
      </w:r>
      <w:proofErr w:type="spellEnd"/>
      <w:r w:rsidR="00587645">
        <w:rPr>
          <w:rFonts w:ascii="Times New Roman" w:hAnsi="Times New Roman" w:cs="Times New Roman"/>
          <w:sz w:val="28"/>
          <w:szCs w:val="28"/>
          <w:lang w:val="uk-UA"/>
        </w:rPr>
        <w:t xml:space="preserve">. </w:t>
      </w:r>
      <w:proofErr w:type="spellStart"/>
      <w:r w:rsidR="00587645" w:rsidRPr="00B01130">
        <w:rPr>
          <w:rFonts w:ascii="Times New Roman" w:hAnsi="Times New Roman"/>
          <w:sz w:val="28"/>
          <w:szCs w:val="28"/>
          <w:lang w:val="uk-UA"/>
        </w:rPr>
        <w:t>Psychology</w:t>
      </w:r>
      <w:proofErr w:type="spellEnd"/>
      <w:r w:rsidR="00587645" w:rsidRPr="00B01130">
        <w:rPr>
          <w:rFonts w:ascii="Times New Roman" w:hAnsi="Times New Roman"/>
          <w:sz w:val="28"/>
          <w:szCs w:val="28"/>
          <w:lang w:val="uk-UA"/>
        </w:rPr>
        <w:t xml:space="preserve"> </w:t>
      </w:r>
      <w:proofErr w:type="spellStart"/>
      <w:r w:rsidR="00587645" w:rsidRPr="00B01130">
        <w:rPr>
          <w:rFonts w:ascii="Times New Roman" w:hAnsi="Times New Roman"/>
          <w:sz w:val="28"/>
          <w:szCs w:val="28"/>
          <w:lang w:val="uk-UA"/>
        </w:rPr>
        <w:t>Press</w:t>
      </w:r>
      <w:proofErr w:type="spellEnd"/>
      <w:r w:rsidR="00587645">
        <w:rPr>
          <w:rFonts w:ascii="Times New Roman" w:hAnsi="Times New Roman"/>
          <w:sz w:val="28"/>
          <w:szCs w:val="28"/>
          <w:lang w:val="uk-UA"/>
        </w:rPr>
        <w:t xml:space="preserve">. </w:t>
      </w:r>
      <w:r w:rsidR="00587645" w:rsidRPr="00B01130">
        <w:rPr>
          <w:rFonts w:ascii="Times New Roman" w:hAnsi="Times New Roman" w:cs="Times New Roman"/>
          <w:sz w:val="28"/>
          <w:szCs w:val="28"/>
        </w:rPr>
        <w:t>[</w:t>
      </w:r>
      <w:proofErr w:type="spellStart"/>
      <w:r w:rsidR="00587645" w:rsidRPr="00B01130">
        <w:rPr>
          <w:rFonts w:ascii="Times New Roman" w:hAnsi="Times New Roman" w:cs="Times New Roman"/>
          <w:sz w:val="28"/>
          <w:szCs w:val="28"/>
        </w:rPr>
        <w:t>in</w:t>
      </w:r>
      <w:proofErr w:type="spellEnd"/>
      <w:r w:rsidR="00587645" w:rsidRPr="00B01130">
        <w:rPr>
          <w:rFonts w:ascii="Times New Roman" w:hAnsi="Times New Roman" w:cs="Times New Roman"/>
          <w:sz w:val="28"/>
          <w:szCs w:val="28"/>
        </w:rPr>
        <w:t xml:space="preserve"> </w:t>
      </w:r>
      <w:proofErr w:type="spellStart"/>
      <w:r w:rsidR="00587645" w:rsidRPr="00B01130">
        <w:rPr>
          <w:rFonts w:ascii="Times New Roman" w:hAnsi="Times New Roman" w:cs="Times New Roman"/>
          <w:sz w:val="28"/>
          <w:szCs w:val="28"/>
        </w:rPr>
        <w:t>English</w:t>
      </w:r>
      <w:proofErr w:type="spellEnd"/>
      <w:r w:rsidR="00587645" w:rsidRPr="00B01130">
        <w:rPr>
          <w:rFonts w:ascii="Times New Roman" w:hAnsi="Times New Roman" w:cs="Times New Roman"/>
          <w:sz w:val="28"/>
          <w:szCs w:val="28"/>
        </w:rPr>
        <w:t>]</w:t>
      </w:r>
    </w:p>
    <w:p w:rsidR="00587645" w:rsidRPr="00B01130" w:rsidRDefault="00587645" w:rsidP="007B3BBC">
      <w:pPr>
        <w:pStyle w:val="ab"/>
        <w:widowControl w:val="0"/>
        <w:spacing w:after="0" w:line="240" w:lineRule="auto"/>
        <w:ind w:left="709"/>
        <w:jc w:val="both"/>
        <w:rPr>
          <w:rFonts w:ascii="Times New Roman" w:hAnsi="Times New Roman"/>
          <w:sz w:val="28"/>
          <w:szCs w:val="28"/>
        </w:rPr>
      </w:pPr>
    </w:p>
    <w:p w:rsidR="00587645" w:rsidRPr="00B01130" w:rsidRDefault="00587645" w:rsidP="007B3BBC">
      <w:pPr>
        <w:pStyle w:val="ab"/>
        <w:widowControl w:val="0"/>
        <w:spacing w:after="0" w:line="240" w:lineRule="auto"/>
        <w:ind w:left="0"/>
        <w:jc w:val="center"/>
        <w:rPr>
          <w:rFonts w:ascii="Times New Roman" w:hAnsi="Times New Roman"/>
          <w:b/>
          <w:sz w:val="28"/>
          <w:szCs w:val="28"/>
          <w:lang w:val="uk-UA"/>
        </w:rPr>
      </w:pPr>
      <w:r w:rsidRPr="00B01130">
        <w:rPr>
          <w:rFonts w:ascii="Times New Roman" w:hAnsi="Times New Roman"/>
          <w:b/>
          <w:sz w:val="28"/>
          <w:szCs w:val="28"/>
          <w:lang w:val="uk-UA"/>
        </w:rPr>
        <w:t>Інформаційні ресурси</w:t>
      </w:r>
    </w:p>
    <w:p w:rsidR="00587645" w:rsidRPr="001C3CD1" w:rsidRDefault="00587645" w:rsidP="007B3BBC">
      <w:pPr>
        <w:pStyle w:val="ab"/>
        <w:widowControl w:val="0"/>
        <w:spacing w:after="0"/>
        <w:ind w:left="709"/>
        <w:rPr>
          <w:rFonts w:ascii="Times New Roman" w:hAnsi="Times New Roman" w:cs="Times New Roman"/>
          <w:b/>
          <w:sz w:val="28"/>
          <w:szCs w:val="28"/>
          <w:highlight w:val="yellow"/>
          <w:lang w:val="uk-UA"/>
        </w:rPr>
      </w:pPr>
    </w:p>
    <w:p w:rsidR="00587645" w:rsidRPr="00B01130" w:rsidRDefault="00587645" w:rsidP="007B3BBC">
      <w:pPr>
        <w:pStyle w:val="1"/>
        <w:keepNext w:val="0"/>
        <w:keepLines w:val="0"/>
        <w:widowControl w:val="0"/>
        <w:numPr>
          <w:ilvl w:val="0"/>
          <w:numId w:val="30"/>
        </w:numPr>
        <w:spacing w:before="0" w:line="240" w:lineRule="auto"/>
        <w:ind w:left="0" w:firstLine="709"/>
        <w:jc w:val="both"/>
        <w:rPr>
          <w:rFonts w:ascii="Times New Roman" w:hAnsi="Times New Roman"/>
          <w:b w:val="0"/>
          <w:lang w:val="uk-UA"/>
        </w:rPr>
      </w:pPr>
      <w:proofErr w:type="gramStart"/>
      <w:r w:rsidRPr="00453F2A">
        <w:rPr>
          <w:rStyle w:val="j-title-breadcrumb"/>
          <w:rFonts w:ascii="Times New Roman" w:hAnsi="Times New Roman" w:cs="Times New Roman"/>
          <w:b w:val="0"/>
          <w:color w:val="auto"/>
          <w:lang w:val="en-US"/>
        </w:rPr>
        <w:t>Mathematical Methods in Psychology</w:t>
      </w:r>
      <w:r w:rsidRPr="00B01130">
        <w:rPr>
          <w:rStyle w:val="j-title-breadcrumb"/>
          <w:rFonts w:ascii="Times New Roman" w:hAnsi="Times New Roman" w:cs="Times New Roman"/>
          <w:b w:val="0"/>
          <w:color w:val="auto"/>
          <w:lang w:val="uk-UA"/>
        </w:rPr>
        <w:t>.</w:t>
      </w:r>
      <w:proofErr w:type="gramEnd"/>
      <w:r w:rsidRPr="00B01130">
        <w:rPr>
          <w:rStyle w:val="j-title-breadcrumb"/>
          <w:rFonts w:ascii="Times New Roman" w:hAnsi="Times New Roman" w:cs="Times New Roman"/>
          <w:b w:val="0"/>
          <w:color w:val="auto"/>
          <w:lang w:val="uk-UA"/>
        </w:rPr>
        <w:t xml:space="preserve"> – </w:t>
      </w:r>
      <w:r w:rsidRPr="00B01130">
        <w:rPr>
          <w:rStyle w:val="j-title-breadcrumb"/>
          <w:rFonts w:ascii="Times New Roman" w:hAnsi="Times New Roman" w:cs="Times New Roman"/>
          <w:b w:val="0"/>
          <w:color w:val="auto"/>
          <w:lang w:val="en-US"/>
        </w:rPr>
        <w:t xml:space="preserve">URL : </w:t>
      </w:r>
      <w:hyperlink r:id="rId24" w:history="1">
        <w:r w:rsidRPr="00B01130">
          <w:rPr>
            <w:rStyle w:val="af5"/>
            <w:rFonts w:ascii="Times New Roman" w:hAnsi="Times New Roman"/>
            <w:b w:val="0"/>
            <w:lang w:val="uk-UA"/>
          </w:rPr>
          <w:t>https://www.slideshare.net/Amice13/mathematical-methods-in-psychology</w:t>
        </w:r>
      </w:hyperlink>
    </w:p>
    <w:p w:rsidR="00587645" w:rsidRPr="00B01130" w:rsidRDefault="00587645" w:rsidP="007B3BBC">
      <w:pPr>
        <w:pStyle w:val="ab"/>
        <w:widowControl w:val="0"/>
        <w:numPr>
          <w:ilvl w:val="0"/>
          <w:numId w:val="30"/>
        </w:numPr>
        <w:spacing w:after="0" w:line="240" w:lineRule="auto"/>
        <w:ind w:left="0" w:firstLine="709"/>
        <w:jc w:val="both"/>
        <w:rPr>
          <w:rFonts w:ascii="Times New Roman" w:hAnsi="Times New Roman"/>
          <w:sz w:val="28"/>
          <w:szCs w:val="28"/>
          <w:lang w:val="uk-UA"/>
        </w:rPr>
      </w:pPr>
      <w:proofErr w:type="spellStart"/>
      <w:r w:rsidRPr="00B01130">
        <w:rPr>
          <w:rFonts w:ascii="Times New Roman" w:hAnsi="Times New Roman"/>
          <w:sz w:val="28"/>
          <w:szCs w:val="28"/>
          <w:lang w:val="uk-UA"/>
        </w:rPr>
        <w:t>The</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Journal</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of</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Mathematical</w:t>
      </w:r>
      <w:proofErr w:type="spellEnd"/>
      <w:r w:rsidRPr="00B01130">
        <w:rPr>
          <w:rFonts w:ascii="Times New Roman" w:hAnsi="Times New Roman"/>
          <w:sz w:val="28"/>
          <w:szCs w:val="28"/>
          <w:lang w:val="uk-UA"/>
        </w:rPr>
        <w:t xml:space="preserve"> </w:t>
      </w:r>
      <w:proofErr w:type="spellStart"/>
      <w:r w:rsidRPr="00B01130">
        <w:rPr>
          <w:rFonts w:ascii="Times New Roman" w:hAnsi="Times New Roman"/>
          <w:sz w:val="28"/>
          <w:szCs w:val="28"/>
          <w:lang w:val="uk-UA"/>
        </w:rPr>
        <w:t>Psychology</w:t>
      </w:r>
      <w:proofErr w:type="spellEnd"/>
      <w:r w:rsidRPr="00B01130">
        <w:rPr>
          <w:rFonts w:ascii="Times New Roman" w:hAnsi="Times New Roman"/>
          <w:sz w:val="28"/>
          <w:szCs w:val="28"/>
          <w:lang w:val="uk-UA"/>
        </w:rPr>
        <w:t xml:space="preserve">. </w:t>
      </w:r>
      <w:r w:rsidRPr="00B01130">
        <w:rPr>
          <w:rFonts w:ascii="Times New Roman" w:eastAsia="Times New Roman" w:hAnsi="Times New Roman" w:cs="Times New Roman"/>
          <w:sz w:val="28"/>
          <w:szCs w:val="28"/>
          <w:lang w:val="uk-UA"/>
        </w:rPr>
        <w:t xml:space="preserve">– URL: </w:t>
      </w:r>
      <w:hyperlink r:id="rId25" w:history="1">
        <w:r w:rsidRPr="00B01130">
          <w:rPr>
            <w:rStyle w:val="af5"/>
            <w:rFonts w:ascii="Times New Roman" w:hAnsi="Times New Roman"/>
            <w:sz w:val="28"/>
            <w:szCs w:val="28"/>
            <w:lang w:val="uk-UA"/>
          </w:rPr>
          <w:t>https://www.elsevier.com/journals/journal-of-mathematical-psychology/00222496/guide-for-authors</w:t>
        </w:r>
        <w:r w:rsidRPr="00B01130">
          <w:rPr>
            <w:rStyle w:val="af5"/>
            <w:rFonts w:ascii="Times New Roman" w:hAnsi="Times New Roman"/>
            <w:sz w:val="28"/>
            <w:szCs w:val="28"/>
            <w:lang w:val="en-US"/>
          </w:rPr>
          <w:t>/</w:t>
        </w:r>
      </w:hyperlink>
      <w:r w:rsidRPr="00B01130">
        <w:rPr>
          <w:rFonts w:ascii="Times New Roman" w:hAnsi="Times New Roman"/>
          <w:sz w:val="28"/>
          <w:szCs w:val="28"/>
          <w:lang w:val="en-US"/>
        </w:rPr>
        <w:t>.</w:t>
      </w:r>
    </w:p>
    <w:p w:rsidR="00587645" w:rsidRPr="00B01130" w:rsidRDefault="00F15562" w:rsidP="007B3BBC">
      <w:pPr>
        <w:pStyle w:val="ab"/>
        <w:widowControl w:val="0"/>
        <w:numPr>
          <w:ilvl w:val="0"/>
          <w:numId w:val="30"/>
        </w:numPr>
        <w:spacing w:after="0" w:line="240" w:lineRule="auto"/>
        <w:ind w:left="0" w:firstLine="709"/>
        <w:jc w:val="both"/>
        <w:rPr>
          <w:lang w:val="uk-UA"/>
        </w:rPr>
      </w:pPr>
      <w:hyperlink r:id="rId26" w:tgtFrame="_blank" w:history="1">
        <w:r w:rsidR="00587645" w:rsidRPr="00453F2A">
          <w:rPr>
            <w:rFonts w:ascii="Times New Roman" w:hAnsi="Times New Roman" w:cs="Times New Roman"/>
            <w:sz w:val="28"/>
            <w:szCs w:val="28"/>
            <w:lang w:val="en-US"/>
          </w:rPr>
          <w:t>British Journal of Mathematical and Statistical Psychology</w:t>
        </w:r>
        <w:r w:rsidR="00587645" w:rsidRPr="00B01130">
          <w:rPr>
            <w:rFonts w:ascii="Times New Roman" w:hAnsi="Times New Roman" w:cs="Times New Roman"/>
            <w:sz w:val="28"/>
            <w:szCs w:val="28"/>
            <w:lang w:val="en-US"/>
          </w:rPr>
          <w:t xml:space="preserve">. </w:t>
        </w:r>
      </w:hyperlink>
      <w:r w:rsidR="00587645" w:rsidRPr="00B01130">
        <w:rPr>
          <w:rFonts w:ascii="Times New Roman" w:eastAsia="Times New Roman" w:hAnsi="Times New Roman" w:cs="Times New Roman"/>
          <w:sz w:val="28"/>
          <w:szCs w:val="28"/>
          <w:lang w:val="uk-UA"/>
        </w:rPr>
        <w:t xml:space="preserve">– URL: </w:t>
      </w:r>
      <w:r w:rsidR="00587645" w:rsidRPr="00B01130">
        <w:rPr>
          <w:rFonts w:ascii="Times New Roman" w:hAnsi="Times New Roman"/>
          <w:sz w:val="28"/>
          <w:szCs w:val="28"/>
          <w:lang w:val="uk-UA"/>
        </w:rPr>
        <w:t xml:space="preserve"> https://onlinelibrary.wiley.com/journal/20448317</w:t>
      </w:r>
      <w:r w:rsidR="00587645" w:rsidRPr="00B01130">
        <w:rPr>
          <w:rFonts w:ascii="Times New Roman" w:hAnsi="Times New Roman"/>
          <w:sz w:val="28"/>
          <w:szCs w:val="28"/>
          <w:lang w:val="en-US"/>
        </w:rPr>
        <w:t>.</w:t>
      </w:r>
    </w:p>
    <w:p w:rsidR="00587645" w:rsidRPr="001C3CD1" w:rsidRDefault="00587645" w:rsidP="00587645">
      <w:pPr>
        <w:spacing w:after="0" w:line="240" w:lineRule="auto"/>
        <w:jc w:val="center"/>
        <w:rPr>
          <w:highlight w:val="yellow"/>
          <w:lang w:val="uk-UA"/>
        </w:rPr>
      </w:pPr>
    </w:p>
    <w:p w:rsidR="005E27CA" w:rsidRPr="00B531F7" w:rsidRDefault="005E27CA" w:rsidP="00587645">
      <w:pPr>
        <w:widowControl w:val="0"/>
        <w:spacing w:after="0" w:line="240" w:lineRule="auto"/>
        <w:jc w:val="center"/>
        <w:rPr>
          <w:highlight w:val="yellow"/>
          <w:lang w:val="uk-UA"/>
        </w:rPr>
      </w:pPr>
    </w:p>
    <w:p w:rsidR="00125D6C" w:rsidRPr="00B531F7" w:rsidRDefault="00125D6C" w:rsidP="00125D6C">
      <w:pPr>
        <w:widowControl w:val="0"/>
        <w:spacing w:after="0"/>
        <w:rPr>
          <w:rFonts w:ascii="Times New Roman" w:eastAsia="Times New Roman" w:hAnsi="Times New Roman"/>
          <w:sz w:val="27"/>
          <w:szCs w:val="27"/>
          <w:highlight w:val="yellow"/>
          <w:lang w:eastAsia="ru-RU"/>
        </w:rPr>
      </w:pPr>
    </w:p>
    <w:p w:rsidR="00125D6C" w:rsidRPr="00B531F7" w:rsidRDefault="00125D6C" w:rsidP="00125D6C">
      <w:pPr>
        <w:widowControl w:val="0"/>
        <w:jc w:val="center"/>
        <w:rPr>
          <w:rFonts w:ascii="Times New Roman" w:hAnsi="Times New Roman" w:cs="Calibri"/>
          <w:b/>
          <w:bCs/>
          <w:sz w:val="28"/>
          <w:szCs w:val="20"/>
          <w:highlight w:val="yellow"/>
          <w:lang w:val="uk-UA" w:eastAsia="ar-SA"/>
        </w:rPr>
      </w:pPr>
    </w:p>
    <w:p w:rsidR="00125D6C" w:rsidRPr="00B531F7" w:rsidRDefault="00125D6C" w:rsidP="00DA297F">
      <w:pPr>
        <w:pStyle w:val="normal00200028web0029"/>
        <w:spacing w:before="0" w:beforeAutospacing="0" w:after="0" w:afterAutospacing="0"/>
        <w:ind w:left="2064"/>
        <w:jc w:val="both"/>
        <w:rPr>
          <w:sz w:val="27"/>
          <w:szCs w:val="27"/>
          <w:highlight w:val="yellow"/>
        </w:rPr>
      </w:pPr>
    </w:p>
    <w:p w:rsidR="00125D6C" w:rsidRPr="00B531F7" w:rsidRDefault="00125D6C">
      <w:pPr>
        <w:rPr>
          <w:rFonts w:ascii="Times New Roman" w:eastAsia="Times New Roman" w:hAnsi="Times New Roman"/>
          <w:sz w:val="27"/>
          <w:szCs w:val="27"/>
          <w:highlight w:val="yellow"/>
          <w:lang w:eastAsia="ru-RU"/>
        </w:rPr>
      </w:pPr>
      <w:r w:rsidRPr="00B531F7">
        <w:rPr>
          <w:sz w:val="27"/>
          <w:szCs w:val="27"/>
          <w:highlight w:val="yellow"/>
        </w:rPr>
        <w:br w:type="page"/>
      </w:r>
    </w:p>
    <w:p w:rsidR="002C3A69" w:rsidRPr="007B3BBC" w:rsidRDefault="002C3A69" w:rsidP="006D1672">
      <w:pPr>
        <w:jc w:val="center"/>
        <w:rPr>
          <w:rFonts w:ascii="Times New Roman" w:hAnsi="Times New Roman"/>
          <w:i/>
          <w:sz w:val="28"/>
          <w:szCs w:val="28"/>
        </w:rPr>
      </w:pPr>
      <w:proofErr w:type="spellStart"/>
      <w:r w:rsidRPr="007B3BBC">
        <w:rPr>
          <w:rFonts w:ascii="Times New Roman" w:hAnsi="Times New Roman"/>
          <w:i/>
          <w:sz w:val="28"/>
          <w:szCs w:val="28"/>
        </w:rPr>
        <w:lastRenderedPageBreak/>
        <w:t>Навчальне</w:t>
      </w:r>
      <w:proofErr w:type="spellEnd"/>
      <w:r w:rsidRPr="007B3BBC">
        <w:rPr>
          <w:rFonts w:ascii="Times New Roman" w:hAnsi="Times New Roman"/>
          <w:i/>
          <w:sz w:val="28"/>
          <w:szCs w:val="28"/>
        </w:rPr>
        <w:t xml:space="preserve"> </w:t>
      </w:r>
      <w:proofErr w:type="spellStart"/>
      <w:r w:rsidRPr="007B3BBC">
        <w:rPr>
          <w:rFonts w:ascii="Times New Roman" w:hAnsi="Times New Roman"/>
          <w:i/>
          <w:sz w:val="28"/>
          <w:szCs w:val="28"/>
        </w:rPr>
        <w:t>видання</w:t>
      </w:r>
      <w:proofErr w:type="spellEnd"/>
    </w:p>
    <w:p w:rsidR="002C3A69" w:rsidRPr="007B3BBC" w:rsidRDefault="002C3A69" w:rsidP="006D1672">
      <w:pPr>
        <w:jc w:val="center"/>
        <w:rPr>
          <w:rFonts w:ascii="Times New Roman" w:hAnsi="Times New Roman"/>
          <w:b/>
          <w:sz w:val="20"/>
          <w:szCs w:val="20"/>
          <w:lang w:val="uk-UA"/>
        </w:rPr>
      </w:pPr>
    </w:p>
    <w:p w:rsidR="002C3A69" w:rsidRPr="007B3BBC" w:rsidRDefault="002C3A69" w:rsidP="006D1672">
      <w:pPr>
        <w:jc w:val="center"/>
        <w:rPr>
          <w:rFonts w:ascii="Times New Roman" w:hAnsi="Times New Roman"/>
          <w:b/>
          <w:sz w:val="20"/>
          <w:szCs w:val="20"/>
          <w:lang w:val="uk-UA"/>
        </w:rPr>
      </w:pPr>
    </w:p>
    <w:p w:rsidR="002C3A69" w:rsidRPr="007B3BBC" w:rsidRDefault="002C3A69" w:rsidP="006D1672">
      <w:pPr>
        <w:jc w:val="center"/>
        <w:rPr>
          <w:rFonts w:ascii="Times New Roman" w:hAnsi="Times New Roman"/>
          <w:b/>
          <w:sz w:val="20"/>
          <w:szCs w:val="20"/>
          <w:lang w:val="uk-UA"/>
        </w:rPr>
      </w:pPr>
    </w:p>
    <w:p w:rsidR="00CD0C2F" w:rsidRPr="007B3BBC" w:rsidRDefault="00CD0C2F" w:rsidP="006D1672">
      <w:pPr>
        <w:jc w:val="center"/>
        <w:rPr>
          <w:rFonts w:ascii="Times New Roman" w:hAnsi="Times New Roman"/>
          <w:b/>
          <w:sz w:val="20"/>
          <w:szCs w:val="20"/>
          <w:lang w:val="uk-UA"/>
        </w:rPr>
      </w:pPr>
    </w:p>
    <w:p w:rsidR="00CD0C2F" w:rsidRPr="007B3BBC" w:rsidRDefault="00CD0C2F" w:rsidP="006D1672">
      <w:pPr>
        <w:jc w:val="center"/>
        <w:rPr>
          <w:rFonts w:ascii="Times New Roman" w:hAnsi="Times New Roman"/>
          <w:b/>
          <w:sz w:val="20"/>
          <w:szCs w:val="20"/>
          <w:lang w:val="uk-UA"/>
        </w:rPr>
      </w:pPr>
    </w:p>
    <w:p w:rsidR="002C3A69" w:rsidRPr="007B3BBC" w:rsidRDefault="002C3A69" w:rsidP="006D1672">
      <w:pPr>
        <w:jc w:val="center"/>
        <w:rPr>
          <w:rFonts w:ascii="Times New Roman" w:hAnsi="Times New Roman"/>
          <w:sz w:val="20"/>
          <w:szCs w:val="20"/>
          <w:lang w:val="uk-UA"/>
        </w:rPr>
      </w:pPr>
    </w:p>
    <w:p w:rsidR="00E27D3A" w:rsidRPr="007B3BBC" w:rsidRDefault="007B3BBC" w:rsidP="006D1672">
      <w:pPr>
        <w:spacing w:after="0" w:line="240" w:lineRule="auto"/>
        <w:jc w:val="center"/>
        <w:rPr>
          <w:rFonts w:ascii="Times New Roman" w:hAnsi="Times New Roman"/>
          <w:b/>
          <w:sz w:val="44"/>
          <w:szCs w:val="44"/>
          <w:lang w:val="uk-UA"/>
        </w:rPr>
      </w:pPr>
      <w:r w:rsidRPr="007B3BBC">
        <w:rPr>
          <w:rFonts w:ascii="Times New Roman" w:hAnsi="Times New Roman"/>
          <w:b/>
          <w:sz w:val="44"/>
          <w:szCs w:val="44"/>
          <w:lang w:val="uk-UA"/>
        </w:rPr>
        <w:t>МАТЕМАТИЧНІ МЕТОДИ В ПСИХОЛОГІЇ</w:t>
      </w:r>
    </w:p>
    <w:p w:rsidR="00E27D3A" w:rsidRDefault="00E27D3A" w:rsidP="006D1672">
      <w:pPr>
        <w:spacing w:after="0" w:line="240" w:lineRule="auto"/>
        <w:jc w:val="center"/>
        <w:rPr>
          <w:rFonts w:ascii="Times New Roman" w:hAnsi="Times New Roman"/>
          <w:i/>
          <w:sz w:val="32"/>
          <w:szCs w:val="32"/>
          <w:lang w:val="uk-UA"/>
        </w:rPr>
      </w:pPr>
    </w:p>
    <w:p w:rsidR="00EF6709" w:rsidRPr="007B3BBC" w:rsidRDefault="00EF6709" w:rsidP="006D1672">
      <w:pPr>
        <w:spacing w:after="0" w:line="240" w:lineRule="auto"/>
        <w:jc w:val="center"/>
        <w:rPr>
          <w:rFonts w:ascii="Times New Roman" w:hAnsi="Times New Roman"/>
          <w:i/>
          <w:sz w:val="32"/>
          <w:szCs w:val="32"/>
          <w:lang w:val="uk-UA"/>
        </w:rPr>
      </w:pPr>
    </w:p>
    <w:p w:rsidR="008A7975" w:rsidRPr="008A7975" w:rsidRDefault="008A7975" w:rsidP="008A7975">
      <w:pPr>
        <w:pStyle w:val="a3"/>
        <w:ind w:hanging="709"/>
        <w:jc w:val="center"/>
        <w:rPr>
          <w:rFonts w:eastAsia="Calibri"/>
          <w:i/>
          <w:sz w:val="32"/>
          <w:szCs w:val="32"/>
          <w:lang w:val="uk-UA" w:eastAsia="en-US"/>
        </w:rPr>
      </w:pPr>
      <w:r w:rsidRPr="008A7975">
        <w:rPr>
          <w:rFonts w:eastAsia="Calibri"/>
          <w:i/>
          <w:sz w:val="32"/>
          <w:szCs w:val="32"/>
          <w:lang w:val="uk-UA" w:eastAsia="en-US"/>
        </w:rPr>
        <w:t>Методичні вказівки</w:t>
      </w:r>
    </w:p>
    <w:p w:rsidR="008A7975" w:rsidRPr="008A7975" w:rsidRDefault="008A7975" w:rsidP="008A7975">
      <w:pPr>
        <w:pStyle w:val="a3"/>
        <w:ind w:hanging="709"/>
        <w:jc w:val="center"/>
        <w:rPr>
          <w:rFonts w:eastAsia="Calibri"/>
          <w:i/>
          <w:sz w:val="32"/>
          <w:szCs w:val="32"/>
          <w:lang w:val="uk-UA" w:eastAsia="en-US"/>
        </w:rPr>
      </w:pPr>
      <w:r w:rsidRPr="008A7975">
        <w:rPr>
          <w:rFonts w:eastAsia="Calibri"/>
          <w:i/>
          <w:sz w:val="32"/>
          <w:szCs w:val="32"/>
          <w:lang w:val="uk-UA" w:eastAsia="en-US"/>
        </w:rPr>
        <w:t>до проведення практичних занять</w:t>
      </w:r>
    </w:p>
    <w:p w:rsidR="002C3A69" w:rsidRPr="007B3BBC" w:rsidRDefault="002C3A69" w:rsidP="006D1672">
      <w:pPr>
        <w:spacing w:after="0" w:line="240" w:lineRule="auto"/>
        <w:jc w:val="center"/>
        <w:rPr>
          <w:rFonts w:ascii="Times New Roman" w:hAnsi="Times New Roman"/>
          <w:b/>
          <w:i/>
          <w:sz w:val="32"/>
          <w:szCs w:val="32"/>
          <w:lang w:val="uk-UA"/>
        </w:rPr>
      </w:pPr>
    </w:p>
    <w:p w:rsidR="002C3A69" w:rsidRPr="007B3BBC" w:rsidRDefault="002C3A69" w:rsidP="006D1672">
      <w:pPr>
        <w:jc w:val="center"/>
        <w:rPr>
          <w:rFonts w:ascii="Times New Roman" w:hAnsi="Times New Roman"/>
          <w:sz w:val="20"/>
          <w:szCs w:val="20"/>
          <w:lang w:val="uk-UA"/>
        </w:rPr>
      </w:pPr>
    </w:p>
    <w:p w:rsidR="002C3A69" w:rsidRPr="00EF6709" w:rsidRDefault="002C3A69" w:rsidP="006D1672">
      <w:pPr>
        <w:pStyle w:val="a9"/>
        <w:ind w:firstLine="0"/>
        <w:jc w:val="center"/>
        <w:rPr>
          <w:sz w:val="36"/>
          <w:szCs w:val="32"/>
          <w:lang w:val="uk-UA"/>
        </w:rPr>
      </w:pPr>
      <w:r w:rsidRPr="00EF6709">
        <w:rPr>
          <w:sz w:val="36"/>
          <w:szCs w:val="32"/>
          <w:lang w:val="uk-UA"/>
        </w:rPr>
        <w:t>Упорядник</w:t>
      </w:r>
      <w:r w:rsidR="00EF6709">
        <w:rPr>
          <w:sz w:val="36"/>
          <w:szCs w:val="32"/>
          <w:lang w:val="uk-UA"/>
        </w:rPr>
        <w:t xml:space="preserve"> </w:t>
      </w:r>
      <w:r w:rsidRPr="00EF6709">
        <w:rPr>
          <w:sz w:val="36"/>
          <w:szCs w:val="32"/>
          <w:lang w:val="uk-UA"/>
        </w:rPr>
        <w:t>:</w:t>
      </w:r>
    </w:p>
    <w:p w:rsidR="002C3A69" w:rsidRPr="00EF6709" w:rsidRDefault="00125D6C" w:rsidP="006D1672">
      <w:pPr>
        <w:spacing w:after="0"/>
        <w:jc w:val="center"/>
        <w:rPr>
          <w:rFonts w:ascii="Times New Roman" w:hAnsi="Times New Roman"/>
          <w:sz w:val="36"/>
          <w:szCs w:val="32"/>
          <w:lang w:val="uk-UA"/>
        </w:rPr>
      </w:pPr>
      <w:r w:rsidRPr="00EF6709">
        <w:rPr>
          <w:rFonts w:ascii="Times New Roman" w:hAnsi="Times New Roman"/>
          <w:b/>
          <w:sz w:val="36"/>
          <w:szCs w:val="32"/>
          <w:lang w:val="uk-UA"/>
        </w:rPr>
        <w:t>НІКІТІНА</w:t>
      </w:r>
      <w:r w:rsidR="002C3A69" w:rsidRPr="00EF6709">
        <w:rPr>
          <w:rFonts w:ascii="Times New Roman" w:hAnsi="Times New Roman"/>
          <w:sz w:val="36"/>
          <w:szCs w:val="32"/>
          <w:lang w:val="uk-UA"/>
        </w:rPr>
        <w:t xml:space="preserve"> О</w:t>
      </w:r>
      <w:r w:rsidRPr="00EF6709">
        <w:rPr>
          <w:rFonts w:ascii="Times New Roman" w:hAnsi="Times New Roman"/>
          <w:sz w:val="36"/>
          <w:szCs w:val="32"/>
          <w:lang w:val="uk-UA"/>
        </w:rPr>
        <w:t>ксана Петрівна</w:t>
      </w:r>
    </w:p>
    <w:p w:rsidR="002C3A69" w:rsidRPr="007B3BBC" w:rsidRDefault="002C3A69" w:rsidP="006D1672">
      <w:pPr>
        <w:jc w:val="center"/>
        <w:rPr>
          <w:rFonts w:ascii="Times New Roman" w:hAnsi="Times New Roman"/>
          <w:sz w:val="20"/>
          <w:szCs w:val="20"/>
          <w:lang w:val="uk-UA"/>
        </w:rPr>
      </w:pPr>
    </w:p>
    <w:p w:rsidR="002C3A69" w:rsidRPr="007B3BBC" w:rsidRDefault="002C3A69" w:rsidP="002C3A69">
      <w:pPr>
        <w:pStyle w:val="a9"/>
        <w:ind w:hanging="851"/>
        <w:rPr>
          <w:bCs/>
          <w:sz w:val="20"/>
          <w:lang w:val="uk-UA"/>
        </w:rPr>
      </w:pPr>
    </w:p>
    <w:p w:rsidR="002C3A69" w:rsidRPr="007B3BBC" w:rsidRDefault="002C3A69" w:rsidP="002C3A69">
      <w:pPr>
        <w:pStyle w:val="a9"/>
        <w:ind w:hanging="851"/>
        <w:rPr>
          <w:bCs/>
          <w:sz w:val="20"/>
          <w:lang w:val="uk-UA"/>
        </w:rPr>
      </w:pPr>
    </w:p>
    <w:p w:rsidR="002C3A69" w:rsidRPr="007B3BBC" w:rsidRDefault="002C3A69" w:rsidP="002C3A69">
      <w:pPr>
        <w:pStyle w:val="a9"/>
        <w:ind w:hanging="851"/>
        <w:rPr>
          <w:bCs/>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CD0C2F" w:rsidRPr="007B3BBC" w:rsidRDefault="00CD0C2F" w:rsidP="002C3A69">
      <w:pPr>
        <w:pStyle w:val="a9"/>
        <w:ind w:hanging="851"/>
        <w:rPr>
          <w:b/>
          <w:sz w:val="20"/>
          <w:lang w:val="uk-UA"/>
        </w:rPr>
      </w:pPr>
    </w:p>
    <w:p w:rsidR="00CD0C2F" w:rsidRPr="007B3BBC" w:rsidRDefault="00CD0C2F" w:rsidP="002C3A69">
      <w:pPr>
        <w:pStyle w:val="a9"/>
        <w:ind w:hanging="851"/>
        <w:rPr>
          <w:b/>
          <w:sz w:val="20"/>
          <w:lang w:val="uk-UA"/>
        </w:rPr>
      </w:pPr>
    </w:p>
    <w:p w:rsidR="00CD0C2F" w:rsidRPr="007B3BBC" w:rsidRDefault="00CD0C2F"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ind w:hanging="851"/>
        <w:rPr>
          <w:b/>
          <w:sz w:val="20"/>
          <w:lang w:val="uk-UA"/>
        </w:rPr>
      </w:pPr>
    </w:p>
    <w:p w:rsidR="00E27D3A" w:rsidRPr="007B3BBC" w:rsidRDefault="00E27D3A" w:rsidP="002C3A69">
      <w:pPr>
        <w:pStyle w:val="a9"/>
        <w:ind w:hanging="851"/>
        <w:rPr>
          <w:b/>
          <w:sz w:val="20"/>
          <w:lang w:val="uk-UA"/>
        </w:rPr>
      </w:pPr>
    </w:p>
    <w:p w:rsidR="002C3A69" w:rsidRPr="007B3BBC" w:rsidRDefault="002C3A69" w:rsidP="002C3A69">
      <w:pPr>
        <w:pStyle w:val="a9"/>
        <w:ind w:hanging="851"/>
        <w:rPr>
          <w:b/>
          <w:sz w:val="20"/>
          <w:lang w:val="uk-UA"/>
        </w:rPr>
      </w:pPr>
    </w:p>
    <w:p w:rsidR="002C3A69" w:rsidRPr="007B3BBC" w:rsidRDefault="002C3A69" w:rsidP="002C3A69">
      <w:pPr>
        <w:pStyle w:val="a9"/>
        <w:tabs>
          <w:tab w:val="left" w:pos="708"/>
        </w:tabs>
        <w:ind w:left="412" w:hanging="851"/>
        <w:jc w:val="center"/>
        <w:rPr>
          <w:noProof/>
          <w:sz w:val="20"/>
          <w:lang w:val="uk-UA"/>
        </w:rPr>
      </w:pPr>
      <w:r w:rsidRPr="007B3BBC">
        <w:rPr>
          <w:noProof/>
          <w:sz w:val="20"/>
          <w:lang w:val="uk-UA"/>
        </w:rPr>
        <w:t xml:space="preserve">Формат 60x84/16. Гарнітура </w:t>
      </w:r>
      <w:r w:rsidRPr="007B3BBC">
        <w:rPr>
          <w:noProof/>
          <w:sz w:val="20"/>
          <w:lang w:val="en-US"/>
        </w:rPr>
        <w:t>Tim</w:t>
      </w:r>
      <w:r w:rsidRPr="007B3BBC">
        <w:rPr>
          <w:noProof/>
          <w:sz w:val="20"/>
          <w:lang w:val="uk-UA"/>
        </w:rPr>
        <w:t>е</w:t>
      </w:r>
      <w:r w:rsidRPr="007B3BBC">
        <w:rPr>
          <w:noProof/>
          <w:sz w:val="20"/>
          <w:lang w:val="en-US"/>
        </w:rPr>
        <w:t>s</w:t>
      </w:r>
      <w:r w:rsidRPr="007B3BBC">
        <w:rPr>
          <w:noProof/>
          <w:sz w:val="20"/>
          <w:lang w:val="uk-UA"/>
        </w:rPr>
        <w:t xml:space="preserve"> </w:t>
      </w:r>
      <w:r w:rsidRPr="007B3BBC">
        <w:rPr>
          <w:noProof/>
          <w:sz w:val="20"/>
          <w:lang w:val="en-US"/>
        </w:rPr>
        <w:t>New</w:t>
      </w:r>
      <w:r w:rsidRPr="007B3BBC">
        <w:rPr>
          <w:noProof/>
          <w:sz w:val="20"/>
          <w:lang w:val="uk-UA"/>
        </w:rPr>
        <w:t xml:space="preserve"> </w:t>
      </w:r>
      <w:r w:rsidRPr="007B3BBC">
        <w:rPr>
          <w:noProof/>
          <w:sz w:val="20"/>
          <w:lang w:val="en-US"/>
        </w:rPr>
        <w:t>Romen</w:t>
      </w:r>
    </w:p>
    <w:p w:rsidR="002C3A69" w:rsidRPr="007B3BBC" w:rsidRDefault="002C3A69" w:rsidP="002C3A69">
      <w:pPr>
        <w:pStyle w:val="a9"/>
        <w:tabs>
          <w:tab w:val="left" w:pos="708"/>
        </w:tabs>
        <w:ind w:left="426" w:hanging="851"/>
        <w:jc w:val="center"/>
        <w:rPr>
          <w:noProof/>
          <w:sz w:val="20"/>
          <w:lang w:val="uk-UA"/>
        </w:rPr>
      </w:pPr>
      <w:r w:rsidRPr="007B3BBC">
        <w:rPr>
          <w:noProof/>
          <w:sz w:val="20"/>
          <w:lang w:val="uk-UA"/>
        </w:rPr>
        <w:t>Папір для цифрового друку. Друк ризографічний.</w:t>
      </w:r>
    </w:p>
    <w:p w:rsidR="002C3A69" w:rsidRPr="007B3BBC" w:rsidRDefault="002C3A69" w:rsidP="002C3A69">
      <w:pPr>
        <w:pStyle w:val="a9"/>
        <w:tabs>
          <w:tab w:val="left" w:pos="708"/>
        </w:tabs>
        <w:ind w:hanging="851"/>
        <w:jc w:val="center"/>
        <w:rPr>
          <w:noProof/>
          <w:sz w:val="20"/>
          <w:lang w:val="uk-UA"/>
        </w:rPr>
      </w:pPr>
      <w:r w:rsidRPr="007B3BBC">
        <w:rPr>
          <w:noProof/>
          <w:sz w:val="20"/>
          <w:lang w:val="uk-UA"/>
        </w:rPr>
        <w:t>Ум. друк. арк. ____.</w:t>
      </w:r>
    </w:p>
    <w:p w:rsidR="002C3A69" w:rsidRPr="007B3BBC" w:rsidRDefault="002C3A69" w:rsidP="002C3A69">
      <w:pPr>
        <w:pStyle w:val="a9"/>
        <w:tabs>
          <w:tab w:val="left" w:pos="708"/>
        </w:tabs>
        <w:ind w:hanging="851"/>
        <w:jc w:val="center"/>
        <w:rPr>
          <w:noProof/>
          <w:sz w:val="20"/>
          <w:lang w:val="uk-UA"/>
        </w:rPr>
      </w:pPr>
      <w:r w:rsidRPr="007B3BBC">
        <w:rPr>
          <w:noProof/>
          <w:sz w:val="20"/>
          <w:lang w:val="uk-UA"/>
        </w:rPr>
        <w:t>Тираж ___пр.</w:t>
      </w:r>
    </w:p>
    <w:p w:rsidR="002C3A69" w:rsidRPr="007B3BBC" w:rsidRDefault="002C3A69" w:rsidP="002C3A69">
      <w:pPr>
        <w:pStyle w:val="a9"/>
        <w:tabs>
          <w:tab w:val="left" w:pos="708"/>
        </w:tabs>
        <w:ind w:left="426" w:hanging="851"/>
        <w:jc w:val="center"/>
        <w:rPr>
          <w:noProof/>
          <w:sz w:val="20"/>
          <w:lang w:val="uk-UA"/>
        </w:rPr>
      </w:pPr>
      <w:r w:rsidRPr="007B3BBC">
        <w:rPr>
          <w:noProof/>
          <w:sz w:val="20"/>
          <w:lang w:val="uk-UA"/>
        </w:rPr>
        <w:t>Українська інженерно-педагогічна академія</w:t>
      </w:r>
    </w:p>
    <w:p w:rsidR="002C3A69" w:rsidRPr="003B3633" w:rsidRDefault="002C3A69" w:rsidP="00E27D3A">
      <w:pPr>
        <w:pStyle w:val="a9"/>
        <w:tabs>
          <w:tab w:val="left" w:pos="708"/>
        </w:tabs>
        <w:ind w:left="426" w:hanging="851"/>
        <w:jc w:val="center"/>
        <w:rPr>
          <w:sz w:val="20"/>
          <w:lang w:val="uk-UA" w:eastAsia="ar-SA"/>
        </w:rPr>
      </w:pPr>
      <w:r w:rsidRPr="007B3BBC">
        <w:rPr>
          <w:noProof/>
          <w:sz w:val="20"/>
          <w:lang w:val="uk-UA"/>
        </w:rPr>
        <w:t>61003, м. Харків, вул. Університетська, 16</w:t>
      </w:r>
    </w:p>
    <w:sectPr w:rsidR="002C3A69" w:rsidRPr="003B3633" w:rsidSect="00A3028C">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7C3" w:rsidRDefault="000157C3" w:rsidP="0015636F">
      <w:pPr>
        <w:spacing w:after="0" w:line="240" w:lineRule="auto"/>
      </w:pPr>
      <w:r>
        <w:separator/>
      </w:r>
    </w:p>
  </w:endnote>
  <w:endnote w:type="continuationSeparator" w:id="0">
    <w:p w:rsidR="000157C3" w:rsidRDefault="000157C3" w:rsidP="00156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7C3" w:rsidRDefault="000157C3" w:rsidP="0015636F">
      <w:pPr>
        <w:spacing w:after="0" w:line="240" w:lineRule="auto"/>
      </w:pPr>
      <w:r>
        <w:separator/>
      </w:r>
    </w:p>
  </w:footnote>
  <w:footnote w:type="continuationSeparator" w:id="0">
    <w:p w:rsidR="000157C3" w:rsidRDefault="000157C3" w:rsidP="001563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05835"/>
      <w:docPartObj>
        <w:docPartGallery w:val="Page Numbers (Top of Page)"/>
        <w:docPartUnique/>
      </w:docPartObj>
    </w:sdtPr>
    <w:sdtContent>
      <w:p w:rsidR="00587645" w:rsidRDefault="00F15562">
        <w:pPr>
          <w:pStyle w:val="a9"/>
          <w:jc w:val="right"/>
        </w:pPr>
        <w:fldSimple w:instr=" PAGE   \* MERGEFORMAT ">
          <w:r w:rsidR="00404396">
            <w:rPr>
              <w:noProof/>
            </w:rPr>
            <w:t>3</w:t>
          </w:r>
        </w:fldSimple>
      </w:p>
    </w:sdtContent>
  </w:sdt>
  <w:p w:rsidR="00587645" w:rsidRDefault="005876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A11028"/>
    <w:multiLevelType w:val="hybridMultilevel"/>
    <w:tmpl w:val="057E01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7F6C2D"/>
    <w:multiLevelType w:val="hybridMultilevel"/>
    <w:tmpl w:val="7518BD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FF0269"/>
    <w:multiLevelType w:val="hybridMultilevel"/>
    <w:tmpl w:val="556A2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2057B7"/>
    <w:multiLevelType w:val="hybridMultilevel"/>
    <w:tmpl w:val="52FCE036"/>
    <w:lvl w:ilvl="0" w:tplc="D4124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870CF9"/>
    <w:multiLevelType w:val="hybridMultilevel"/>
    <w:tmpl w:val="4E22D696"/>
    <w:lvl w:ilvl="0" w:tplc="5BDA0D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8BB5001"/>
    <w:multiLevelType w:val="hybridMultilevel"/>
    <w:tmpl w:val="009483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C55D87"/>
    <w:multiLevelType w:val="hybridMultilevel"/>
    <w:tmpl w:val="7276A6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3D8E"/>
    <w:multiLevelType w:val="hybridMultilevel"/>
    <w:tmpl w:val="507C3BC8"/>
    <w:lvl w:ilvl="0" w:tplc="A8BE3332">
      <w:start w:val="1"/>
      <w:numFmt w:val="bullet"/>
      <w:lvlText w:val="-"/>
      <w:lvlJc w:val="left"/>
      <w:pPr>
        <w:ind w:left="720" w:hanging="360"/>
      </w:pPr>
      <w:rPr>
        <w:rFonts w:ascii="Times New Roman" w:eastAsia="Times New Roman" w:hAnsi="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25066B"/>
    <w:multiLevelType w:val="hybridMultilevel"/>
    <w:tmpl w:val="47F879AE"/>
    <w:lvl w:ilvl="0" w:tplc="0419000F">
      <w:start w:val="1"/>
      <w:numFmt w:val="decimal"/>
      <w:lvlText w:val="%1."/>
      <w:lvlJc w:val="left"/>
      <w:pPr>
        <w:ind w:left="720" w:hanging="360"/>
      </w:pPr>
    </w:lvl>
    <w:lvl w:ilvl="1" w:tplc="751878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483FDB"/>
    <w:multiLevelType w:val="hybridMultilevel"/>
    <w:tmpl w:val="93C80EBC"/>
    <w:lvl w:ilvl="0" w:tplc="F132D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7C11AA"/>
    <w:multiLevelType w:val="hybridMultilevel"/>
    <w:tmpl w:val="0F64B19A"/>
    <w:lvl w:ilvl="0" w:tplc="85E416C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B57B46"/>
    <w:multiLevelType w:val="hybridMultilevel"/>
    <w:tmpl w:val="07244058"/>
    <w:lvl w:ilvl="0" w:tplc="EAD82324">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9F452F"/>
    <w:multiLevelType w:val="hybridMultilevel"/>
    <w:tmpl w:val="B018106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1D97612"/>
    <w:multiLevelType w:val="hybridMultilevel"/>
    <w:tmpl w:val="F6E08018"/>
    <w:lvl w:ilvl="0" w:tplc="AD60CB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5064372"/>
    <w:multiLevelType w:val="hybridMultilevel"/>
    <w:tmpl w:val="606212F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085316"/>
    <w:multiLevelType w:val="hybridMultilevel"/>
    <w:tmpl w:val="247C17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142362"/>
    <w:multiLevelType w:val="hybridMultilevel"/>
    <w:tmpl w:val="BAF24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8A2EBB"/>
    <w:multiLevelType w:val="hybridMultilevel"/>
    <w:tmpl w:val="EA4AD8C4"/>
    <w:lvl w:ilvl="0" w:tplc="75D045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E3E7015"/>
    <w:multiLevelType w:val="hybridMultilevel"/>
    <w:tmpl w:val="5C860482"/>
    <w:lvl w:ilvl="0" w:tplc="4EDEFCA2">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6E6280"/>
    <w:multiLevelType w:val="hybridMultilevel"/>
    <w:tmpl w:val="2CD659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AC54E2"/>
    <w:multiLevelType w:val="hybridMultilevel"/>
    <w:tmpl w:val="618A66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6861245E"/>
    <w:multiLevelType w:val="hybridMultilevel"/>
    <w:tmpl w:val="C11E3A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87C1D15"/>
    <w:multiLevelType w:val="hybridMultilevel"/>
    <w:tmpl w:val="EF9E0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44BB9"/>
    <w:multiLevelType w:val="hybridMultilevel"/>
    <w:tmpl w:val="26D40C1E"/>
    <w:lvl w:ilvl="0" w:tplc="FA483756">
      <w:start w:val="1"/>
      <w:numFmt w:val="bullet"/>
      <w:lvlText w:val=""/>
      <w:lvlJc w:val="left"/>
      <w:pPr>
        <w:tabs>
          <w:tab w:val="num" w:pos="1080"/>
        </w:tabs>
        <w:ind w:left="1080" w:hanging="360"/>
      </w:pPr>
      <w:rPr>
        <w:rFonts w:ascii="Symbol" w:hAnsi="Symbol" w:hint="default"/>
      </w:rPr>
    </w:lvl>
    <w:lvl w:ilvl="1" w:tplc="2BD4CDEC">
      <w:numFmt w:val="bullet"/>
      <w:lvlText w:val="-"/>
      <w:lvlJc w:val="left"/>
      <w:pPr>
        <w:tabs>
          <w:tab w:val="num" w:pos="1646"/>
        </w:tabs>
        <w:ind w:left="1646" w:hanging="915"/>
      </w:pPr>
      <w:rPr>
        <w:rFonts w:ascii="Times New Roman" w:eastAsia="Times New Roman" w:hAnsi="Times New Roman" w:cs="Times New Roman"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25">
    <w:nsid w:val="69551ECD"/>
    <w:multiLevelType w:val="hybridMultilevel"/>
    <w:tmpl w:val="B8901A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E009CF"/>
    <w:multiLevelType w:val="hybridMultilevel"/>
    <w:tmpl w:val="01403F7C"/>
    <w:lvl w:ilvl="0" w:tplc="A8BE3332">
      <w:start w:val="1"/>
      <w:numFmt w:val="bullet"/>
      <w:lvlText w:val="-"/>
      <w:lvlJc w:val="left"/>
      <w:pPr>
        <w:ind w:left="720" w:hanging="360"/>
      </w:pPr>
      <w:rPr>
        <w:rFonts w:ascii="Times New Roman" w:eastAsia="Times New Roman" w:hAnsi="Times New Roman" w:hint="default"/>
        <w:b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D55D86"/>
    <w:multiLevelType w:val="hybridMultilevel"/>
    <w:tmpl w:val="0CFC64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34F6A58"/>
    <w:multiLevelType w:val="hybridMultilevel"/>
    <w:tmpl w:val="EED854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6032ECB"/>
    <w:multiLevelType w:val="hybridMultilevel"/>
    <w:tmpl w:val="D8C20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680E3A"/>
    <w:multiLevelType w:val="hybridMultilevel"/>
    <w:tmpl w:val="D0A4B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7B2696"/>
    <w:multiLevelType w:val="hybridMultilevel"/>
    <w:tmpl w:val="1EBEDDB6"/>
    <w:lvl w:ilvl="0" w:tplc="8CB0B0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7AD1703B"/>
    <w:multiLevelType w:val="hybridMultilevel"/>
    <w:tmpl w:val="95CE76C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ADA54E3"/>
    <w:multiLevelType w:val="hybridMultilevel"/>
    <w:tmpl w:val="A5B24760"/>
    <w:lvl w:ilvl="0" w:tplc="0409000F">
      <w:start w:val="1"/>
      <w:numFmt w:val="decimal"/>
      <w:lvlText w:val="%1."/>
      <w:lvlJc w:val="left"/>
      <w:pPr>
        <w:ind w:left="3196"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4"/>
  </w:num>
  <w:num w:numId="2">
    <w:abstractNumId w:val="7"/>
  </w:num>
  <w:num w:numId="3">
    <w:abstractNumId w:val="0"/>
  </w:num>
  <w:num w:numId="4">
    <w:abstractNumId w:val="23"/>
  </w:num>
  <w:num w:numId="5">
    <w:abstractNumId w:val="19"/>
  </w:num>
  <w:num w:numId="6">
    <w:abstractNumId w:val="33"/>
  </w:num>
  <w:num w:numId="7">
    <w:abstractNumId w:val="8"/>
  </w:num>
  <w:num w:numId="8">
    <w:abstractNumId w:val="26"/>
  </w:num>
  <w:num w:numId="9">
    <w:abstractNumId w:val="3"/>
  </w:num>
  <w:num w:numId="10">
    <w:abstractNumId w:val="20"/>
  </w:num>
  <w:num w:numId="11">
    <w:abstractNumId w:val="29"/>
  </w:num>
  <w:num w:numId="12">
    <w:abstractNumId w:val="15"/>
  </w:num>
  <w:num w:numId="13">
    <w:abstractNumId w:val="6"/>
  </w:num>
  <w:num w:numId="14">
    <w:abstractNumId w:val="25"/>
  </w:num>
  <w:num w:numId="15">
    <w:abstractNumId w:val="2"/>
  </w:num>
  <w:num w:numId="16">
    <w:abstractNumId w:val="22"/>
  </w:num>
  <w:num w:numId="17">
    <w:abstractNumId w:val="28"/>
  </w:num>
  <w:num w:numId="18">
    <w:abstractNumId w:val="32"/>
  </w:num>
  <w:num w:numId="19">
    <w:abstractNumId w:val="13"/>
  </w:num>
  <w:num w:numId="20">
    <w:abstractNumId w:val="1"/>
  </w:num>
  <w:num w:numId="21">
    <w:abstractNumId w:val="10"/>
  </w:num>
  <w:num w:numId="22">
    <w:abstractNumId w:val="30"/>
  </w:num>
  <w:num w:numId="23">
    <w:abstractNumId w:val="4"/>
  </w:num>
  <w:num w:numId="24">
    <w:abstractNumId w:val="14"/>
  </w:num>
  <w:num w:numId="25">
    <w:abstractNumId w:val="18"/>
  </w:num>
  <w:num w:numId="26">
    <w:abstractNumId w:val="11"/>
  </w:num>
  <w:num w:numId="27">
    <w:abstractNumId w:val="16"/>
  </w:num>
  <w:num w:numId="28">
    <w:abstractNumId w:val="27"/>
  </w:num>
  <w:num w:numId="29">
    <w:abstractNumId w:val="17"/>
  </w:num>
  <w:num w:numId="30">
    <w:abstractNumId w:val="12"/>
  </w:num>
  <w:num w:numId="31">
    <w:abstractNumId w:val="9"/>
  </w:num>
  <w:num w:numId="32">
    <w:abstractNumId w:val="5"/>
  </w:num>
  <w:num w:numId="33">
    <w:abstractNumId w:val="21"/>
  </w:num>
  <w:num w:numId="34">
    <w:abstractNumId w:val="3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D7CCB"/>
    <w:rsid w:val="00000151"/>
    <w:rsid w:val="00000DB3"/>
    <w:rsid w:val="00002756"/>
    <w:rsid w:val="0000429F"/>
    <w:rsid w:val="00004FB8"/>
    <w:rsid w:val="00005F6C"/>
    <w:rsid w:val="00007168"/>
    <w:rsid w:val="000071CF"/>
    <w:rsid w:val="00012CC8"/>
    <w:rsid w:val="000132CE"/>
    <w:rsid w:val="000157C3"/>
    <w:rsid w:val="00015B4F"/>
    <w:rsid w:val="00016540"/>
    <w:rsid w:val="00016B55"/>
    <w:rsid w:val="000171DA"/>
    <w:rsid w:val="00017BE7"/>
    <w:rsid w:val="000207BB"/>
    <w:rsid w:val="00021F11"/>
    <w:rsid w:val="00021F23"/>
    <w:rsid w:val="00022EEC"/>
    <w:rsid w:val="00022FC1"/>
    <w:rsid w:val="00025839"/>
    <w:rsid w:val="00026F36"/>
    <w:rsid w:val="0003028B"/>
    <w:rsid w:val="00032EC0"/>
    <w:rsid w:val="00033034"/>
    <w:rsid w:val="000343F5"/>
    <w:rsid w:val="000374E1"/>
    <w:rsid w:val="0003755A"/>
    <w:rsid w:val="000405DB"/>
    <w:rsid w:val="00041C17"/>
    <w:rsid w:val="00042803"/>
    <w:rsid w:val="0004360F"/>
    <w:rsid w:val="000436E5"/>
    <w:rsid w:val="00044320"/>
    <w:rsid w:val="00044534"/>
    <w:rsid w:val="00047DAA"/>
    <w:rsid w:val="00051C6E"/>
    <w:rsid w:val="00051FD8"/>
    <w:rsid w:val="00052001"/>
    <w:rsid w:val="00052409"/>
    <w:rsid w:val="0005241F"/>
    <w:rsid w:val="0005348B"/>
    <w:rsid w:val="00055C2A"/>
    <w:rsid w:val="00056102"/>
    <w:rsid w:val="00056DEF"/>
    <w:rsid w:val="00056F01"/>
    <w:rsid w:val="00057FC3"/>
    <w:rsid w:val="00060510"/>
    <w:rsid w:val="00061F0F"/>
    <w:rsid w:val="000627D2"/>
    <w:rsid w:val="00065F2A"/>
    <w:rsid w:val="00067589"/>
    <w:rsid w:val="000677B2"/>
    <w:rsid w:val="00071306"/>
    <w:rsid w:val="000740D6"/>
    <w:rsid w:val="000749BD"/>
    <w:rsid w:val="00074A5B"/>
    <w:rsid w:val="00074D3E"/>
    <w:rsid w:val="0007677E"/>
    <w:rsid w:val="000769DC"/>
    <w:rsid w:val="00076F61"/>
    <w:rsid w:val="00077051"/>
    <w:rsid w:val="00077857"/>
    <w:rsid w:val="000805BF"/>
    <w:rsid w:val="00080B36"/>
    <w:rsid w:val="000834B0"/>
    <w:rsid w:val="00083789"/>
    <w:rsid w:val="00083FCC"/>
    <w:rsid w:val="000851BC"/>
    <w:rsid w:val="00090F0F"/>
    <w:rsid w:val="000911DD"/>
    <w:rsid w:val="00091209"/>
    <w:rsid w:val="00091BBE"/>
    <w:rsid w:val="000965E0"/>
    <w:rsid w:val="000A0B14"/>
    <w:rsid w:val="000A13A3"/>
    <w:rsid w:val="000A214B"/>
    <w:rsid w:val="000A3BA7"/>
    <w:rsid w:val="000B03ED"/>
    <w:rsid w:val="000B148D"/>
    <w:rsid w:val="000B649B"/>
    <w:rsid w:val="000B6B13"/>
    <w:rsid w:val="000B70A1"/>
    <w:rsid w:val="000C21E5"/>
    <w:rsid w:val="000C6080"/>
    <w:rsid w:val="000C60CC"/>
    <w:rsid w:val="000C6571"/>
    <w:rsid w:val="000C74AA"/>
    <w:rsid w:val="000C7AD1"/>
    <w:rsid w:val="000C7D2D"/>
    <w:rsid w:val="000D0086"/>
    <w:rsid w:val="000D0B2C"/>
    <w:rsid w:val="000D0C68"/>
    <w:rsid w:val="000D1849"/>
    <w:rsid w:val="000D1C72"/>
    <w:rsid w:val="000D2A80"/>
    <w:rsid w:val="000D2F40"/>
    <w:rsid w:val="000D3537"/>
    <w:rsid w:val="000D36C8"/>
    <w:rsid w:val="000D400E"/>
    <w:rsid w:val="000D5D27"/>
    <w:rsid w:val="000D6F1D"/>
    <w:rsid w:val="000D76CB"/>
    <w:rsid w:val="000D7BD7"/>
    <w:rsid w:val="000D7D6B"/>
    <w:rsid w:val="000D7E35"/>
    <w:rsid w:val="000E00EB"/>
    <w:rsid w:val="000E051A"/>
    <w:rsid w:val="000E266D"/>
    <w:rsid w:val="000E27C9"/>
    <w:rsid w:val="000E499E"/>
    <w:rsid w:val="000E721A"/>
    <w:rsid w:val="000F06A0"/>
    <w:rsid w:val="000F0A03"/>
    <w:rsid w:val="000F1B63"/>
    <w:rsid w:val="000F3D62"/>
    <w:rsid w:val="000F4B2A"/>
    <w:rsid w:val="000F4B7A"/>
    <w:rsid w:val="000F623C"/>
    <w:rsid w:val="000F7326"/>
    <w:rsid w:val="00101DF9"/>
    <w:rsid w:val="001103A5"/>
    <w:rsid w:val="001129D2"/>
    <w:rsid w:val="00114346"/>
    <w:rsid w:val="001143A5"/>
    <w:rsid w:val="00115E05"/>
    <w:rsid w:val="001165A3"/>
    <w:rsid w:val="00117F1C"/>
    <w:rsid w:val="001215AD"/>
    <w:rsid w:val="00122143"/>
    <w:rsid w:val="00122937"/>
    <w:rsid w:val="00122BBA"/>
    <w:rsid w:val="00123C06"/>
    <w:rsid w:val="00123EA4"/>
    <w:rsid w:val="00124300"/>
    <w:rsid w:val="0012473E"/>
    <w:rsid w:val="00124C7F"/>
    <w:rsid w:val="00125D6C"/>
    <w:rsid w:val="00125E10"/>
    <w:rsid w:val="00126770"/>
    <w:rsid w:val="00126B8C"/>
    <w:rsid w:val="00126ED8"/>
    <w:rsid w:val="00130993"/>
    <w:rsid w:val="0013360D"/>
    <w:rsid w:val="00134B9A"/>
    <w:rsid w:val="00135421"/>
    <w:rsid w:val="00136719"/>
    <w:rsid w:val="00136B60"/>
    <w:rsid w:val="00136E04"/>
    <w:rsid w:val="00140A1E"/>
    <w:rsid w:val="00140CFA"/>
    <w:rsid w:val="0014112E"/>
    <w:rsid w:val="00143F5E"/>
    <w:rsid w:val="0014449C"/>
    <w:rsid w:val="00144DD7"/>
    <w:rsid w:val="00145077"/>
    <w:rsid w:val="001453C5"/>
    <w:rsid w:val="00146C0E"/>
    <w:rsid w:val="00146CCD"/>
    <w:rsid w:val="0014710F"/>
    <w:rsid w:val="001474CB"/>
    <w:rsid w:val="00147BD8"/>
    <w:rsid w:val="00147ED3"/>
    <w:rsid w:val="00147F76"/>
    <w:rsid w:val="00150B8C"/>
    <w:rsid w:val="00152DBC"/>
    <w:rsid w:val="001533E2"/>
    <w:rsid w:val="001538C7"/>
    <w:rsid w:val="0015433F"/>
    <w:rsid w:val="0015636F"/>
    <w:rsid w:val="00160A89"/>
    <w:rsid w:val="001619CD"/>
    <w:rsid w:val="00161F3E"/>
    <w:rsid w:val="0016656D"/>
    <w:rsid w:val="00167184"/>
    <w:rsid w:val="0017027C"/>
    <w:rsid w:val="001709A0"/>
    <w:rsid w:val="00171127"/>
    <w:rsid w:val="0017282D"/>
    <w:rsid w:val="00172E7F"/>
    <w:rsid w:val="00173928"/>
    <w:rsid w:val="00173ED4"/>
    <w:rsid w:val="00173F97"/>
    <w:rsid w:val="001742F4"/>
    <w:rsid w:val="00174597"/>
    <w:rsid w:val="0017484E"/>
    <w:rsid w:val="00174E41"/>
    <w:rsid w:val="00175776"/>
    <w:rsid w:val="00176200"/>
    <w:rsid w:val="0018728D"/>
    <w:rsid w:val="00187465"/>
    <w:rsid w:val="001945B8"/>
    <w:rsid w:val="001953F1"/>
    <w:rsid w:val="001961CE"/>
    <w:rsid w:val="00197B55"/>
    <w:rsid w:val="001A2139"/>
    <w:rsid w:val="001A6FB2"/>
    <w:rsid w:val="001A7B09"/>
    <w:rsid w:val="001B0A82"/>
    <w:rsid w:val="001B44F2"/>
    <w:rsid w:val="001B4969"/>
    <w:rsid w:val="001B501F"/>
    <w:rsid w:val="001B7279"/>
    <w:rsid w:val="001C2137"/>
    <w:rsid w:val="001C244F"/>
    <w:rsid w:val="001C2847"/>
    <w:rsid w:val="001C4A70"/>
    <w:rsid w:val="001C53F3"/>
    <w:rsid w:val="001C6CF2"/>
    <w:rsid w:val="001D3416"/>
    <w:rsid w:val="001D5D4C"/>
    <w:rsid w:val="001D6A8E"/>
    <w:rsid w:val="001D6E6B"/>
    <w:rsid w:val="001D73BC"/>
    <w:rsid w:val="001D7D3C"/>
    <w:rsid w:val="001E014F"/>
    <w:rsid w:val="001E0CBB"/>
    <w:rsid w:val="001E177E"/>
    <w:rsid w:val="001E223E"/>
    <w:rsid w:val="001E27CF"/>
    <w:rsid w:val="001E506C"/>
    <w:rsid w:val="001E6583"/>
    <w:rsid w:val="001E74CE"/>
    <w:rsid w:val="001E7F5D"/>
    <w:rsid w:val="001F2BAC"/>
    <w:rsid w:val="001F31DA"/>
    <w:rsid w:val="001F35E6"/>
    <w:rsid w:val="001F4408"/>
    <w:rsid w:val="001F6127"/>
    <w:rsid w:val="001F7E18"/>
    <w:rsid w:val="0020003E"/>
    <w:rsid w:val="00201514"/>
    <w:rsid w:val="00201668"/>
    <w:rsid w:val="00203B6F"/>
    <w:rsid w:val="002058C3"/>
    <w:rsid w:val="00205B4D"/>
    <w:rsid w:val="002066EB"/>
    <w:rsid w:val="00207F3A"/>
    <w:rsid w:val="002108FE"/>
    <w:rsid w:val="00212F41"/>
    <w:rsid w:val="002132AB"/>
    <w:rsid w:val="00215523"/>
    <w:rsid w:val="002155B4"/>
    <w:rsid w:val="002168BD"/>
    <w:rsid w:val="00216DFB"/>
    <w:rsid w:val="00217D32"/>
    <w:rsid w:val="002212CF"/>
    <w:rsid w:val="00222B3E"/>
    <w:rsid w:val="002235DD"/>
    <w:rsid w:val="002236DD"/>
    <w:rsid w:val="0022581C"/>
    <w:rsid w:val="00226F9B"/>
    <w:rsid w:val="00227721"/>
    <w:rsid w:val="002301C3"/>
    <w:rsid w:val="00232A22"/>
    <w:rsid w:val="002338F2"/>
    <w:rsid w:val="00233CDE"/>
    <w:rsid w:val="00234CA6"/>
    <w:rsid w:val="00236425"/>
    <w:rsid w:val="00236F06"/>
    <w:rsid w:val="002376DF"/>
    <w:rsid w:val="002376E4"/>
    <w:rsid w:val="00237909"/>
    <w:rsid w:val="00243B65"/>
    <w:rsid w:val="002441E0"/>
    <w:rsid w:val="00244254"/>
    <w:rsid w:val="00244875"/>
    <w:rsid w:val="00244CA0"/>
    <w:rsid w:val="00246F01"/>
    <w:rsid w:val="00246FBB"/>
    <w:rsid w:val="00250664"/>
    <w:rsid w:val="00251F80"/>
    <w:rsid w:val="00254AAA"/>
    <w:rsid w:val="0025548A"/>
    <w:rsid w:val="002559C2"/>
    <w:rsid w:val="002673BA"/>
    <w:rsid w:val="00267FD0"/>
    <w:rsid w:val="00270CB4"/>
    <w:rsid w:val="002731EE"/>
    <w:rsid w:val="00275898"/>
    <w:rsid w:val="00275B46"/>
    <w:rsid w:val="00275EF1"/>
    <w:rsid w:val="00275F88"/>
    <w:rsid w:val="002770FA"/>
    <w:rsid w:val="00280A58"/>
    <w:rsid w:val="0028131D"/>
    <w:rsid w:val="00281698"/>
    <w:rsid w:val="002822BE"/>
    <w:rsid w:val="0028276C"/>
    <w:rsid w:val="002841DB"/>
    <w:rsid w:val="00286793"/>
    <w:rsid w:val="00286876"/>
    <w:rsid w:val="002871C3"/>
    <w:rsid w:val="00292E23"/>
    <w:rsid w:val="00294606"/>
    <w:rsid w:val="00294EBF"/>
    <w:rsid w:val="00295D67"/>
    <w:rsid w:val="002A0E0C"/>
    <w:rsid w:val="002A15F3"/>
    <w:rsid w:val="002A3A8F"/>
    <w:rsid w:val="002A3DDE"/>
    <w:rsid w:val="002A6B53"/>
    <w:rsid w:val="002A7883"/>
    <w:rsid w:val="002B1F12"/>
    <w:rsid w:val="002B2006"/>
    <w:rsid w:val="002B2D73"/>
    <w:rsid w:val="002B4F4C"/>
    <w:rsid w:val="002B69A1"/>
    <w:rsid w:val="002B6A17"/>
    <w:rsid w:val="002B7FBE"/>
    <w:rsid w:val="002C18C8"/>
    <w:rsid w:val="002C20B3"/>
    <w:rsid w:val="002C2264"/>
    <w:rsid w:val="002C2684"/>
    <w:rsid w:val="002C2D48"/>
    <w:rsid w:val="002C2D52"/>
    <w:rsid w:val="002C2E29"/>
    <w:rsid w:val="002C3562"/>
    <w:rsid w:val="002C377E"/>
    <w:rsid w:val="002C3834"/>
    <w:rsid w:val="002C3A69"/>
    <w:rsid w:val="002C6672"/>
    <w:rsid w:val="002C7A58"/>
    <w:rsid w:val="002C7D31"/>
    <w:rsid w:val="002D01CD"/>
    <w:rsid w:val="002D16F5"/>
    <w:rsid w:val="002D1E36"/>
    <w:rsid w:val="002D230E"/>
    <w:rsid w:val="002D27F1"/>
    <w:rsid w:val="002D296C"/>
    <w:rsid w:val="002D2E05"/>
    <w:rsid w:val="002D3C0D"/>
    <w:rsid w:val="002D5272"/>
    <w:rsid w:val="002D74B9"/>
    <w:rsid w:val="002D7B2C"/>
    <w:rsid w:val="002D7E7B"/>
    <w:rsid w:val="002D7F1D"/>
    <w:rsid w:val="002E05F6"/>
    <w:rsid w:val="002E0700"/>
    <w:rsid w:val="002E1E8E"/>
    <w:rsid w:val="002E49B0"/>
    <w:rsid w:val="002E52C2"/>
    <w:rsid w:val="002E652B"/>
    <w:rsid w:val="002E7157"/>
    <w:rsid w:val="002F01E4"/>
    <w:rsid w:val="002F1197"/>
    <w:rsid w:val="002F20DC"/>
    <w:rsid w:val="002F21BB"/>
    <w:rsid w:val="002F4304"/>
    <w:rsid w:val="002F468E"/>
    <w:rsid w:val="002F48A0"/>
    <w:rsid w:val="002F59D9"/>
    <w:rsid w:val="002F5C06"/>
    <w:rsid w:val="002F63AE"/>
    <w:rsid w:val="002F7D69"/>
    <w:rsid w:val="00303815"/>
    <w:rsid w:val="00303B04"/>
    <w:rsid w:val="003040CF"/>
    <w:rsid w:val="00304206"/>
    <w:rsid w:val="00306121"/>
    <w:rsid w:val="00306505"/>
    <w:rsid w:val="00310FBB"/>
    <w:rsid w:val="00312224"/>
    <w:rsid w:val="00313AED"/>
    <w:rsid w:val="00313C4A"/>
    <w:rsid w:val="00313FDC"/>
    <w:rsid w:val="0031461C"/>
    <w:rsid w:val="00314F3D"/>
    <w:rsid w:val="00315611"/>
    <w:rsid w:val="00315959"/>
    <w:rsid w:val="00316660"/>
    <w:rsid w:val="00320DAE"/>
    <w:rsid w:val="00321275"/>
    <w:rsid w:val="003222DD"/>
    <w:rsid w:val="003224B8"/>
    <w:rsid w:val="0032282D"/>
    <w:rsid w:val="003237AF"/>
    <w:rsid w:val="00323D45"/>
    <w:rsid w:val="00324FFA"/>
    <w:rsid w:val="0032503E"/>
    <w:rsid w:val="003256CA"/>
    <w:rsid w:val="00326BFF"/>
    <w:rsid w:val="003307AA"/>
    <w:rsid w:val="00331AD7"/>
    <w:rsid w:val="003331DE"/>
    <w:rsid w:val="00333F5A"/>
    <w:rsid w:val="003343C3"/>
    <w:rsid w:val="00334B97"/>
    <w:rsid w:val="003364BC"/>
    <w:rsid w:val="00337285"/>
    <w:rsid w:val="0033784E"/>
    <w:rsid w:val="0034573F"/>
    <w:rsid w:val="00351EBF"/>
    <w:rsid w:val="003522B5"/>
    <w:rsid w:val="00352373"/>
    <w:rsid w:val="00352708"/>
    <w:rsid w:val="00352D12"/>
    <w:rsid w:val="00353AC1"/>
    <w:rsid w:val="00353D56"/>
    <w:rsid w:val="00355193"/>
    <w:rsid w:val="00355E91"/>
    <w:rsid w:val="003579C7"/>
    <w:rsid w:val="00360391"/>
    <w:rsid w:val="00362057"/>
    <w:rsid w:val="00362F12"/>
    <w:rsid w:val="00363D59"/>
    <w:rsid w:val="00364172"/>
    <w:rsid w:val="00367EF6"/>
    <w:rsid w:val="0037099D"/>
    <w:rsid w:val="0037129C"/>
    <w:rsid w:val="00371A03"/>
    <w:rsid w:val="00372B31"/>
    <w:rsid w:val="003737A4"/>
    <w:rsid w:val="00373F43"/>
    <w:rsid w:val="003747CA"/>
    <w:rsid w:val="0037567A"/>
    <w:rsid w:val="00376D76"/>
    <w:rsid w:val="00376F15"/>
    <w:rsid w:val="00380B8D"/>
    <w:rsid w:val="00381758"/>
    <w:rsid w:val="00382059"/>
    <w:rsid w:val="00382127"/>
    <w:rsid w:val="003873D5"/>
    <w:rsid w:val="003877B9"/>
    <w:rsid w:val="00390244"/>
    <w:rsid w:val="00395375"/>
    <w:rsid w:val="00395F7F"/>
    <w:rsid w:val="00397A0B"/>
    <w:rsid w:val="003A0050"/>
    <w:rsid w:val="003A034B"/>
    <w:rsid w:val="003A0B38"/>
    <w:rsid w:val="003A22FA"/>
    <w:rsid w:val="003A2F94"/>
    <w:rsid w:val="003B1234"/>
    <w:rsid w:val="003B2472"/>
    <w:rsid w:val="003B3633"/>
    <w:rsid w:val="003B7F8B"/>
    <w:rsid w:val="003C0992"/>
    <w:rsid w:val="003C1903"/>
    <w:rsid w:val="003C25C4"/>
    <w:rsid w:val="003C4D0D"/>
    <w:rsid w:val="003C5575"/>
    <w:rsid w:val="003D1EBA"/>
    <w:rsid w:val="003D425F"/>
    <w:rsid w:val="003D4490"/>
    <w:rsid w:val="003D62E9"/>
    <w:rsid w:val="003E12B6"/>
    <w:rsid w:val="003E2169"/>
    <w:rsid w:val="003E33EF"/>
    <w:rsid w:val="003E3FFF"/>
    <w:rsid w:val="003E4402"/>
    <w:rsid w:val="003E523A"/>
    <w:rsid w:val="003E628B"/>
    <w:rsid w:val="003F228C"/>
    <w:rsid w:val="003F2790"/>
    <w:rsid w:val="003F2C9A"/>
    <w:rsid w:val="003F352D"/>
    <w:rsid w:val="003F3F68"/>
    <w:rsid w:val="003F5B69"/>
    <w:rsid w:val="003F6114"/>
    <w:rsid w:val="003F634C"/>
    <w:rsid w:val="0040007B"/>
    <w:rsid w:val="004011E8"/>
    <w:rsid w:val="00402582"/>
    <w:rsid w:val="00404396"/>
    <w:rsid w:val="00405AF4"/>
    <w:rsid w:val="004117B9"/>
    <w:rsid w:val="00411A9E"/>
    <w:rsid w:val="004137C2"/>
    <w:rsid w:val="00414EB8"/>
    <w:rsid w:val="00417C49"/>
    <w:rsid w:val="00420A67"/>
    <w:rsid w:val="00423ED0"/>
    <w:rsid w:val="0042495E"/>
    <w:rsid w:val="004268E0"/>
    <w:rsid w:val="00430362"/>
    <w:rsid w:val="004307F1"/>
    <w:rsid w:val="00430910"/>
    <w:rsid w:val="00430CF7"/>
    <w:rsid w:val="00430E97"/>
    <w:rsid w:val="004315AC"/>
    <w:rsid w:val="00434207"/>
    <w:rsid w:val="004406CC"/>
    <w:rsid w:val="00440B11"/>
    <w:rsid w:val="004427B1"/>
    <w:rsid w:val="00445BBB"/>
    <w:rsid w:val="004478AA"/>
    <w:rsid w:val="0045056F"/>
    <w:rsid w:val="0045132A"/>
    <w:rsid w:val="00451976"/>
    <w:rsid w:val="00452D92"/>
    <w:rsid w:val="00453B1F"/>
    <w:rsid w:val="00455DED"/>
    <w:rsid w:val="0045635C"/>
    <w:rsid w:val="00457445"/>
    <w:rsid w:val="00457932"/>
    <w:rsid w:val="004602CF"/>
    <w:rsid w:val="0046286C"/>
    <w:rsid w:val="004632D3"/>
    <w:rsid w:val="00465056"/>
    <w:rsid w:val="00465A97"/>
    <w:rsid w:val="00466A87"/>
    <w:rsid w:val="00470165"/>
    <w:rsid w:val="004701EB"/>
    <w:rsid w:val="00470FFC"/>
    <w:rsid w:val="00471FD1"/>
    <w:rsid w:val="004732F4"/>
    <w:rsid w:val="00474532"/>
    <w:rsid w:val="0047494E"/>
    <w:rsid w:val="00474C9D"/>
    <w:rsid w:val="004764F7"/>
    <w:rsid w:val="00476A0C"/>
    <w:rsid w:val="004775C7"/>
    <w:rsid w:val="004801A3"/>
    <w:rsid w:val="004802B5"/>
    <w:rsid w:val="00480777"/>
    <w:rsid w:val="0048080D"/>
    <w:rsid w:val="004825D7"/>
    <w:rsid w:val="0048500B"/>
    <w:rsid w:val="00485508"/>
    <w:rsid w:val="00492104"/>
    <w:rsid w:val="00494629"/>
    <w:rsid w:val="004954D9"/>
    <w:rsid w:val="004955BF"/>
    <w:rsid w:val="004970AD"/>
    <w:rsid w:val="004A0ADC"/>
    <w:rsid w:val="004A4451"/>
    <w:rsid w:val="004A4985"/>
    <w:rsid w:val="004A4AEF"/>
    <w:rsid w:val="004A4DD8"/>
    <w:rsid w:val="004A50D7"/>
    <w:rsid w:val="004A58EB"/>
    <w:rsid w:val="004B0E23"/>
    <w:rsid w:val="004B1EA1"/>
    <w:rsid w:val="004B563A"/>
    <w:rsid w:val="004B7D35"/>
    <w:rsid w:val="004C11FC"/>
    <w:rsid w:val="004C1AC7"/>
    <w:rsid w:val="004C1CDC"/>
    <w:rsid w:val="004C2E2A"/>
    <w:rsid w:val="004C38C5"/>
    <w:rsid w:val="004C4483"/>
    <w:rsid w:val="004C616E"/>
    <w:rsid w:val="004C67F3"/>
    <w:rsid w:val="004C7EDD"/>
    <w:rsid w:val="004D051A"/>
    <w:rsid w:val="004D2B5F"/>
    <w:rsid w:val="004D2F4F"/>
    <w:rsid w:val="004D3DB8"/>
    <w:rsid w:val="004D4149"/>
    <w:rsid w:val="004D4EFB"/>
    <w:rsid w:val="004D561B"/>
    <w:rsid w:val="004D673B"/>
    <w:rsid w:val="004D67A6"/>
    <w:rsid w:val="004D774A"/>
    <w:rsid w:val="004D7CCB"/>
    <w:rsid w:val="004D7D11"/>
    <w:rsid w:val="004D7EE7"/>
    <w:rsid w:val="004E0E35"/>
    <w:rsid w:val="004E0F9B"/>
    <w:rsid w:val="004E372C"/>
    <w:rsid w:val="004E4953"/>
    <w:rsid w:val="004F0F30"/>
    <w:rsid w:val="004F171E"/>
    <w:rsid w:val="004F2F42"/>
    <w:rsid w:val="004F3976"/>
    <w:rsid w:val="004F465B"/>
    <w:rsid w:val="004F58A3"/>
    <w:rsid w:val="004F61AE"/>
    <w:rsid w:val="00501455"/>
    <w:rsid w:val="0050199F"/>
    <w:rsid w:val="00502501"/>
    <w:rsid w:val="005041A0"/>
    <w:rsid w:val="005047D9"/>
    <w:rsid w:val="005059D2"/>
    <w:rsid w:val="00506F76"/>
    <w:rsid w:val="00510C34"/>
    <w:rsid w:val="00510F1E"/>
    <w:rsid w:val="005116AF"/>
    <w:rsid w:val="00512352"/>
    <w:rsid w:val="00513DCE"/>
    <w:rsid w:val="00513E30"/>
    <w:rsid w:val="005143E0"/>
    <w:rsid w:val="005160BF"/>
    <w:rsid w:val="0051687C"/>
    <w:rsid w:val="00520368"/>
    <w:rsid w:val="005205A8"/>
    <w:rsid w:val="005215F9"/>
    <w:rsid w:val="0052180D"/>
    <w:rsid w:val="005229EC"/>
    <w:rsid w:val="00523499"/>
    <w:rsid w:val="005243BA"/>
    <w:rsid w:val="00524861"/>
    <w:rsid w:val="005276FF"/>
    <w:rsid w:val="005304B7"/>
    <w:rsid w:val="00530F01"/>
    <w:rsid w:val="00531CDA"/>
    <w:rsid w:val="00532EA2"/>
    <w:rsid w:val="00533C98"/>
    <w:rsid w:val="005343A2"/>
    <w:rsid w:val="00534E54"/>
    <w:rsid w:val="005358EA"/>
    <w:rsid w:val="005401B7"/>
    <w:rsid w:val="005431DC"/>
    <w:rsid w:val="00543EC6"/>
    <w:rsid w:val="00544DCE"/>
    <w:rsid w:val="005457C9"/>
    <w:rsid w:val="0054676E"/>
    <w:rsid w:val="005507B9"/>
    <w:rsid w:val="005509B7"/>
    <w:rsid w:val="00551A3B"/>
    <w:rsid w:val="00551B08"/>
    <w:rsid w:val="00552F44"/>
    <w:rsid w:val="005549F8"/>
    <w:rsid w:val="005559BB"/>
    <w:rsid w:val="005560B4"/>
    <w:rsid w:val="00556A65"/>
    <w:rsid w:val="00556ED4"/>
    <w:rsid w:val="00560718"/>
    <w:rsid w:val="00561860"/>
    <w:rsid w:val="00561B16"/>
    <w:rsid w:val="00561D4D"/>
    <w:rsid w:val="0056277E"/>
    <w:rsid w:val="005627B9"/>
    <w:rsid w:val="00562DEC"/>
    <w:rsid w:val="00566C2B"/>
    <w:rsid w:val="0056749C"/>
    <w:rsid w:val="0057039E"/>
    <w:rsid w:val="00570B90"/>
    <w:rsid w:val="00571850"/>
    <w:rsid w:val="0057246C"/>
    <w:rsid w:val="00572D8B"/>
    <w:rsid w:val="005732C2"/>
    <w:rsid w:val="005745FF"/>
    <w:rsid w:val="005747B4"/>
    <w:rsid w:val="00577384"/>
    <w:rsid w:val="00587645"/>
    <w:rsid w:val="00590BB0"/>
    <w:rsid w:val="005948C6"/>
    <w:rsid w:val="00595AF8"/>
    <w:rsid w:val="00595C66"/>
    <w:rsid w:val="00595EB7"/>
    <w:rsid w:val="005A015B"/>
    <w:rsid w:val="005A0502"/>
    <w:rsid w:val="005A35EA"/>
    <w:rsid w:val="005A4275"/>
    <w:rsid w:val="005A4398"/>
    <w:rsid w:val="005A5452"/>
    <w:rsid w:val="005A5981"/>
    <w:rsid w:val="005A69B3"/>
    <w:rsid w:val="005A6CCE"/>
    <w:rsid w:val="005B13E7"/>
    <w:rsid w:val="005B1AE5"/>
    <w:rsid w:val="005B3FC0"/>
    <w:rsid w:val="005B4478"/>
    <w:rsid w:val="005B5E5D"/>
    <w:rsid w:val="005B74EF"/>
    <w:rsid w:val="005B7B7D"/>
    <w:rsid w:val="005C001B"/>
    <w:rsid w:val="005C0344"/>
    <w:rsid w:val="005C0B9F"/>
    <w:rsid w:val="005C1674"/>
    <w:rsid w:val="005C1992"/>
    <w:rsid w:val="005C19C4"/>
    <w:rsid w:val="005C3A93"/>
    <w:rsid w:val="005C3F5F"/>
    <w:rsid w:val="005C531B"/>
    <w:rsid w:val="005C61AF"/>
    <w:rsid w:val="005C7458"/>
    <w:rsid w:val="005C7642"/>
    <w:rsid w:val="005C7670"/>
    <w:rsid w:val="005D14F0"/>
    <w:rsid w:val="005D2553"/>
    <w:rsid w:val="005D4FC5"/>
    <w:rsid w:val="005D5562"/>
    <w:rsid w:val="005D5A81"/>
    <w:rsid w:val="005D7923"/>
    <w:rsid w:val="005D7F9B"/>
    <w:rsid w:val="005E0F49"/>
    <w:rsid w:val="005E12AB"/>
    <w:rsid w:val="005E27CA"/>
    <w:rsid w:val="005E3335"/>
    <w:rsid w:val="005E4357"/>
    <w:rsid w:val="005E4A2D"/>
    <w:rsid w:val="005E6650"/>
    <w:rsid w:val="005F053C"/>
    <w:rsid w:val="005F09C8"/>
    <w:rsid w:val="005F0B17"/>
    <w:rsid w:val="005F3382"/>
    <w:rsid w:val="005F34F4"/>
    <w:rsid w:val="005F3BCC"/>
    <w:rsid w:val="005F6B2E"/>
    <w:rsid w:val="006016BA"/>
    <w:rsid w:val="00601DE9"/>
    <w:rsid w:val="00604003"/>
    <w:rsid w:val="00604B09"/>
    <w:rsid w:val="00604F66"/>
    <w:rsid w:val="0060532F"/>
    <w:rsid w:val="006057C4"/>
    <w:rsid w:val="0060608F"/>
    <w:rsid w:val="006062CA"/>
    <w:rsid w:val="00606D0E"/>
    <w:rsid w:val="00606D89"/>
    <w:rsid w:val="006078AB"/>
    <w:rsid w:val="00607E52"/>
    <w:rsid w:val="00610AD7"/>
    <w:rsid w:val="00615280"/>
    <w:rsid w:val="006170F5"/>
    <w:rsid w:val="0061756D"/>
    <w:rsid w:val="00617DBB"/>
    <w:rsid w:val="006206B9"/>
    <w:rsid w:val="006223CD"/>
    <w:rsid w:val="006226E1"/>
    <w:rsid w:val="0062281D"/>
    <w:rsid w:val="00624256"/>
    <w:rsid w:val="00624FED"/>
    <w:rsid w:val="00625BA5"/>
    <w:rsid w:val="00626F7D"/>
    <w:rsid w:val="006276E0"/>
    <w:rsid w:val="006303CC"/>
    <w:rsid w:val="00632033"/>
    <w:rsid w:val="00632BB0"/>
    <w:rsid w:val="0063318F"/>
    <w:rsid w:val="00633364"/>
    <w:rsid w:val="0063427C"/>
    <w:rsid w:val="006355FD"/>
    <w:rsid w:val="006359AE"/>
    <w:rsid w:val="006376D8"/>
    <w:rsid w:val="00637A73"/>
    <w:rsid w:val="006432FE"/>
    <w:rsid w:val="00643933"/>
    <w:rsid w:val="00646C82"/>
    <w:rsid w:val="00647055"/>
    <w:rsid w:val="006511F4"/>
    <w:rsid w:val="006515F3"/>
    <w:rsid w:val="00652560"/>
    <w:rsid w:val="00654792"/>
    <w:rsid w:val="00655253"/>
    <w:rsid w:val="00655A56"/>
    <w:rsid w:val="00655D1B"/>
    <w:rsid w:val="00661383"/>
    <w:rsid w:val="00663958"/>
    <w:rsid w:val="00664952"/>
    <w:rsid w:val="00665328"/>
    <w:rsid w:val="00666BC5"/>
    <w:rsid w:val="00667F85"/>
    <w:rsid w:val="006706B2"/>
    <w:rsid w:val="006728EE"/>
    <w:rsid w:val="00672C0B"/>
    <w:rsid w:val="0067361E"/>
    <w:rsid w:val="00674C21"/>
    <w:rsid w:val="00675F07"/>
    <w:rsid w:val="00680598"/>
    <w:rsid w:val="00680EE8"/>
    <w:rsid w:val="00684FEF"/>
    <w:rsid w:val="006853A9"/>
    <w:rsid w:val="00686034"/>
    <w:rsid w:val="00686488"/>
    <w:rsid w:val="0068689C"/>
    <w:rsid w:val="00686F49"/>
    <w:rsid w:val="0068723A"/>
    <w:rsid w:val="0068740C"/>
    <w:rsid w:val="0069077E"/>
    <w:rsid w:val="0069150F"/>
    <w:rsid w:val="00691B4C"/>
    <w:rsid w:val="006940F7"/>
    <w:rsid w:val="00694587"/>
    <w:rsid w:val="00694802"/>
    <w:rsid w:val="00695B4F"/>
    <w:rsid w:val="00696C02"/>
    <w:rsid w:val="00696EC8"/>
    <w:rsid w:val="00697B47"/>
    <w:rsid w:val="00697F2C"/>
    <w:rsid w:val="006A0DF3"/>
    <w:rsid w:val="006A0E7B"/>
    <w:rsid w:val="006A1E0F"/>
    <w:rsid w:val="006A21FB"/>
    <w:rsid w:val="006A336F"/>
    <w:rsid w:val="006A47CE"/>
    <w:rsid w:val="006B0DD0"/>
    <w:rsid w:val="006B1504"/>
    <w:rsid w:val="006B174F"/>
    <w:rsid w:val="006B3C60"/>
    <w:rsid w:val="006B4D54"/>
    <w:rsid w:val="006B4DBB"/>
    <w:rsid w:val="006B6477"/>
    <w:rsid w:val="006B660E"/>
    <w:rsid w:val="006B77A0"/>
    <w:rsid w:val="006C3F6C"/>
    <w:rsid w:val="006C5F6C"/>
    <w:rsid w:val="006C6A5C"/>
    <w:rsid w:val="006C7395"/>
    <w:rsid w:val="006D1672"/>
    <w:rsid w:val="006D2572"/>
    <w:rsid w:val="006D2C93"/>
    <w:rsid w:val="006D3B2B"/>
    <w:rsid w:val="006D7397"/>
    <w:rsid w:val="006D7ADC"/>
    <w:rsid w:val="006D7D4F"/>
    <w:rsid w:val="006E14B2"/>
    <w:rsid w:val="006E176A"/>
    <w:rsid w:val="006E2D77"/>
    <w:rsid w:val="006E334C"/>
    <w:rsid w:val="006E3E25"/>
    <w:rsid w:val="006E4A8A"/>
    <w:rsid w:val="006E6E79"/>
    <w:rsid w:val="006F2429"/>
    <w:rsid w:val="006F2440"/>
    <w:rsid w:val="006F2442"/>
    <w:rsid w:val="006F457A"/>
    <w:rsid w:val="006F4A2B"/>
    <w:rsid w:val="006F54AE"/>
    <w:rsid w:val="006F66C3"/>
    <w:rsid w:val="006F774A"/>
    <w:rsid w:val="007009EF"/>
    <w:rsid w:val="00700DA9"/>
    <w:rsid w:val="00704C33"/>
    <w:rsid w:val="00705CBA"/>
    <w:rsid w:val="00705D23"/>
    <w:rsid w:val="0070626A"/>
    <w:rsid w:val="00706E32"/>
    <w:rsid w:val="007105DB"/>
    <w:rsid w:val="00711426"/>
    <w:rsid w:val="0071161B"/>
    <w:rsid w:val="00711F17"/>
    <w:rsid w:val="00712CFD"/>
    <w:rsid w:val="00714853"/>
    <w:rsid w:val="00716AB5"/>
    <w:rsid w:val="00716D27"/>
    <w:rsid w:val="00721CE3"/>
    <w:rsid w:val="007227AE"/>
    <w:rsid w:val="00722EC3"/>
    <w:rsid w:val="00723613"/>
    <w:rsid w:val="007238D5"/>
    <w:rsid w:val="00726173"/>
    <w:rsid w:val="0072657E"/>
    <w:rsid w:val="00731402"/>
    <w:rsid w:val="00731704"/>
    <w:rsid w:val="00732074"/>
    <w:rsid w:val="00733ECD"/>
    <w:rsid w:val="00734488"/>
    <w:rsid w:val="00735FEA"/>
    <w:rsid w:val="00737E1A"/>
    <w:rsid w:val="00740649"/>
    <w:rsid w:val="00740935"/>
    <w:rsid w:val="00741A6C"/>
    <w:rsid w:val="00741D55"/>
    <w:rsid w:val="00741E96"/>
    <w:rsid w:val="00744D50"/>
    <w:rsid w:val="00746098"/>
    <w:rsid w:val="00747B9A"/>
    <w:rsid w:val="007539A0"/>
    <w:rsid w:val="007543C8"/>
    <w:rsid w:val="00754E1B"/>
    <w:rsid w:val="007554FE"/>
    <w:rsid w:val="00756AAB"/>
    <w:rsid w:val="00761196"/>
    <w:rsid w:val="0076195C"/>
    <w:rsid w:val="00762AF3"/>
    <w:rsid w:val="00762E1D"/>
    <w:rsid w:val="00763067"/>
    <w:rsid w:val="00766580"/>
    <w:rsid w:val="00771266"/>
    <w:rsid w:val="0077201A"/>
    <w:rsid w:val="00773AFD"/>
    <w:rsid w:val="0077596C"/>
    <w:rsid w:val="00776FC5"/>
    <w:rsid w:val="00777567"/>
    <w:rsid w:val="007778EA"/>
    <w:rsid w:val="00777FF2"/>
    <w:rsid w:val="007802B5"/>
    <w:rsid w:val="007804B5"/>
    <w:rsid w:val="00781A38"/>
    <w:rsid w:val="00783707"/>
    <w:rsid w:val="007863E6"/>
    <w:rsid w:val="0078771C"/>
    <w:rsid w:val="00787D7F"/>
    <w:rsid w:val="00790261"/>
    <w:rsid w:val="007905FA"/>
    <w:rsid w:val="00790E3D"/>
    <w:rsid w:val="007916C0"/>
    <w:rsid w:val="00791F1B"/>
    <w:rsid w:val="00792C6D"/>
    <w:rsid w:val="00794DFE"/>
    <w:rsid w:val="00795374"/>
    <w:rsid w:val="00795788"/>
    <w:rsid w:val="00796F8A"/>
    <w:rsid w:val="007A198D"/>
    <w:rsid w:val="007A259C"/>
    <w:rsid w:val="007A3511"/>
    <w:rsid w:val="007A3986"/>
    <w:rsid w:val="007A3B16"/>
    <w:rsid w:val="007A4995"/>
    <w:rsid w:val="007A64F7"/>
    <w:rsid w:val="007A75DF"/>
    <w:rsid w:val="007B01A5"/>
    <w:rsid w:val="007B190E"/>
    <w:rsid w:val="007B1DC9"/>
    <w:rsid w:val="007B2770"/>
    <w:rsid w:val="007B36CE"/>
    <w:rsid w:val="007B3BBC"/>
    <w:rsid w:val="007B4568"/>
    <w:rsid w:val="007B469E"/>
    <w:rsid w:val="007B7180"/>
    <w:rsid w:val="007B718F"/>
    <w:rsid w:val="007B764D"/>
    <w:rsid w:val="007C05AA"/>
    <w:rsid w:val="007C1621"/>
    <w:rsid w:val="007C2503"/>
    <w:rsid w:val="007C3089"/>
    <w:rsid w:val="007C3BCC"/>
    <w:rsid w:val="007C408E"/>
    <w:rsid w:val="007C412C"/>
    <w:rsid w:val="007C442D"/>
    <w:rsid w:val="007C4C64"/>
    <w:rsid w:val="007D092A"/>
    <w:rsid w:val="007D1774"/>
    <w:rsid w:val="007D50F9"/>
    <w:rsid w:val="007D7202"/>
    <w:rsid w:val="007D7DFD"/>
    <w:rsid w:val="007E3B9F"/>
    <w:rsid w:val="007E45CE"/>
    <w:rsid w:val="007E46EB"/>
    <w:rsid w:val="007E4A42"/>
    <w:rsid w:val="007E5C36"/>
    <w:rsid w:val="007E72B8"/>
    <w:rsid w:val="007F0B4C"/>
    <w:rsid w:val="007F302F"/>
    <w:rsid w:val="007F3D50"/>
    <w:rsid w:val="007F4B6A"/>
    <w:rsid w:val="007F5DCE"/>
    <w:rsid w:val="007F64AA"/>
    <w:rsid w:val="007F6D69"/>
    <w:rsid w:val="007F7CB5"/>
    <w:rsid w:val="00800165"/>
    <w:rsid w:val="00804D25"/>
    <w:rsid w:val="00812F0A"/>
    <w:rsid w:val="00813975"/>
    <w:rsid w:val="00814D92"/>
    <w:rsid w:val="00815110"/>
    <w:rsid w:val="00816631"/>
    <w:rsid w:val="00817DCC"/>
    <w:rsid w:val="00821965"/>
    <w:rsid w:val="00821B5D"/>
    <w:rsid w:val="008221C0"/>
    <w:rsid w:val="008223CB"/>
    <w:rsid w:val="008247E0"/>
    <w:rsid w:val="0082555C"/>
    <w:rsid w:val="00825EFD"/>
    <w:rsid w:val="00825F4D"/>
    <w:rsid w:val="00826951"/>
    <w:rsid w:val="00826A0F"/>
    <w:rsid w:val="0083012D"/>
    <w:rsid w:val="008319CF"/>
    <w:rsid w:val="00831B64"/>
    <w:rsid w:val="00832581"/>
    <w:rsid w:val="00832787"/>
    <w:rsid w:val="008340BF"/>
    <w:rsid w:val="00836BD6"/>
    <w:rsid w:val="00837EAB"/>
    <w:rsid w:val="008408DA"/>
    <w:rsid w:val="00840B80"/>
    <w:rsid w:val="00843033"/>
    <w:rsid w:val="00845020"/>
    <w:rsid w:val="008452DF"/>
    <w:rsid w:val="00846EEF"/>
    <w:rsid w:val="0085113E"/>
    <w:rsid w:val="00851146"/>
    <w:rsid w:val="00852595"/>
    <w:rsid w:val="00852BA8"/>
    <w:rsid w:val="008537DE"/>
    <w:rsid w:val="00855F96"/>
    <w:rsid w:val="008576E2"/>
    <w:rsid w:val="00862AC2"/>
    <w:rsid w:val="00863540"/>
    <w:rsid w:val="008659AD"/>
    <w:rsid w:val="00866788"/>
    <w:rsid w:val="008678F8"/>
    <w:rsid w:val="00870066"/>
    <w:rsid w:val="0087217B"/>
    <w:rsid w:val="00872428"/>
    <w:rsid w:val="00872567"/>
    <w:rsid w:val="008732F9"/>
    <w:rsid w:val="00873B2C"/>
    <w:rsid w:val="00875CAF"/>
    <w:rsid w:val="00876039"/>
    <w:rsid w:val="00881097"/>
    <w:rsid w:val="00881E72"/>
    <w:rsid w:val="008841B1"/>
    <w:rsid w:val="008865CA"/>
    <w:rsid w:val="0088665F"/>
    <w:rsid w:val="00887678"/>
    <w:rsid w:val="00887D06"/>
    <w:rsid w:val="00890C15"/>
    <w:rsid w:val="00891337"/>
    <w:rsid w:val="008915E7"/>
    <w:rsid w:val="0089195B"/>
    <w:rsid w:val="008921DA"/>
    <w:rsid w:val="0089538B"/>
    <w:rsid w:val="0089585E"/>
    <w:rsid w:val="00896AE5"/>
    <w:rsid w:val="00897F1C"/>
    <w:rsid w:val="008A003A"/>
    <w:rsid w:val="008A0AD8"/>
    <w:rsid w:val="008A0AF7"/>
    <w:rsid w:val="008A2CB8"/>
    <w:rsid w:val="008A52AB"/>
    <w:rsid w:val="008A6082"/>
    <w:rsid w:val="008A7975"/>
    <w:rsid w:val="008A7CBF"/>
    <w:rsid w:val="008B0251"/>
    <w:rsid w:val="008B13F0"/>
    <w:rsid w:val="008B4C46"/>
    <w:rsid w:val="008B4D43"/>
    <w:rsid w:val="008B7806"/>
    <w:rsid w:val="008B7F0D"/>
    <w:rsid w:val="008C2E49"/>
    <w:rsid w:val="008C35A5"/>
    <w:rsid w:val="008C4770"/>
    <w:rsid w:val="008C54B9"/>
    <w:rsid w:val="008C5ECF"/>
    <w:rsid w:val="008C6DFE"/>
    <w:rsid w:val="008D2656"/>
    <w:rsid w:val="008D2993"/>
    <w:rsid w:val="008D43C3"/>
    <w:rsid w:val="008D52F0"/>
    <w:rsid w:val="008D53C8"/>
    <w:rsid w:val="008D631D"/>
    <w:rsid w:val="008D6D22"/>
    <w:rsid w:val="008E0F6A"/>
    <w:rsid w:val="008E5381"/>
    <w:rsid w:val="008E53CD"/>
    <w:rsid w:val="008E556C"/>
    <w:rsid w:val="008F08A3"/>
    <w:rsid w:val="008F0A83"/>
    <w:rsid w:val="008F17A2"/>
    <w:rsid w:val="008F2292"/>
    <w:rsid w:val="008F27CC"/>
    <w:rsid w:val="008F45BF"/>
    <w:rsid w:val="008F4E26"/>
    <w:rsid w:val="009016FC"/>
    <w:rsid w:val="00901C61"/>
    <w:rsid w:val="00902108"/>
    <w:rsid w:val="009062C5"/>
    <w:rsid w:val="009065E4"/>
    <w:rsid w:val="00906975"/>
    <w:rsid w:val="00906E6F"/>
    <w:rsid w:val="00907EE3"/>
    <w:rsid w:val="00907F8A"/>
    <w:rsid w:val="00910969"/>
    <w:rsid w:val="00913B3D"/>
    <w:rsid w:val="0091436B"/>
    <w:rsid w:val="00915E4C"/>
    <w:rsid w:val="00916082"/>
    <w:rsid w:val="00917535"/>
    <w:rsid w:val="009208CF"/>
    <w:rsid w:val="00921323"/>
    <w:rsid w:val="0092249E"/>
    <w:rsid w:val="00922EA8"/>
    <w:rsid w:val="0092435F"/>
    <w:rsid w:val="009268BC"/>
    <w:rsid w:val="00927214"/>
    <w:rsid w:val="00927C7C"/>
    <w:rsid w:val="0093038D"/>
    <w:rsid w:val="0093193D"/>
    <w:rsid w:val="00932DBA"/>
    <w:rsid w:val="009335B6"/>
    <w:rsid w:val="00934C6B"/>
    <w:rsid w:val="00937066"/>
    <w:rsid w:val="00937B2C"/>
    <w:rsid w:val="00937B73"/>
    <w:rsid w:val="009411A2"/>
    <w:rsid w:val="00941983"/>
    <w:rsid w:val="0094201A"/>
    <w:rsid w:val="00943876"/>
    <w:rsid w:val="00944539"/>
    <w:rsid w:val="009446C7"/>
    <w:rsid w:val="00945075"/>
    <w:rsid w:val="00945CF6"/>
    <w:rsid w:val="009472DE"/>
    <w:rsid w:val="009506C8"/>
    <w:rsid w:val="00952211"/>
    <w:rsid w:val="009529D3"/>
    <w:rsid w:val="00954451"/>
    <w:rsid w:val="00955232"/>
    <w:rsid w:val="00956AFF"/>
    <w:rsid w:val="00957525"/>
    <w:rsid w:val="00962408"/>
    <w:rsid w:val="00962519"/>
    <w:rsid w:val="00962A14"/>
    <w:rsid w:val="009636BB"/>
    <w:rsid w:val="00964C64"/>
    <w:rsid w:val="00964D5A"/>
    <w:rsid w:val="00965859"/>
    <w:rsid w:val="009675F0"/>
    <w:rsid w:val="00970D4D"/>
    <w:rsid w:val="0097137E"/>
    <w:rsid w:val="00971828"/>
    <w:rsid w:val="00971AD1"/>
    <w:rsid w:val="00974A5F"/>
    <w:rsid w:val="00975825"/>
    <w:rsid w:val="009758B6"/>
    <w:rsid w:val="00977540"/>
    <w:rsid w:val="009806B3"/>
    <w:rsid w:val="00980879"/>
    <w:rsid w:val="00983DEF"/>
    <w:rsid w:val="009842BC"/>
    <w:rsid w:val="00985EB4"/>
    <w:rsid w:val="009863BB"/>
    <w:rsid w:val="00990FE5"/>
    <w:rsid w:val="00993FC0"/>
    <w:rsid w:val="0099436A"/>
    <w:rsid w:val="009958ED"/>
    <w:rsid w:val="00995B91"/>
    <w:rsid w:val="009A04E2"/>
    <w:rsid w:val="009A116F"/>
    <w:rsid w:val="009A3CB2"/>
    <w:rsid w:val="009A4047"/>
    <w:rsid w:val="009A4633"/>
    <w:rsid w:val="009A68D5"/>
    <w:rsid w:val="009B32CA"/>
    <w:rsid w:val="009B3CEB"/>
    <w:rsid w:val="009B3F44"/>
    <w:rsid w:val="009C0927"/>
    <w:rsid w:val="009C16A1"/>
    <w:rsid w:val="009C18E5"/>
    <w:rsid w:val="009C27FA"/>
    <w:rsid w:val="009C3286"/>
    <w:rsid w:val="009C5A57"/>
    <w:rsid w:val="009C61D0"/>
    <w:rsid w:val="009D0ED2"/>
    <w:rsid w:val="009D19A5"/>
    <w:rsid w:val="009D4F8A"/>
    <w:rsid w:val="009D6234"/>
    <w:rsid w:val="009D79B2"/>
    <w:rsid w:val="009D7FBE"/>
    <w:rsid w:val="009E0DC9"/>
    <w:rsid w:val="009E1023"/>
    <w:rsid w:val="009E1144"/>
    <w:rsid w:val="009E118B"/>
    <w:rsid w:val="009E12BA"/>
    <w:rsid w:val="009E1C5D"/>
    <w:rsid w:val="009E1DBB"/>
    <w:rsid w:val="009E3349"/>
    <w:rsid w:val="009E3624"/>
    <w:rsid w:val="009E3B21"/>
    <w:rsid w:val="009E470E"/>
    <w:rsid w:val="009E4804"/>
    <w:rsid w:val="009E489B"/>
    <w:rsid w:val="009E683A"/>
    <w:rsid w:val="009E6C9D"/>
    <w:rsid w:val="009E7D8E"/>
    <w:rsid w:val="009F0266"/>
    <w:rsid w:val="009F5A68"/>
    <w:rsid w:val="00A00530"/>
    <w:rsid w:val="00A02339"/>
    <w:rsid w:val="00A05209"/>
    <w:rsid w:val="00A073C7"/>
    <w:rsid w:val="00A12698"/>
    <w:rsid w:val="00A12975"/>
    <w:rsid w:val="00A14854"/>
    <w:rsid w:val="00A158A3"/>
    <w:rsid w:val="00A206E9"/>
    <w:rsid w:val="00A2199A"/>
    <w:rsid w:val="00A23F0B"/>
    <w:rsid w:val="00A2416A"/>
    <w:rsid w:val="00A245C9"/>
    <w:rsid w:val="00A24912"/>
    <w:rsid w:val="00A25BF4"/>
    <w:rsid w:val="00A26472"/>
    <w:rsid w:val="00A275EE"/>
    <w:rsid w:val="00A3028C"/>
    <w:rsid w:val="00A33B32"/>
    <w:rsid w:val="00A40FC1"/>
    <w:rsid w:val="00A426DD"/>
    <w:rsid w:val="00A4401B"/>
    <w:rsid w:val="00A46203"/>
    <w:rsid w:val="00A466F3"/>
    <w:rsid w:val="00A503E5"/>
    <w:rsid w:val="00A534C1"/>
    <w:rsid w:val="00A539A1"/>
    <w:rsid w:val="00A55B8E"/>
    <w:rsid w:val="00A56C77"/>
    <w:rsid w:val="00A6484E"/>
    <w:rsid w:val="00A67DF8"/>
    <w:rsid w:val="00A7022F"/>
    <w:rsid w:val="00A70809"/>
    <w:rsid w:val="00A7263C"/>
    <w:rsid w:val="00A728DC"/>
    <w:rsid w:val="00A74101"/>
    <w:rsid w:val="00A74565"/>
    <w:rsid w:val="00A76E54"/>
    <w:rsid w:val="00A77926"/>
    <w:rsid w:val="00A77D3F"/>
    <w:rsid w:val="00A77FAC"/>
    <w:rsid w:val="00A80620"/>
    <w:rsid w:val="00A827DC"/>
    <w:rsid w:val="00A836CE"/>
    <w:rsid w:val="00A83BFC"/>
    <w:rsid w:val="00A841CB"/>
    <w:rsid w:val="00A8643A"/>
    <w:rsid w:val="00A87921"/>
    <w:rsid w:val="00A90783"/>
    <w:rsid w:val="00A91B52"/>
    <w:rsid w:val="00A92CF2"/>
    <w:rsid w:val="00A93938"/>
    <w:rsid w:val="00A955F3"/>
    <w:rsid w:val="00AA016E"/>
    <w:rsid w:val="00AA0E14"/>
    <w:rsid w:val="00AA2112"/>
    <w:rsid w:val="00AA2223"/>
    <w:rsid w:val="00AA2EA9"/>
    <w:rsid w:val="00AA42BC"/>
    <w:rsid w:val="00AA4996"/>
    <w:rsid w:val="00AA57CB"/>
    <w:rsid w:val="00AA619B"/>
    <w:rsid w:val="00AA639F"/>
    <w:rsid w:val="00AA63B5"/>
    <w:rsid w:val="00AB303F"/>
    <w:rsid w:val="00AB3377"/>
    <w:rsid w:val="00AB3F18"/>
    <w:rsid w:val="00AB4467"/>
    <w:rsid w:val="00AB4C26"/>
    <w:rsid w:val="00AB510D"/>
    <w:rsid w:val="00AB55B7"/>
    <w:rsid w:val="00AB66FD"/>
    <w:rsid w:val="00AB739B"/>
    <w:rsid w:val="00AB798E"/>
    <w:rsid w:val="00AC02A7"/>
    <w:rsid w:val="00AC1806"/>
    <w:rsid w:val="00AC3842"/>
    <w:rsid w:val="00AC4170"/>
    <w:rsid w:val="00AC66E0"/>
    <w:rsid w:val="00AC6BE9"/>
    <w:rsid w:val="00AC7E7F"/>
    <w:rsid w:val="00AD0628"/>
    <w:rsid w:val="00AD0F9F"/>
    <w:rsid w:val="00AD508B"/>
    <w:rsid w:val="00AD6C97"/>
    <w:rsid w:val="00AD6E0D"/>
    <w:rsid w:val="00AE0F8B"/>
    <w:rsid w:val="00AE173A"/>
    <w:rsid w:val="00AE2A8A"/>
    <w:rsid w:val="00AE2F27"/>
    <w:rsid w:val="00AE40AE"/>
    <w:rsid w:val="00AE4B13"/>
    <w:rsid w:val="00AE62D5"/>
    <w:rsid w:val="00AE65F8"/>
    <w:rsid w:val="00AE7514"/>
    <w:rsid w:val="00AF03A3"/>
    <w:rsid w:val="00AF243A"/>
    <w:rsid w:val="00AF41BB"/>
    <w:rsid w:val="00AF5C09"/>
    <w:rsid w:val="00AF762F"/>
    <w:rsid w:val="00B0085C"/>
    <w:rsid w:val="00B00E46"/>
    <w:rsid w:val="00B01007"/>
    <w:rsid w:val="00B01036"/>
    <w:rsid w:val="00B02BF7"/>
    <w:rsid w:val="00B02DB9"/>
    <w:rsid w:val="00B02E67"/>
    <w:rsid w:val="00B02F18"/>
    <w:rsid w:val="00B03053"/>
    <w:rsid w:val="00B031EC"/>
    <w:rsid w:val="00B03ABE"/>
    <w:rsid w:val="00B04981"/>
    <w:rsid w:val="00B04CE8"/>
    <w:rsid w:val="00B05D09"/>
    <w:rsid w:val="00B062DC"/>
    <w:rsid w:val="00B0704F"/>
    <w:rsid w:val="00B07784"/>
    <w:rsid w:val="00B119E8"/>
    <w:rsid w:val="00B13371"/>
    <w:rsid w:val="00B1425A"/>
    <w:rsid w:val="00B15FCD"/>
    <w:rsid w:val="00B16558"/>
    <w:rsid w:val="00B205DF"/>
    <w:rsid w:val="00B20746"/>
    <w:rsid w:val="00B2099B"/>
    <w:rsid w:val="00B21350"/>
    <w:rsid w:val="00B221CF"/>
    <w:rsid w:val="00B234AC"/>
    <w:rsid w:val="00B23E5B"/>
    <w:rsid w:val="00B24BAD"/>
    <w:rsid w:val="00B25FA7"/>
    <w:rsid w:val="00B2637D"/>
    <w:rsid w:val="00B264C2"/>
    <w:rsid w:val="00B26C13"/>
    <w:rsid w:val="00B26E79"/>
    <w:rsid w:val="00B30400"/>
    <w:rsid w:val="00B30BEE"/>
    <w:rsid w:val="00B312AC"/>
    <w:rsid w:val="00B32110"/>
    <w:rsid w:val="00B33AF8"/>
    <w:rsid w:val="00B33FA9"/>
    <w:rsid w:val="00B35795"/>
    <w:rsid w:val="00B4019F"/>
    <w:rsid w:val="00B412C0"/>
    <w:rsid w:val="00B42337"/>
    <w:rsid w:val="00B43731"/>
    <w:rsid w:val="00B4430E"/>
    <w:rsid w:val="00B44E29"/>
    <w:rsid w:val="00B452BF"/>
    <w:rsid w:val="00B476A9"/>
    <w:rsid w:val="00B47D75"/>
    <w:rsid w:val="00B51161"/>
    <w:rsid w:val="00B51407"/>
    <w:rsid w:val="00B531F7"/>
    <w:rsid w:val="00B535A5"/>
    <w:rsid w:val="00B56ADD"/>
    <w:rsid w:val="00B56E42"/>
    <w:rsid w:val="00B57AAF"/>
    <w:rsid w:val="00B60728"/>
    <w:rsid w:val="00B640DA"/>
    <w:rsid w:val="00B641DA"/>
    <w:rsid w:val="00B64B31"/>
    <w:rsid w:val="00B6665A"/>
    <w:rsid w:val="00B72596"/>
    <w:rsid w:val="00B75177"/>
    <w:rsid w:val="00B75307"/>
    <w:rsid w:val="00B754FC"/>
    <w:rsid w:val="00B76740"/>
    <w:rsid w:val="00B77242"/>
    <w:rsid w:val="00B817B0"/>
    <w:rsid w:val="00B830A0"/>
    <w:rsid w:val="00B85E36"/>
    <w:rsid w:val="00B872DA"/>
    <w:rsid w:val="00B87E31"/>
    <w:rsid w:val="00B9139F"/>
    <w:rsid w:val="00B9215F"/>
    <w:rsid w:val="00B9250F"/>
    <w:rsid w:val="00B93A61"/>
    <w:rsid w:val="00B93D83"/>
    <w:rsid w:val="00B941B0"/>
    <w:rsid w:val="00B95602"/>
    <w:rsid w:val="00B962E2"/>
    <w:rsid w:val="00B96662"/>
    <w:rsid w:val="00B966EE"/>
    <w:rsid w:val="00B9777B"/>
    <w:rsid w:val="00BA063D"/>
    <w:rsid w:val="00BA0C0A"/>
    <w:rsid w:val="00BA36FE"/>
    <w:rsid w:val="00BA3AD6"/>
    <w:rsid w:val="00BA3EC3"/>
    <w:rsid w:val="00BA7CB9"/>
    <w:rsid w:val="00BB13D5"/>
    <w:rsid w:val="00BB227B"/>
    <w:rsid w:val="00BB48AB"/>
    <w:rsid w:val="00BB49A3"/>
    <w:rsid w:val="00BB6E45"/>
    <w:rsid w:val="00BB70CF"/>
    <w:rsid w:val="00BC21FF"/>
    <w:rsid w:val="00BC241F"/>
    <w:rsid w:val="00BC3703"/>
    <w:rsid w:val="00BD0DC9"/>
    <w:rsid w:val="00BD0F90"/>
    <w:rsid w:val="00BD30D3"/>
    <w:rsid w:val="00BD3B30"/>
    <w:rsid w:val="00BD4377"/>
    <w:rsid w:val="00BD7CA9"/>
    <w:rsid w:val="00BE283E"/>
    <w:rsid w:val="00BE39A1"/>
    <w:rsid w:val="00BE64F9"/>
    <w:rsid w:val="00BF193C"/>
    <w:rsid w:val="00BF2059"/>
    <w:rsid w:val="00BF23A4"/>
    <w:rsid w:val="00BF2780"/>
    <w:rsid w:val="00BF2E40"/>
    <w:rsid w:val="00BF7ADD"/>
    <w:rsid w:val="00BF7EFC"/>
    <w:rsid w:val="00C0201C"/>
    <w:rsid w:val="00C02235"/>
    <w:rsid w:val="00C023E5"/>
    <w:rsid w:val="00C0309A"/>
    <w:rsid w:val="00C059E9"/>
    <w:rsid w:val="00C05AA0"/>
    <w:rsid w:val="00C06C12"/>
    <w:rsid w:val="00C074C3"/>
    <w:rsid w:val="00C10B72"/>
    <w:rsid w:val="00C112E6"/>
    <w:rsid w:val="00C14DDD"/>
    <w:rsid w:val="00C15324"/>
    <w:rsid w:val="00C1723D"/>
    <w:rsid w:val="00C17AA4"/>
    <w:rsid w:val="00C2154B"/>
    <w:rsid w:val="00C21772"/>
    <w:rsid w:val="00C24E24"/>
    <w:rsid w:val="00C2631A"/>
    <w:rsid w:val="00C2690F"/>
    <w:rsid w:val="00C26E1A"/>
    <w:rsid w:val="00C31BE3"/>
    <w:rsid w:val="00C321D2"/>
    <w:rsid w:val="00C357F6"/>
    <w:rsid w:val="00C35DFE"/>
    <w:rsid w:val="00C3623E"/>
    <w:rsid w:val="00C40ADD"/>
    <w:rsid w:val="00C413A9"/>
    <w:rsid w:val="00C41AC0"/>
    <w:rsid w:val="00C41C89"/>
    <w:rsid w:val="00C42286"/>
    <w:rsid w:val="00C4526C"/>
    <w:rsid w:val="00C45D27"/>
    <w:rsid w:val="00C46481"/>
    <w:rsid w:val="00C4704F"/>
    <w:rsid w:val="00C47197"/>
    <w:rsid w:val="00C47FC6"/>
    <w:rsid w:val="00C5035B"/>
    <w:rsid w:val="00C51E1F"/>
    <w:rsid w:val="00C53514"/>
    <w:rsid w:val="00C57022"/>
    <w:rsid w:val="00C5730B"/>
    <w:rsid w:val="00C6165D"/>
    <w:rsid w:val="00C66628"/>
    <w:rsid w:val="00C67860"/>
    <w:rsid w:val="00C6795F"/>
    <w:rsid w:val="00C71356"/>
    <w:rsid w:val="00C721FC"/>
    <w:rsid w:val="00C72AD3"/>
    <w:rsid w:val="00C72FC1"/>
    <w:rsid w:val="00C735F0"/>
    <w:rsid w:val="00C74AA1"/>
    <w:rsid w:val="00C75F41"/>
    <w:rsid w:val="00C76E55"/>
    <w:rsid w:val="00C80A7E"/>
    <w:rsid w:val="00C838B5"/>
    <w:rsid w:val="00C83942"/>
    <w:rsid w:val="00C84A12"/>
    <w:rsid w:val="00C855B4"/>
    <w:rsid w:val="00C90394"/>
    <w:rsid w:val="00C91452"/>
    <w:rsid w:val="00C92D9E"/>
    <w:rsid w:val="00C94118"/>
    <w:rsid w:val="00C9544E"/>
    <w:rsid w:val="00C958F9"/>
    <w:rsid w:val="00C9640D"/>
    <w:rsid w:val="00C96780"/>
    <w:rsid w:val="00C96988"/>
    <w:rsid w:val="00C96D5F"/>
    <w:rsid w:val="00C976DC"/>
    <w:rsid w:val="00C97A85"/>
    <w:rsid w:val="00CA0859"/>
    <w:rsid w:val="00CA1459"/>
    <w:rsid w:val="00CA1B12"/>
    <w:rsid w:val="00CA1DFD"/>
    <w:rsid w:val="00CA1FB0"/>
    <w:rsid w:val="00CA298D"/>
    <w:rsid w:val="00CA5B85"/>
    <w:rsid w:val="00CB0195"/>
    <w:rsid w:val="00CB0E7B"/>
    <w:rsid w:val="00CB163D"/>
    <w:rsid w:val="00CB242D"/>
    <w:rsid w:val="00CB32EC"/>
    <w:rsid w:val="00CB3683"/>
    <w:rsid w:val="00CB3D17"/>
    <w:rsid w:val="00CB40FE"/>
    <w:rsid w:val="00CB5836"/>
    <w:rsid w:val="00CB5F8A"/>
    <w:rsid w:val="00CB660E"/>
    <w:rsid w:val="00CB690A"/>
    <w:rsid w:val="00CB7669"/>
    <w:rsid w:val="00CC2EB2"/>
    <w:rsid w:val="00CC69B9"/>
    <w:rsid w:val="00CC7CE3"/>
    <w:rsid w:val="00CC7D5C"/>
    <w:rsid w:val="00CD0C2F"/>
    <w:rsid w:val="00CD1805"/>
    <w:rsid w:val="00CD3770"/>
    <w:rsid w:val="00CD481C"/>
    <w:rsid w:val="00CE2756"/>
    <w:rsid w:val="00CE34A5"/>
    <w:rsid w:val="00CE4C23"/>
    <w:rsid w:val="00CE50AB"/>
    <w:rsid w:val="00CE547A"/>
    <w:rsid w:val="00CE689A"/>
    <w:rsid w:val="00CE73CD"/>
    <w:rsid w:val="00CE76AB"/>
    <w:rsid w:val="00CF1FA5"/>
    <w:rsid w:val="00CF20A6"/>
    <w:rsid w:val="00CF24CB"/>
    <w:rsid w:val="00CF2E1A"/>
    <w:rsid w:val="00CF3ED1"/>
    <w:rsid w:val="00CF71CD"/>
    <w:rsid w:val="00CF7CDB"/>
    <w:rsid w:val="00D00083"/>
    <w:rsid w:val="00D00E54"/>
    <w:rsid w:val="00D018FA"/>
    <w:rsid w:val="00D01AB7"/>
    <w:rsid w:val="00D02103"/>
    <w:rsid w:val="00D02CC2"/>
    <w:rsid w:val="00D05B4C"/>
    <w:rsid w:val="00D06793"/>
    <w:rsid w:val="00D06DB6"/>
    <w:rsid w:val="00D07899"/>
    <w:rsid w:val="00D07E77"/>
    <w:rsid w:val="00D109BF"/>
    <w:rsid w:val="00D14622"/>
    <w:rsid w:val="00D14695"/>
    <w:rsid w:val="00D15928"/>
    <w:rsid w:val="00D177E6"/>
    <w:rsid w:val="00D17E04"/>
    <w:rsid w:val="00D20C90"/>
    <w:rsid w:val="00D2199C"/>
    <w:rsid w:val="00D219E1"/>
    <w:rsid w:val="00D227D2"/>
    <w:rsid w:val="00D22C85"/>
    <w:rsid w:val="00D30C41"/>
    <w:rsid w:val="00D31282"/>
    <w:rsid w:val="00D32269"/>
    <w:rsid w:val="00D326BF"/>
    <w:rsid w:val="00D33065"/>
    <w:rsid w:val="00D3338A"/>
    <w:rsid w:val="00D339B1"/>
    <w:rsid w:val="00D34DAA"/>
    <w:rsid w:val="00D35135"/>
    <w:rsid w:val="00D3557B"/>
    <w:rsid w:val="00D3557E"/>
    <w:rsid w:val="00D35ACA"/>
    <w:rsid w:val="00D35B03"/>
    <w:rsid w:val="00D3621E"/>
    <w:rsid w:val="00D3659C"/>
    <w:rsid w:val="00D40E8F"/>
    <w:rsid w:val="00D4179E"/>
    <w:rsid w:val="00D42083"/>
    <w:rsid w:val="00D421C9"/>
    <w:rsid w:val="00D4288F"/>
    <w:rsid w:val="00D43668"/>
    <w:rsid w:val="00D4368F"/>
    <w:rsid w:val="00D437E0"/>
    <w:rsid w:val="00D512EE"/>
    <w:rsid w:val="00D52826"/>
    <w:rsid w:val="00D5302B"/>
    <w:rsid w:val="00D5382B"/>
    <w:rsid w:val="00D57ED6"/>
    <w:rsid w:val="00D60637"/>
    <w:rsid w:val="00D61614"/>
    <w:rsid w:val="00D62495"/>
    <w:rsid w:val="00D63F94"/>
    <w:rsid w:val="00D64768"/>
    <w:rsid w:val="00D64DAD"/>
    <w:rsid w:val="00D6501C"/>
    <w:rsid w:val="00D65E90"/>
    <w:rsid w:val="00D666C3"/>
    <w:rsid w:val="00D668F0"/>
    <w:rsid w:val="00D70D3D"/>
    <w:rsid w:val="00D717AE"/>
    <w:rsid w:val="00D71B33"/>
    <w:rsid w:val="00D73AFE"/>
    <w:rsid w:val="00D75C8B"/>
    <w:rsid w:val="00D81AA2"/>
    <w:rsid w:val="00D82C50"/>
    <w:rsid w:val="00D85ACE"/>
    <w:rsid w:val="00D86207"/>
    <w:rsid w:val="00D905BF"/>
    <w:rsid w:val="00D91F98"/>
    <w:rsid w:val="00D923C8"/>
    <w:rsid w:val="00D93065"/>
    <w:rsid w:val="00D9450F"/>
    <w:rsid w:val="00D9609A"/>
    <w:rsid w:val="00D96560"/>
    <w:rsid w:val="00D96EA6"/>
    <w:rsid w:val="00D972F0"/>
    <w:rsid w:val="00D974FF"/>
    <w:rsid w:val="00DA297F"/>
    <w:rsid w:val="00DA3C47"/>
    <w:rsid w:val="00DA57F1"/>
    <w:rsid w:val="00DA6443"/>
    <w:rsid w:val="00DA7346"/>
    <w:rsid w:val="00DA75DE"/>
    <w:rsid w:val="00DB024D"/>
    <w:rsid w:val="00DB1873"/>
    <w:rsid w:val="00DB1D49"/>
    <w:rsid w:val="00DB2C19"/>
    <w:rsid w:val="00DB4712"/>
    <w:rsid w:val="00DB49A0"/>
    <w:rsid w:val="00DB547E"/>
    <w:rsid w:val="00DB5805"/>
    <w:rsid w:val="00DB61A8"/>
    <w:rsid w:val="00DC04F9"/>
    <w:rsid w:val="00DC148A"/>
    <w:rsid w:val="00DC455C"/>
    <w:rsid w:val="00DC6CB7"/>
    <w:rsid w:val="00DD01FA"/>
    <w:rsid w:val="00DD2EFE"/>
    <w:rsid w:val="00DD39C9"/>
    <w:rsid w:val="00DD3B7D"/>
    <w:rsid w:val="00DD4A75"/>
    <w:rsid w:val="00DD5DBD"/>
    <w:rsid w:val="00DE3DF6"/>
    <w:rsid w:val="00DE56FA"/>
    <w:rsid w:val="00DE5BD9"/>
    <w:rsid w:val="00DE79A4"/>
    <w:rsid w:val="00DF1408"/>
    <w:rsid w:val="00DF5266"/>
    <w:rsid w:val="00DF5D35"/>
    <w:rsid w:val="00DF5E18"/>
    <w:rsid w:val="00DF620E"/>
    <w:rsid w:val="00DF667C"/>
    <w:rsid w:val="00E0051D"/>
    <w:rsid w:val="00E024F7"/>
    <w:rsid w:val="00E02AB1"/>
    <w:rsid w:val="00E02B48"/>
    <w:rsid w:val="00E059E2"/>
    <w:rsid w:val="00E0638C"/>
    <w:rsid w:val="00E07D14"/>
    <w:rsid w:val="00E10FA0"/>
    <w:rsid w:val="00E11A7D"/>
    <w:rsid w:val="00E1394C"/>
    <w:rsid w:val="00E16876"/>
    <w:rsid w:val="00E17160"/>
    <w:rsid w:val="00E20535"/>
    <w:rsid w:val="00E20B49"/>
    <w:rsid w:val="00E243D0"/>
    <w:rsid w:val="00E24AE3"/>
    <w:rsid w:val="00E27D3A"/>
    <w:rsid w:val="00E3115F"/>
    <w:rsid w:val="00E3249F"/>
    <w:rsid w:val="00E32576"/>
    <w:rsid w:val="00E3381A"/>
    <w:rsid w:val="00E33D31"/>
    <w:rsid w:val="00E35B68"/>
    <w:rsid w:val="00E365C0"/>
    <w:rsid w:val="00E37E5C"/>
    <w:rsid w:val="00E40BC4"/>
    <w:rsid w:val="00E4493A"/>
    <w:rsid w:val="00E51F34"/>
    <w:rsid w:val="00E52523"/>
    <w:rsid w:val="00E530A0"/>
    <w:rsid w:val="00E537DF"/>
    <w:rsid w:val="00E542AA"/>
    <w:rsid w:val="00E55C9F"/>
    <w:rsid w:val="00E56102"/>
    <w:rsid w:val="00E564CB"/>
    <w:rsid w:val="00E573F0"/>
    <w:rsid w:val="00E6151F"/>
    <w:rsid w:val="00E62564"/>
    <w:rsid w:val="00E652A6"/>
    <w:rsid w:val="00E65F7F"/>
    <w:rsid w:val="00E66700"/>
    <w:rsid w:val="00E66DBE"/>
    <w:rsid w:val="00E678D3"/>
    <w:rsid w:val="00E70A93"/>
    <w:rsid w:val="00E70B62"/>
    <w:rsid w:val="00E712E9"/>
    <w:rsid w:val="00E727BD"/>
    <w:rsid w:val="00E762B0"/>
    <w:rsid w:val="00E76B82"/>
    <w:rsid w:val="00E76FD0"/>
    <w:rsid w:val="00E81D93"/>
    <w:rsid w:val="00E839C2"/>
    <w:rsid w:val="00E83BC7"/>
    <w:rsid w:val="00E84F6A"/>
    <w:rsid w:val="00E86C03"/>
    <w:rsid w:val="00E873E7"/>
    <w:rsid w:val="00E90400"/>
    <w:rsid w:val="00E913CD"/>
    <w:rsid w:val="00E93130"/>
    <w:rsid w:val="00E970E4"/>
    <w:rsid w:val="00E97F5B"/>
    <w:rsid w:val="00EA033C"/>
    <w:rsid w:val="00EA0FA2"/>
    <w:rsid w:val="00EA16DC"/>
    <w:rsid w:val="00EA1AE8"/>
    <w:rsid w:val="00EA388E"/>
    <w:rsid w:val="00EA558F"/>
    <w:rsid w:val="00EA6E8B"/>
    <w:rsid w:val="00EA7148"/>
    <w:rsid w:val="00EA7701"/>
    <w:rsid w:val="00EA7D3F"/>
    <w:rsid w:val="00EA7EAE"/>
    <w:rsid w:val="00EB1197"/>
    <w:rsid w:val="00EB1BAE"/>
    <w:rsid w:val="00EB3284"/>
    <w:rsid w:val="00EB3418"/>
    <w:rsid w:val="00EB4C45"/>
    <w:rsid w:val="00EB5264"/>
    <w:rsid w:val="00EB6089"/>
    <w:rsid w:val="00EB6C79"/>
    <w:rsid w:val="00EB6CA5"/>
    <w:rsid w:val="00EB799C"/>
    <w:rsid w:val="00EC0E48"/>
    <w:rsid w:val="00EC1919"/>
    <w:rsid w:val="00EC2C15"/>
    <w:rsid w:val="00EC6563"/>
    <w:rsid w:val="00EC6824"/>
    <w:rsid w:val="00EC703E"/>
    <w:rsid w:val="00ED0A0D"/>
    <w:rsid w:val="00ED1E92"/>
    <w:rsid w:val="00ED2C14"/>
    <w:rsid w:val="00ED3B92"/>
    <w:rsid w:val="00ED3E34"/>
    <w:rsid w:val="00ED4523"/>
    <w:rsid w:val="00ED4539"/>
    <w:rsid w:val="00ED7F54"/>
    <w:rsid w:val="00EE1506"/>
    <w:rsid w:val="00EE1B7F"/>
    <w:rsid w:val="00EE2B5A"/>
    <w:rsid w:val="00EE2E9A"/>
    <w:rsid w:val="00EE448D"/>
    <w:rsid w:val="00EE46AB"/>
    <w:rsid w:val="00EE4A3E"/>
    <w:rsid w:val="00EE69F6"/>
    <w:rsid w:val="00EE6A6B"/>
    <w:rsid w:val="00EE6BF5"/>
    <w:rsid w:val="00EE6EC0"/>
    <w:rsid w:val="00EE7EF2"/>
    <w:rsid w:val="00EF0664"/>
    <w:rsid w:val="00EF4890"/>
    <w:rsid w:val="00EF4D93"/>
    <w:rsid w:val="00EF5346"/>
    <w:rsid w:val="00EF6709"/>
    <w:rsid w:val="00EF7819"/>
    <w:rsid w:val="00F019E2"/>
    <w:rsid w:val="00F05EAB"/>
    <w:rsid w:val="00F104D3"/>
    <w:rsid w:val="00F10811"/>
    <w:rsid w:val="00F121ED"/>
    <w:rsid w:val="00F12413"/>
    <w:rsid w:val="00F13243"/>
    <w:rsid w:val="00F13710"/>
    <w:rsid w:val="00F15562"/>
    <w:rsid w:val="00F15CD5"/>
    <w:rsid w:val="00F16C6A"/>
    <w:rsid w:val="00F1708F"/>
    <w:rsid w:val="00F17ED9"/>
    <w:rsid w:val="00F226C9"/>
    <w:rsid w:val="00F22CB4"/>
    <w:rsid w:val="00F23449"/>
    <w:rsid w:val="00F26E19"/>
    <w:rsid w:val="00F3112A"/>
    <w:rsid w:val="00F32616"/>
    <w:rsid w:val="00F33368"/>
    <w:rsid w:val="00F34020"/>
    <w:rsid w:val="00F349D8"/>
    <w:rsid w:val="00F3622A"/>
    <w:rsid w:val="00F3692D"/>
    <w:rsid w:val="00F36D82"/>
    <w:rsid w:val="00F37250"/>
    <w:rsid w:val="00F4198C"/>
    <w:rsid w:val="00F421E3"/>
    <w:rsid w:val="00F423C3"/>
    <w:rsid w:val="00F4607C"/>
    <w:rsid w:val="00F4698E"/>
    <w:rsid w:val="00F47063"/>
    <w:rsid w:val="00F477EB"/>
    <w:rsid w:val="00F47CFC"/>
    <w:rsid w:val="00F500EC"/>
    <w:rsid w:val="00F50F94"/>
    <w:rsid w:val="00F525A0"/>
    <w:rsid w:val="00F52B48"/>
    <w:rsid w:val="00F52F54"/>
    <w:rsid w:val="00F5357A"/>
    <w:rsid w:val="00F55295"/>
    <w:rsid w:val="00F571DA"/>
    <w:rsid w:val="00F6140B"/>
    <w:rsid w:val="00F61B0A"/>
    <w:rsid w:val="00F6388A"/>
    <w:rsid w:val="00F6598E"/>
    <w:rsid w:val="00F67A2F"/>
    <w:rsid w:val="00F72D7A"/>
    <w:rsid w:val="00F72E76"/>
    <w:rsid w:val="00F746F7"/>
    <w:rsid w:val="00F769DC"/>
    <w:rsid w:val="00F776B3"/>
    <w:rsid w:val="00F807B4"/>
    <w:rsid w:val="00F813AA"/>
    <w:rsid w:val="00F81565"/>
    <w:rsid w:val="00F81B51"/>
    <w:rsid w:val="00F81D70"/>
    <w:rsid w:val="00F82782"/>
    <w:rsid w:val="00F8472F"/>
    <w:rsid w:val="00F86EE6"/>
    <w:rsid w:val="00F87A76"/>
    <w:rsid w:val="00F90389"/>
    <w:rsid w:val="00F91127"/>
    <w:rsid w:val="00F91129"/>
    <w:rsid w:val="00F9138A"/>
    <w:rsid w:val="00F9550E"/>
    <w:rsid w:val="00F95907"/>
    <w:rsid w:val="00F96624"/>
    <w:rsid w:val="00FA0B7C"/>
    <w:rsid w:val="00FA0D29"/>
    <w:rsid w:val="00FA15E4"/>
    <w:rsid w:val="00FA2164"/>
    <w:rsid w:val="00FA286A"/>
    <w:rsid w:val="00FA3C37"/>
    <w:rsid w:val="00FA464F"/>
    <w:rsid w:val="00FA53A5"/>
    <w:rsid w:val="00FA594B"/>
    <w:rsid w:val="00FA5D9C"/>
    <w:rsid w:val="00FA7512"/>
    <w:rsid w:val="00FA77F1"/>
    <w:rsid w:val="00FA7D0E"/>
    <w:rsid w:val="00FB3887"/>
    <w:rsid w:val="00FB38DB"/>
    <w:rsid w:val="00FB645D"/>
    <w:rsid w:val="00FB7D3B"/>
    <w:rsid w:val="00FC3426"/>
    <w:rsid w:val="00FC5A50"/>
    <w:rsid w:val="00FC7E34"/>
    <w:rsid w:val="00FD126B"/>
    <w:rsid w:val="00FD1D27"/>
    <w:rsid w:val="00FD368A"/>
    <w:rsid w:val="00FD5DB9"/>
    <w:rsid w:val="00FD64E7"/>
    <w:rsid w:val="00FD76BF"/>
    <w:rsid w:val="00FD7A1B"/>
    <w:rsid w:val="00FE0BE8"/>
    <w:rsid w:val="00FE226B"/>
    <w:rsid w:val="00FE2316"/>
    <w:rsid w:val="00FE24A4"/>
    <w:rsid w:val="00FE250F"/>
    <w:rsid w:val="00FE3AE7"/>
    <w:rsid w:val="00FE5A66"/>
    <w:rsid w:val="00FE6546"/>
    <w:rsid w:val="00FE74D2"/>
    <w:rsid w:val="00FF0219"/>
    <w:rsid w:val="00FF0549"/>
    <w:rsid w:val="00FF1A0E"/>
    <w:rsid w:val="00FF1F6A"/>
    <w:rsid w:val="00FF2FFF"/>
    <w:rsid w:val="00FF4F4F"/>
    <w:rsid w:val="00FF5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CCB"/>
    <w:rPr>
      <w:rFonts w:ascii="Calibri" w:eastAsia="Calibri" w:hAnsi="Calibri" w:cs="Times New Roman"/>
    </w:rPr>
  </w:style>
  <w:style w:type="paragraph" w:styleId="1">
    <w:name w:val="heading 1"/>
    <w:basedOn w:val="a"/>
    <w:next w:val="a"/>
    <w:link w:val="10"/>
    <w:uiPriority w:val="9"/>
    <w:qFormat/>
    <w:rsid w:val="0058764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4D7CCB"/>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РµСЂС…РЅРёР№ РєРѕР»РѕРЅС‚РёС‚СѓР»"/>
    <w:basedOn w:val="a"/>
    <w:uiPriority w:val="99"/>
    <w:rsid w:val="004D7CCB"/>
    <w:pPr>
      <w:widowControl w:val="0"/>
      <w:tabs>
        <w:tab w:val="center" w:pos="4676"/>
        <w:tab w:val="center" w:pos="9354"/>
      </w:tabs>
      <w:autoSpaceDE w:val="0"/>
      <w:autoSpaceDN w:val="0"/>
      <w:adjustRightInd w:val="0"/>
      <w:spacing w:after="0" w:line="240" w:lineRule="auto"/>
    </w:pPr>
    <w:rPr>
      <w:rFonts w:ascii="Times New Roman" w:eastAsia="Times New Roman" w:hAnsi="Times New Roman"/>
      <w:sz w:val="28"/>
      <w:szCs w:val="28"/>
      <w:lang w:eastAsia="ru-RU"/>
    </w:rPr>
  </w:style>
  <w:style w:type="paragraph" w:customStyle="1" w:styleId="a4">
    <w:name w:val="РќР°Р·РІР°РЅРёРµ"/>
    <w:basedOn w:val="a"/>
    <w:uiPriority w:val="99"/>
    <w:rsid w:val="004D7CCB"/>
    <w:pPr>
      <w:widowControl w:val="0"/>
      <w:autoSpaceDE w:val="0"/>
      <w:autoSpaceDN w:val="0"/>
      <w:adjustRightInd w:val="0"/>
      <w:spacing w:after="0" w:line="240" w:lineRule="auto"/>
    </w:pPr>
    <w:rPr>
      <w:rFonts w:ascii="Times New Roman" w:eastAsia="Times New Roman" w:hAnsi="Times New Roman"/>
      <w:b/>
      <w:bCs/>
      <w:sz w:val="36"/>
      <w:szCs w:val="36"/>
      <w:lang w:val="uk-UA" w:eastAsia="ru-RU"/>
    </w:rPr>
  </w:style>
  <w:style w:type="paragraph" w:styleId="a5">
    <w:name w:val="Title"/>
    <w:basedOn w:val="a"/>
    <w:link w:val="a6"/>
    <w:qFormat/>
    <w:rsid w:val="004D7CCB"/>
    <w:pPr>
      <w:spacing w:after="0" w:line="240" w:lineRule="auto"/>
      <w:jc w:val="center"/>
    </w:pPr>
    <w:rPr>
      <w:rFonts w:ascii="Times New Roman" w:eastAsia="SimSun" w:hAnsi="Times New Roman"/>
      <w:b/>
      <w:bCs/>
      <w:sz w:val="24"/>
      <w:szCs w:val="24"/>
      <w:lang w:eastAsia="zh-CN"/>
    </w:rPr>
  </w:style>
  <w:style w:type="character" w:customStyle="1" w:styleId="a6">
    <w:name w:val="Название Знак"/>
    <w:basedOn w:val="a0"/>
    <w:link w:val="a5"/>
    <w:rsid w:val="004D7CCB"/>
    <w:rPr>
      <w:rFonts w:ascii="Times New Roman" w:eastAsia="SimSun" w:hAnsi="Times New Roman" w:cs="Times New Roman"/>
      <w:b/>
      <w:bCs/>
      <w:sz w:val="24"/>
      <w:szCs w:val="24"/>
      <w:lang w:eastAsia="zh-CN"/>
    </w:rPr>
  </w:style>
  <w:style w:type="paragraph" w:styleId="a7">
    <w:name w:val="Body Text"/>
    <w:basedOn w:val="a"/>
    <w:link w:val="a8"/>
    <w:rsid w:val="004D7CCB"/>
    <w:pPr>
      <w:spacing w:after="120" w:line="240" w:lineRule="auto"/>
    </w:pPr>
    <w:rPr>
      <w:rFonts w:ascii="Book Antiqua" w:eastAsia="Times New Roman" w:hAnsi="Book Antiqua"/>
      <w:sz w:val="24"/>
      <w:szCs w:val="20"/>
      <w:lang w:val="en-GB" w:eastAsia="ru-RU"/>
    </w:rPr>
  </w:style>
  <w:style w:type="character" w:customStyle="1" w:styleId="a8">
    <w:name w:val="Основной текст Знак"/>
    <w:basedOn w:val="a0"/>
    <w:link w:val="a7"/>
    <w:rsid w:val="004D7CCB"/>
    <w:rPr>
      <w:rFonts w:ascii="Book Antiqua" w:eastAsia="Times New Roman" w:hAnsi="Book Antiqua" w:cs="Times New Roman"/>
      <w:sz w:val="24"/>
      <w:szCs w:val="20"/>
      <w:lang w:val="en-GB" w:eastAsia="ru-RU"/>
    </w:rPr>
  </w:style>
  <w:style w:type="paragraph" w:customStyle="1" w:styleId="-3">
    <w:name w:val="Кол-во (титул3)"/>
    <w:basedOn w:val="a"/>
    <w:rsid w:val="004D7CCB"/>
    <w:pPr>
      <w:spacing w:before="240" w:after="0" w:line="312" w:lineRule="auto"/>
      <w:ind w:left="284" w:right="284" w:firstLine="709"/>
    </w:pPr>
    <w:rPr>
      <w:rFonts w:ascii="Times New Roman" w:eastAsia="Times New Roman" w:hAnsi="Times New Roman"/>
      <w:sz w:val="28"/>
      <w:szCs w:val="20"/>
      <w:lang w:eastAsia="ru-RU"/>
    </w:rPr>
  </w:style>
  <w:style w:type="paragraph" w:styleId="a9">
    <w:name w:val="header"/>
    <w:basedOn w:val="a"/>
    <w:link w:val="aa"/>
    <w:uiPriority w:val="99"/>
    <w:rsid w:val="004D7CCB"/>
    <w:pPr>
      <w:widowControl w:val="0"/>
      <w:tabs>
        <w:tab w:val="center" w:pos="4677"/>
        <w:tab w:val="right" w:pos="9355"/>
      </w:tabs>
      <w:spacing w:after="0" w:line="240" w:lineRule="auto"/>
      <w:ind w:firstLine="567"/>
      <w:jc w:val="both"/>
    </w:pPr>
    <w:rPr>
      <w:rFonts w:ascii="Times New Roman" w:eastAsia="Times New Roman" w:hAnsi="Times New Roman"/>
      <w:snapToGrid w:val="0"/>
      <w:sz w:val="28"/>
      <w:szCs w:val="20"/>
      <w:lang w:eastAsia="ru-RU"/>
    </w:rPr>
  </w:style>
  <w:style w:type="character" w:customStyle="1" w:styleId="aa">
    <w:name w:val="Верхний колонтитул Знак"/>
    <w:basedOn w:val="a0"/>
    <w:link w:val="a9"/>
    <w:uiPriority w:val="99"/>
    <w:rsid w:val="004D7CCB"/>
    <w:rPr>
      <w:rFonts w:ascii="Times New Roman" w:eastAsia="Times New Roman" w:hAnsi="Times New Roman" w:cs="Times New Roman"/>
      <w:snapToGrid w:val="0"/>
      <w:sz w:val="28"/>
      <w:szCs w:val="20"/>
      <w:lang w:eastAsia="ru-RU"/>
    </w:rPr>
  </w:style>
  <w:style w:type="character" w:customStyle="1" w:styleId="30">
    <w:name w:val="Заголовок 3 Знак"/>
    <w:basedOn w:val="a0"/>
    <w:link w:val="3"/>
    <w:rsid w:val="004D7CCB"/>
    <w:rPr>
      <w:rFonts w:ascii="Arial" w:eastAsia="Times New Roman" w:hAnsi="Arial" w:cs="Arial"/>
      <w:b/>
      <w:bCs/>
      <w:sz w:val="26"/>
      <w:szCs w:val="26"/>
      <w:lang w:eastAsia="ru-RU"/>
    </w:rPr>
  </w:style>
  <w:style w:type="paragraph" w:customStyle="1" w:styleId="11">
    <w:name w:val="Обычный1"/>
    <w:rsid w:val="004D7CCB"/>
    <w:pPr>
      <w:spacing w:after="0" w:line="240" w:lineRule="auto"/>
    </w:pPr>
    <w:rPr>
      <w:rFonts w:ascii="Times New Roman" w:eastAsia="Times New Roman" w:hAnsi="Times New Roman" w:cs="Times New Roman"/>
      <w:sz w:val="24"/>
      <w:szCs w:val="20"/>
      <w:lang w:val="uk-UA" w:eastAsia="ru-RU"/>
    </w:rPr>
  </w:style>
  <w:style w:type="paragraph" w:styleId="ab">
    <w:name w:val="List Paragraph"/>
    <w:basedOn w:val="a"/>
    <w:uiPriority w:val="34"/>
    <w:qFormat/>
    <w:rsid w:val="0007677E"/>
    <w:pPr>
      <w:ind w:left="720"/>
      <w:contextualSpacing/>
    </w:pPr>
    <w:rPr>
      <w:rFonts w:asciiTheme="minorHAnsi" w:eastAsiaTheme="minorEastAsia" w:hAnsiTheme="minorHAnsi" w:cstheme="minorBidi"/>
      <w:lang w:eastAsia="ru-RU"/>
    </w:rPr>
  </w:style>
  <w:style w:type="paragraph" w:styleId="ac">
    <w:name w:val="footer"/>
    <w:basedOn w:val="a"/>
    <w:link w:val="ad"/>
    <w:uiPriority w:val="99"/>
    <w:semiHidden/>
    <w:unhideWhenUsed/>
    <w:rsid w:val="0015636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5636F"/>
    <w:rPr>
      <w:rFonts w:ascii="Calibri" w:eastAsia="Calibri" w:hAnsi="Calibri" w:cs="Times New Roman"/>
    </w:rPr>
  </w:style>
  <w:style w:type="paragraph" w:styleId="ae">
    <w:name w:val="Normal (Web)"/>
    <w:basedOn w:val="a"/>
    <w:uiPriority w:val="99"/>
    <w:unhideWhenUsed/>
    <w:rsid w:val="001563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lain0020textchar">
    <w:name w:val="plain_0020text__char"/>
    <w:basedOn w:val="a0"/>
    <w:rsid w:val="0015636F"/>
  </w:style>
  <w:style w:type="character" w:customStyle="1" w:styleId="plain0020textcharchar">
    <w:name w:val="plain__0020text____char__char"/>
    <w:basedOn w:val="a0"/>
    <w:rsid w:val="0015636F"/>
  </w:style>
  <w:style w:type="character" w:styleId="af">
    <w:name w:val="Strong"/>
    <w:basedOn w:val="a0"/>
    <w:uiPriority w:val="22"/>
    <w:qFormat/>
    <w:rsid w:val="0015636F"/>
    <w:rPr>
      <w:b/>
      <w:bCs/>
    </w:rPr>
  </w:style>
  <w:style w:type="paragraph" w:customStyle="1" w:styleId="normal00200028web0029">
    <w:name w:val="normal_0020_0028web_0029"/>
    <w:basedOn w:val="a"/>
    <w:rsid w:val="00012C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char">
    <w:name w:val="strong__char"/>
    <w:basedOn w:val="a0"/>
    <w:rsid w:val="00012CC8"/>
  </w:style>
  <w:style w:type="character" w:customStyle="1" w:styleId="apple-converted-space">
    <w:name w:val="apple-converted-space"/>
    <w:basedOn w:val="a0"/>
    <w:rsid w:val="00012CC8"/>
  </w:style>
  <w:style w:type="character" w:customStyle="1" w:styleId="normal00200028web0029char">
    <w:name w:val="normal_0020_0028web_0029__char"/>
    <w:basedOn w:val="a0"/>
    <w:rsid w:val="00012CC8"/>
  </w:style>
  <w:style w:type="paragraph" w:customStyle="1" w:styleId="normal">
    <w:name w:val="normal"/>
    <w:basedOn w:val="a"/>
    <w:rsid w:val="00012C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0"/>
    <w:rsid w:val="00012CC8"/>
  </w:style>
  <w:style w:type="paragraph" w:customStyle="1" w:styleId="body0020text">
    <w:name w:val="body_0020text"/>
    <w:basedOn w:val="a"/>
    <w:rsid w:val="00012C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translate">
    <w:name w:val="notranslate"/>
    <w:basedOn w:val="a0"/>
    <w:rsid w:val="00012CC8"/>
  </w:style>
  <w:style w:type="character" w:customStyle="1" w:styleId="body0020textchar">
    <w:name w:val="body_0020text__char"/>
    <w:basedOn w:val="a0"/>
    <w:rsid w:val="00012CC8"/>
  </w:style>
  <w:style w:type="paragraph" w:customStyle="1" w:styleId="normal0020table">
    <w:name w:val="normal_0020table"/>
    <w:basedOn w:val="a"/>
    <w:rsid w:val="00BD0F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0020tablechar">
    <w:name w:val="normal_0020table__char"/>
    <w:basedOn w:val="a0"/>
    <w:rsid w:val="00BD0F90"/>
  </w:style>
  <w:style w:type="table" w:styleId="af0">
    <w:name w:val="Table Grid"/>
    <w:basedOn w:val="a1"/>
    <w:uiPriority w:val="59"/>
    <w:rsid w:val="00781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rsid w:val="00663958"/>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0"/>
    <w:link w:val="af1"/>
    <w:rsid w:val="00663958"/>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38175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81758"/>
    <w:rPr>
      <w:rFonts w:ascii="Tahoma" w:eastAsia="Calibri" w:hAnsi="Tahoma" w:cs="Tahoma"/>
      <w:sz w:val="16"/>
      <w:szCs w:val="16"/>
    </w:rPr>
  </w:style>
  <w:style w:type="character" w:customStyle="1" w:styleId="fn">
    <w:name w:val="fn"/>
    <w:basedOn w:val="a0"/>
    <w:rsid w:val="005E27CA"/>
  </w:style>
  <w:style w:type="character" w:customStyle="1" w:styleId="subtitle">
    <w:name w:val="subtitle"/>
    <w:basedOn w:val="a0"/>
    <w:rsid w:val="005E27CA"/>
  </w:style>
  <w:style w:type="character" w:customStyle="1" w:styleId="addmd">
    <w:name w:val="addmd"/>
    <w:basedOn w:val="a0"/>
    <w:rsid w:val="005E27CA"/>
  </w:style>
  <w:style w:type="paragraph" w:customStyle="1" w:styleId="2">
    <w:name w:val="Обычный2"/>
    <w:rsid w:val="001E0CBB"/>
    <w:pPr>
      <w:widowControl w:val="0"/>
      <w:spacing w:after="0" w:line="240" w:lineRule="auto"/>
      <w:ind w:left="320" w:hanging="340"/>
    </w:pPr>
    <w:rPr>
      <w:rFonts w:ascii="Times New Roman" w:eastAsia="Times New Roman" w:hAnsi="Times New Roman" w:cs="Times New Roman"/>
      <w:snapToGrid w:val="0"/>
      <w:sz w:val="20"/>
      <w:szCs w:val="20"/>
      <w:lang w:val="uk-UA" w:eastAsia="ru-RU"/>
    </w:rPr>
  </w:style>
  <w:style w:type="paragraph" w:customStyle="1" w:styleId="Default">
    <w:name w:val="Default"/>
    <w:rsid w:val="00B531F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E76F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6FD0"/>
    <w:pPr>
      <w:widowControl w:val="0"/>
      <w:autoSpaceDE w:val="0"/>
      <w:autoSpaceDN w:val="0"/>
      <w:spacing w:after="0" w:line="315" w:lineRule="exact"/>
      <w:jc w:val="center"/>
    </w:pPr>
    <w:rPr>
      <w:rFonts w:ascii="Times New Roman" w:eastAsia="Times New Roman" w:hAnsi="Times New Roman"/>
    </w:rPr>
  </w:style>
  <w:style w:type="character" w:customStyle="1" w:styleId="10">
    <w:name w:val="Заголовок 1 Знак"/>
    <w:basedOn w:val="a0"/>
    <w:link w:val="1"/>
    <w:uiPriority w:val="9"/>
    <w:rsid w:val="00587645"/>
    <w:rPr>
      <w:rFonts w:asciiTheme="majorHAnsi" w:eastAsiaTheme="majorEastAsia" w:hAnsiTheme="majorHAnsi" w:cstheme="majorBidi"/>
      <w:b/>
      <w:bCs/>
      <w:color w:val="365F91" w:themeColor="accent1" w:themeShade="BF"/>
      <w:sz w:val="28"/>
      <w:szCs w:val="28"/>
      <w:lang w:eastAsia="ru-RU"/>
    </w:rPr>
  </w:style>
  <w:style w:type="character" w:styleId="af5">
    <w:name w:val="Hyperlink"/>
    <w:basedOn w:val="a0"/>
    <w:uiPriority w:val="99"/>
    <w:unhideWhenUsed/>
    <w:rsid w:val="00587645"/>
    <w:rPr>
      <w:color w:val="0000FF"/>
      <w:u w:val="single"/>
    </w:rPr>
  </w:style>
  <w:style w:type="character" w:customStyle="1" w:styleId="j-title-breadcrumb">
    <w:name w:val="j-title-breadcrumb"/>
    <w:basedOn w:val="a0"/>
    <w:rsid w:val="00587645"/>
  </w:style>
</w:styles>
</file>

<file path=word/webSettings.xml><?xml version="1.0" encoding="utf-8"?>
<w:webSettings xmlns:r="http://schemas.openxmlformats.org/officeDocument/2006/relationships" xmlns:w="http://schemas.openxmlformats.org/wordprocessingml/2006/main">
  <w:divs>
    <w:div w:id="2630287">
      <w:bodyDiv w:val="1"/>
      <w:marLeft w:val="0"/>
      <w:marRight w:val="0"/>
      <w:marTop w:val="0"/>
      <w:marBottom w:val="0"/>
      <w:divBdr>
        <w:top w:val="none" w:sz="0" w:space="0" w:color="auto"/>
        <w:left w:val="none" w:sz="0" w:space="0" w:color="auto"/>
        <w:bottom w:val="none" w:sz="0" w:space="0" w:color="auto"/>
        <w:right w:val="none" w:sz="0" w:space="0" w:color="auto"/>
      </w:divBdr>
    </w:div>
    <w:div w:id="30571147">
      <w:bodyDiv w:val="1"/>
      <w:marLeft w:val="0"/>
      <w:marRight w:val="0"/>
      <w:marTop w:val="0"/>
      <w:marBottom w:val="0"/>
      <w:divBdr>
        <w:top w:val="none" w:sz="0" w:space="0" w:color="auto"/>
        <w:left w:val="none" w:sz="0" w:space="0" w:color="auto"/>
        <w:bottom w:val="none" w:sz="0" w:space="0" w:color="auto"/>
        <w:right w:val="none" w:sz="0" w:space="0" w:color="auto"/>
      </w:divBdr>
    </w:div>
    <w:div w:id="209340623">
      <w:bodyDiv w:val="1"/>
      <w:marLeft w:val="0"/>
      <w:marRight w:val="0"/>
      <w:marTop w:val="0"/>
      <w:marBottom w:val="0"/>
      <w:divBdr>
        <w:top w:val="none" w:sz="0" w:space="0" w:color="auto"/>
        <w:left w:val="none" w:sz="0" w:space="0" w:color="auto"/>
        <w:bottom w:val="none" w:sz="0" w:space="0" w:color="auto"/>
        <w:right w:val="none" w:sz="0" w:space="0" w:color="auto"/>
      </w:divBdr>
    </w:div>
    <w:div w:id="260988021">
      <w:bodyDiv w:val="1"/>
      <w:marLeft w:val="0"/>
      <w:marRight w:val="0"/>
      <w:marTop w:val="0"/>
      <w:marBottom w:val="0"/>
      <w:divBdr>
        <w:top w:val="none" w:sz="0" w:space="0" w:color="auto"/>
        <w:left w:val="none" w:sz="0" w:space="0" w:color="auto"/>
        <w:bottom w:val="none" w:sz="0" w:space="0" w:color="auto"/>
        <w:right w:val="none" w:sz="0" w:space="0" w:color="auto"/>
      </w:divBdr>
      <w:divsChild>
        <w:div w:id="1054233919">
          <w:marLeft w:val="40"/>
          <w:marRight w:val="0"/>
          <w:marTop w:val="0"/>
          <w:marBottom w:val="0"/>
          <w:divBdr>
            <w:top w:val="none" w:sz="0" w:space="0" w:color="auto"/>
            <w:left w:val="none" w:sz="0" w:space="0" w:color="auto"/>
            <w:bottom w:val="none" w:sz="0" w:space="0" w:color="auto"/>
            <w:right w:val="none" w:sz="0" w:space="0" w:color="auto"/>
          </w:divBdr>
        </w:div>
      </w:divsChild>
    </w:div>
    <w:div w:id="483739168">
      <w:bodyDiv w:val="1"/>
      <w:marLeft w:val="0"/>
      <w:marRight w:val="0"/>
      <w:marTop w:val="0"/>
      <w:marBottom w:val="0"/>
      <w:divBdr>
        <w:top w:val="none" w:sz="0" w:space="0" w:color="auto"/>
        <w:left w:val="none" w:sz="0" w:space="0" w:color="auto"/>
        <w:bottom w:val="none" w:sz="0" w:space="0" w:color="auto"/>
        <w:right w:val="none" w:sz="0" w:space="0" w:color="auto"/>
      </w:divBdr>
    </w:div>
    <w:div w:id="1066493023">
      <w:bodyDiv w:val="1"/>
      <w:marLeft w:val="0"/>
      <w:marRight w:val="0"/>
      <w:marTop w:val="0"/>
      <w:marBottom w:val="0"/>
      <w:divBdr>
        <w:top w:val="none" w:sz="0" w:space="0" w:color="auto"/>
        <w:left w:val="none" w:sz="0" w:space="0" w:color="auto"/>
        <w:bottom w:val="none" w:sz="0" w:space="0" w:color="auto"/>
        <w:right w:val="none" w:sz="0" w:space="0" w:color="auto"/>
      </w:divBdr>
    </w:div>
    <w:div w:id="1111051447">
      <w:bodyDiv w:val="1"/>
      <w:marLeft w:val="0"/>
      <w:marRight w:val="0"/>
      <w:marTop w:val="0"/>
      <w:marBottom w:val="0"/>
      <w:divBdr>
        <w:top w:val="none" w:sz="0" w:space="0" w:color="auto"/>
        <w:left w:val="none" w:sz="0" w:space="0" w:color="auto"/>
        <w:bottom w:val="none" w:sz="0" w:space="0" w:color="auto"/>
        <w:right w:val="none" w:sz="0" w:space="0" w:color="auto"/>
      </w:divBdr>
      <w:divsChild>
        <w:div w:id="506402711">
          <w:marLeft w:val="0"/>
          <w:marRight w:val="0"/>
          <w:marTop w:val="0"/>
          <w:marBottom w:val="0"/>
          <w:divBdr>
            <w:top w:val="none" w:sz="0" w:space="0" w:color="auto"/>
            <w:left w:val="none" w:sz="0" w:space="0" w:color="auto"/>
            <w:bottom w:val="none" w:sz="0" w:space="0" w:color="auto"/>
            <w:right w:val="none" w:sz="0" w:space="0" w:color="auto"/>
          </w:divBdr>
        </w:div>
        <w:div w:id="387994173">
          <w:marLeft w:val="0"/>
          <w:marRight w:val="0"/>
          <w:marTop w:val="0"/>
          <w:marBottom w:val="0"/>
          <w:divBdr>
            <w:top w:val="none" w:sz="0" w:space="0" w:color="auto"/>
            <w:left w:val="none" w:sz="0" w:space="0" w:color="auto"/>
            <w:bottom w:val="none" w:sz="0" w:space="0" w:color="auto"/>
            <w:right w:val="none" w:sz="0" w:space="0" w:color="auto"/>
          </w:divBdr>
        </w:div>
        <w:div w:id="130026438">
          <w:marLeft w:val="0"/>
          <w:marRight w:val="0"/>
          <w:marTop w:val="0"/>
          <w:marBottom w:val="0"/>
          <w:divBdr>
            <w:top w:val="none" w:sz="0" w:space="0" w:color="auto"/>
            <w:left w:val="none" w:sz="0" w:space="0" w:color="auto"/>
            <w:bottom w:val="none" w:sz="0" w:space="0" w:color="auto"/>
            <w:right w:val="none" w:sz="0" w:space="0" w:color="auto"/>
          </w:divBdr>
        </w:div>
        <w:div w:id="657076740">
          <w:marLeft w:val="0"/>
          <w:marRight w:val="0"/>
          <w:marTop w:val="0"/>
          <w:marBottom w:val="0"/>
          <w:divBdr>
            <w:top w:val="none" w:sz="0" w:space="0" w:color="auto"/>
            <w:left w:val="none" w:sz="0" w:space="0" w:color="auto"/>
            <w:bottom w:val="none" w:sz="0" w:space="0" w:color="auto"/>
            <w:right w:val="none" w:sz="0" w:space="0" w:color="auto"/>
          </w:divBdr>
        </w:div>
        <w:div w:id="1436439744">
          <w:marLeft w:val="0"/>
          <w:marRight w:val="0"/>
          <w:marTop w:val="0"/>
          <w:marBottom w:val="0"/>
          <w:divBdr>
            <w:top w:val="none" w:sz="0" w:space="0" w:color="auto"/>
            <w:left w:val="none" w:sz="0" w:space="0" w:color="auto"/>
            <w:bottom w:val="none" w:sz="0" w:space="0" w:color="auto"/>
            <w:right w:val="none" w:sz="0" w:space="0" w:color="auto"/>
          </w:divBdr>
        </w:div>
        <w:div w:id="1886790245">
          <w:marLeft w:val="0"/>
          <w:marRight w:val="0"/>
          <w:marTop w:val="0"/>
          <w:marBottom w:val="0"/>
          <w:divBdr>
            <w:top w:val="none" w:sz="0" w:space="0" w:color="auto"/>
            <w:left w:val="none" w:sz="0" w:space="0" w:color="auto"/>
            <w:bottom w:val="none" w:sz="0" w:space="0" w:color="auto"/>
            <w:right w:val="none" w:sz="0" w:space="0" w:color="auto"/>
          </w:divBdr>
        </w:div>
        <w:div w:id="41709832">
          <w:marLeft w:val="0"/>
          <w:marRight w:val="0"/>
          <w:marTop w:val="0"/>
          <w:marBottom w:val="0"/>
          <w:divBdr>
            <w:top w:val="none" w:sz="0" w:space="0" w:color="auto"/>
            <w:left w:val="none" w:sz="0" w:space="0" w:color="auto"/>
            <w:bottom w:val="none" w:sz="0" w:space="0" w:color="auto"/>
            <w:right w:val="none" w:sz="0" w:space="0" w:color="auto"/>
          </w:divBdr>
        </w:div>
        <w:div w:id="1955474142">
          <w:marLeft w:val="0"/>
          <w:marRight w:val="0"/>
          <w:marTop w:val="0"/>
          <w:marBottom w:val="0"/>
          <w:divBdr>
            <w:top w:val="none" w:sz="0" w:space="0" w:color="auto"/>
            <w:left w:val="none" w:sz="0" w:space="0" w:color="auto"/>
            <w:bottom w:val="none" w:sz="0" w:space="0" w:color="auto"/>
            <w:right w:val="none" w:sz="0" w:space="0" w:color="auto"/>
          </w:divBdr>
        </w:div>
        <w:div w:id="485169691">
          <w:marLeft w:val="0"/>
          <w:marRight w:val="0"/>
          <w:marTop w:val="0"/>
          <w:marBottom w:val="0"/>
          <w:divBdr>
            <w:top w:val="none" w:sz="0" w:space="0" w:color="auto"/>
            <w:left w:val="none" w:sz="0" w:space="0" w:color="auto"/>
            <w:bottom w:val="none" w:sz="0" w:space="0" w:color="auto"/>
            <w:right w:val="none" w:sz="0" w:space="0" w:color="auto"/>
          </w:divBdr>
        </w:div>
        <w:div w:id="407776995">
          <w:marLeft w:val="0"/>
          <w:marRight w:val="0"/>
          <w:marTop w:val="0"/>
          <w:marBottom w:val="0"/>
          <w:divBdr>
            <w:top w:val="none" w:sz="0" w:space="0" w:color="auto"/>
            <w:left w:val="none" w:sz="0" w:space="0" w:color="auto"/>
            <w:bottom w:val="none" w:sz="0" w:space="0" w:color="auto"/>
            <w:right w:val="none" w:sz="0" w:space="0" w:color="auto"/>
          </w:divBdr>
        </w:div>
      </w:divsChild>
    </w:div>
    <w:div w:id="1203982356">
      <w:bodyDiv w:val="1"/>
      <w:marLeft w:val="0"/>
      <w:marRight w:val="0"/>
      <w:marTop w:val="0"/>
      <w:marBottom w:val="0"/>
      <w:divBdr>
        <w:top w:val="none" w:sz="0" w:space="0" w:color="auto"/>
        <w:left w:val="none" w:sz="0" w:space="0" w:color="auto"/>
        <w:bottom w:val="none" w:sz="0" w:space="0" w:color="auto"/>
        <w:right w:val="none" w:sz="0" w:space="0" w:color="auto"/>
      </w:divBdr>
    </w:div>
    <w:div w:id="1227454421">
      <w:bodyDiv w:val="1"/>
      <w:marLeft w:val="0"/>
      <w:marRight w:val="0"/>
      <w:marTop w:val="0"/>
      <w:marBottom w:val="0"/>
      <w:divBdr>
        <w:top w:val="none" w:sz="0" w:space="0" w:color="auto"/>
        <w:left w:val="none" w:sz="0" w:space="0" w:color="auto"/>
        <w:bottom w:val="none" w:sz="0" w:space="0" w:color="auto"/>
        <w:right w:val="none" w:sz="0" w:space="0" w:color="auto"/>
      </w:divBdr>
    </w:div>
    <w:div w:id="1304501953">
      <w:bodyDiv w:val="1"/>
      <w:marLeft w:val="0"/>
      <w:marRight w:val="0"/>
      <w:marTop w:val="0"/>
      <w:marBottom w:val="0"/>
      <w:divBdr>
        <w:top w:val="none" w:sz="0" w:space="0" w:color="auto"/>
        <w:left w:val="none" w:sz="0" w:space="0" w:color="auto"/>
        <w:bottom w:val="none" w:sz="0" w:space="0" w:color="auto"/>
        <w:right w:val="none" w:sz="0" w:space="0" w:color="auto"/>
      </w:divBdr>
    </w:div>
    <w:div w:id="1450008575">
      <w:bodyDiv w:val="1"/>
      <w:marLeft w:val="0"/>
      <w:marRight w:val="0"/>
      <w:marTop w:val="0"/>
      <w:marBottom w:val="0"/>
      <w:divBdr>
        <w:top w:val="none" w:sz="0" w:space="0" w:color="auto"/>
        <w:left w:val="none" w:sz="0" w:space="0" w:color="auto"/>
        <w:bottom w:val="none" w:sz="0" w:space="0" w:color="auto"/>
        <w:right w:val="none" w:sz="0" w:space="0" w:color="auto"/>
      </w:divBdr>
    </w:div>
    <w:div w:id="1576818518">
      <w:bodyDiv w:val="1"/>
      <w:marLeft w:val="0"/>
      <w:marRight w:val="0"/>
      <w:marTop w:val="0"/>
      <w:marBottom w:val="0"/>
      <w:divBdr>
        <w:top w:val="none" w:sz="0" w:space="0" w:color="auto"/>
        <w:left w:val="none" w:sz="0" w:space="0" w:color="auto"/>
        <w:bottom w:val="none" w:sz="0" w:space="0" w:color="auto"/>
        <w:right w:val="none" w:sz="0" w:space="0" w:color="auto"/>
      </w:divBdr>
    </w:div>
    <w:div w:id="1644315624">
      <w:bodyDiv w:val="1"/>
      <w:marLeft w:val="0"/>
      <w:marRight w:val="0"/>
      <w:marTop w:val="0"/>
      <w:marBottom w:val="0"/>
      <w:divBdr>
        <w:top w:val="none" w:sz="0" w:space="0" w:color="auto"/>
        <w:left w:val="none" w:sz="0" w:space="0" w:color="auto"/>
        <w:bottom w:val="none" w:sz="0" w:space="0" w:color="auto"/>
        <w:right w:val="none" w:sz="0" w:space="0" w:color="auto"/>
      </w:divBdr>
    </w:div>
    <w:div w:id="1668556291">
      <w:bodyDiv w:val="1"/>
      <w:marLeft w:val="0"/>
      <w:marRight w:val="0"/>
      <w:marTop w:val="0"/>
      <w:marBottom w:val="0"/>
      <w:divBdr>
        <w:top w:val="none" w:sz="0" w:space="0" w:color="auto"/>
        <w:left w:val="none" w:sz="0" w:space="0" w:color="auto"/>
        <w:bottom w:val="none" w:sz="0" w:space="0" w:color="auto"/>
        <w:right w:val="none" w:sz="0" w:space="0" w:color="auto"/>
      </w:divBdr>
    </w:div>
    <w:div w:id="1897546674">
      <w:bodyDiv w:val="1"/>
      <w:marLeft w:val="0"/>
      <w:marRight w:val="0"/>
      <w:marTop w:val="0"/>
      <w:marBottom w:val="0"/>
      <w:divBdr>
        <w:top w:val="none" w:sz="0" w:space="0" w:color="auto"/>
        <w:left w:val="none" w:sz="0" w:space="0" w:color="auto"/>
        <w:bottom w:val="none" w:sz="0" w:space="0" w:color="auto"/>
        <w:right w:val="none" w:sz="0" w:space="0" w:color="auto"/>
      </w:divBdr>
    </w:div>
    <w:div w:id="2104454545">
      <w:bodyDiv w:val="1"/>
      <w:marLeft w:val="0"/>
      <w:marRight w:val="0"/>
      <w:marTop w:val="0"/>
      <w:marBottom w:val="0"/>
      <w:divBdr>
        <w:top w:val="none" w:sz="0" w:space="0" w:color="auto"/>
        <w:left w:val="none" w:sz="0" w:space="0" w:color="auto"/>
        <w:bottom w:val="none" w:sz="0" w:space="0" w:color="auto"/>
        <w:right w:val="none" w:sz="0" w:space="0" w:color="auto"/>
      </w:divBdr>
      <w:divsChild>
        <w:div w:id="2088526465">
          <w:marLeft w:val="0"/>
          <w:marRight w:val="0"/>
          <w:marTop w:val="0"/>
          <w:marBottom w:val="0"/>
          <w:divBdr>
            <w:top w:val="none" w:sz="0" w:space="0" w:color="auto"/>
            <w:left w:val="none" w:sz="0" w:space="0" w:color="auto"/>
            <w:bottom w:val="none" w:sz="0" w:space="0" w:color="auto"/>
            <w:right w:val="none" w:sz="0" w:space="0" w:color="auto"/>
          </w:divBdr>
        </w:div>
        <w:div w:id="520121981">
          <w:marLeft w:val="0"/>
          <w:marRight w:val="0"/>
          <w:marTop w:val="0"/>
          <w:marBottom w:val="0"/>
          <w:divBdr>
            <w:top w:val="none" w:sz="0" w:space="0" w:color="auto"/>
            <w:left w:val="none" w:sz="0" w:space="0" w:color="auto"/>
            <w:bottom w:val="none" w:sz="0" w:space="0" w:color="auto"/>
            <w:right w:val="none" w:sz="0" w:space="0" w:color="auto"/>
          </w:divBdr>
        </w:div>
        <w:div w:id="1411851127">
          <w:marLeft w:val="0"/>
          <w:marRight w:val="0"/>
          <w:marTop w:val="0"/>
          <w:marBottom w:val="0"/>
          <w:divBdr>
            <w:top w:val="none" w:sz="0" w:space="0" w:color="auto"/>
            <w:left w:val="none" w:sz="0" w:space="0" w:color="auto"/>
            <w:bottom w:val="none" w:sz="0" w:space="0" w:color="auto"/>
            <w:right w:val="none" w:sz="0" w:space="0" w:color="auto"/>
          </w:divBdr>
        </w:div>
        <w:div w:id="747650957">
          <w:marLeft w:val="0"/>
          <w:marRight w:val="0"/>
          <w:marTop w:val="0"/>
          <w:marBottom w:val="0"/>
          <w:divBdr>
            <w:top w:val="none" w:sz="0" w:space="0" w:color="auto"/>
            <w:left w:val="none" w:sz="0" w:space="0" w:color="auto"/>
            <w:bottom w:val="none" w:sz="0" w:space="0" w:color="auto"/>
            <w:right w:val="none" w:sz="0" w:space="0" w:color="auto"/>
          </w:divBdr>
        </w:div>
        <w:div w:id="707410117">
          <w:marLeft w:val="0"/>
          <w:marRight w:val="0"/>
          <w:marTop w:val="0"/>
          <w:marBottom w:val="0"/>
          <w:divBdr>
            <w:top w:val="none" w:sz="0" w:space="0" w:color="auto"/>
            <w:left w:val="none" w:sz="0" w:space="0" w:color="auto"/>
            <w:bottom w:val="none" w:sz="0" w:space="0" w:color="auto"/>
            <w:right w:val="none" w:sz="0" w:space="0" w:color="auto"/>
          </w:divBdr>
        </w:div>
        <w:div w:id="1812677480">
          <w:marLeft w:val="0"/>
          <w:marRight w:val="0"/>
          <w:marTop w:val="0"/>
          <w:marBottom w:val="0"/>
          <w:divBdr>
            <w:top w:val="none" w:sz="0" w:space="0" w:color="auto"/>
            <w:left w:val="none" w:sz="0" w:space="0" w:color="auto"/>
            <w:bottom w:val="none" w:sz="0" w:space="0" w:color="auto"/>
            <w:right w:val="none" w:sz="0" w:space="0" w:color="auto"/>
          </w:divBdr>
        </w:div>
        <w:div w:id="164367100">
          <w:marLeft w:val="0"/>
          <w:marRight w:val="0"/>
          <w:marTop w:val="0"/>
          <w:marBottom w:val="0"/>
          <w:divBdr>
            <w:top w:val="none" w:sz="0" w:space="0" w:color="auto"/>
            <w:left w:val="none" w:sz="0" w:space="0" w:color="auto"/>
            <w:bottom w:val="none" w:sz="0" w:space="0" w:color="auto"/>
            <w:right w:val="none" w:sz="0" w:space="0" w:color="auto"/>
          </w:divBdr>
        </w:div>
        <w:div w:id="1880972862">
          <w:marLeft w:val="0"/>
          <w:marRight w:val="0"/>
          <w:marTop w:val="0"/>
          <w:marBottom w:val="0"/>
          <w:divBdr>
            <w:top w:val="none" w:sz="0" w:space="0" w:color="auto"/>
            <w:left w:val="none" w:sz="0" w:space="0" w:color="auto"/>
            <w:bottom w:val="none" w:sz="0" w:space="0" w:color="auto"/>
            <w:right w:val="none" w:sz="0" w:space="0" w:color="auto"/>
          </w:divBdr>
        </w:div>
        <w:div w:id="627973203">
          <w:marLeft w:val="0"/>
          <w:marRight w:val="0"/>
          <w:marTop w:val="0"/>
          <w:marBottom w:val="0"/>
          <w:divBdr>
            <w:top w:val="none" w:sz="0" w:space="0" w:color="auto"/>
            <w:left w:val="none" w:sz="0" w:space="0" w:color="auto"/>
            <w:bottom w:val="none" w:sz="0" w:space="0" w:color="auto"/>
            <w:right w:val="none" w:sz="0" w:space="0" w:color="auto"/>
          </w:divBdr>
        </w:div>
        <w:div w:id="820581919">
          <w:marLeft w:val="0"/>
          <w:marRight w:val="0"/>
          <w:marTop w:val="0"/>
          <w:marBottom w:val="0"/>
          <w:divBdr>
            <w:top w:val="none" w:sz="0" w:space="0" w:color="auto"/>
            <w:left w:val="none" w:sz="0" w:space="0" w:color="auto"/>
            <w:bottom w:val="none" w:sz="0" w:space="0" w:color="auto"/>
            <w:right w:val="none" w:sz="0" w:space="0" w:color="auto"/>
          </w:divBdr>
        </w:div>
        <w:div w:id="1034115281">
          <w:marLeft w:val="0"/>
          <w:marRight w:val="0"/>
          <w:marTop w:val="0"/>
          <w:marBottom w:val="0"/>
          <w:divBdr>
            <w:top w:val="none" w:sz="0" w:space="0" w:color="auto"/>
            <w:left w:val="none" w:sz="0" w:space="0" w:color="auto"/>
            <w:bottom w:val="none" w:sz="0" w:space="0" w:color="auto"/>
            <w:right w:val="none" w:sz="0" w:space="0" w:color="auto"/>
          </w:divBdr>
        </w:div>
        <w:div w:id="1971133495">
          <w:marLeft w:val="0"/>
          <w:marRight w:val="0"/>
          <w:marTop w:val="0"/>
          <w:marBottom w:val="0"/>
          <w:divBdr>
            <w:top w:val="none" w:sz="0" w:space="0" w:color="auto"/>
            <w:left w:val="none" w:sz="0" w:space="0" w:color="auto"/>
            <w:bottom w:val="none" w:sz="0" w:space="0" w:color="auto"/>
            <w:right w:val="none" w:sz="0" w:space="0" w:color="auto"/>
          </w:divBdr>
        </w:div>
        <w:div w:id="1901942356">
          <w:marLeft w:val="0"/>
          <w:marRight w:val="0"/>
          <w:marTop w:val="0"/>
          <w:marBottom w:val="0"/>
          <w:divBdr>
            <w:top w:val="none" w:sz="0" w:space="0" w:color="auto"/>
            <w:left w:val="none" w:sz="0" w:space="0" w:color="auto"/>
            <w:bottom w:val="none" w:sz="0" w:space="0" w:color="auto"/>
            <w:right w:val="none" w:sz="0" w:space="0" w:color="auto"/>
          </w:divBdr>
        </w:div>
        <w:div w:id="1670785894">
          <w:marLeft w:val="0"/>
          <w:marRight w:val="0"/>
          <w:marTop w:val="0"/>
          <w:marBottom w:val="0"/>
          <w:divBdr>
            <w:top w:val="none" w:sz="0" w:space="0" w:color="auto"/>
            <w:left w:val="none" w:sz="0" w:space="0" w:color="auto"/>
            <w:bottom w:val="none" w:sz="0" w:space="0" w:color="auto"/>
            <w:right w:val="none" w:sz="0" w:space="0" w:color="auto"/>
          </w:divBdr>
        </w:div>
      </w:divsChild>
    </w:div>
    <w:div w:id="21145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s://www.google.com/url?sa=t&amp;rct=j&amp;q=&amp;esrc=s&amp;source=web&amp;cd=21&amp;ved=2ahUKEwiasN-Y-K_iAhWywsQBHUGIDUc4FBAWMAB6BAgBEAE&amp;url=https%3A%2F%2Fonlinelibrary.wiley.com%2Fjournal%2F20448317&amp;usg=AOvVaw1cmlWoRXQdnX6kHHjuuO9t"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s://www.elsevier.com/journals/journal-of-mathematical-psychology/00222496/guide-for-authors/"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slideshare.net/Amice13/mathematical-methods-in-psychology"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google.com.ua/search?hl=ru&amp;tbo=p&amp;tbm=bks&amp;q=inauthor:%22Stanley+Parkinson%22"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hyperlink" Target="https://www.google.com.ua/search?hl=ru&amp;tbo=p&amp;tbm=bks&amp;q=inauthor:%22Gustav+Levine%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D5550-021F-437F-84E6-368DFA1B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8829</Words>
  <Characters>50330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Ирина</cp:lastModifiedBy>
  <cp:revision>59</cp:revision>
  <cp:lastPrinted>2019-05-30T20:25:00Z</cp:lastPrinted>
  <dcterms:created xsi:type="dcterms:W3CDTF">2019-05-26T17:36:00Z</dcterms:created>
  <dcterms:modified xsi:type="dcterms:W3CDTF">2019-07-01T08:25:00Z</dcterms:modified>
</cp:coreProperties>
</file>